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2CBA93E" w14:textId="627D69D6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  <w:lang w:val="ru-RU"/>
        </w:rPr>
      </w:pPr>
      <w:r w:rsidRPr="00EC763A">
        <w:rPr>
          <w:sz w:val="28"/>
          <w:szCs w:val="28"/>
          <w:lang w:val="ru-RU"/>
        </w:rPr>
        <w:t xml:space="preserve">ОБЩЕСТВО </w:t>
      </w:r>
      <w:r w:rsidRPr="00EC763A">
        <w:rPr>
          <w:sz w:val="28"/>
          <w:szCs w:val="28"/>
        </w:rPr>
        <w:t>C</w:t>
      </w:r>
      <w:r w:rsidRPr="00EC763A">
        <w:rPr>
          <w:sz w:val="28"/>
          <w:szCs w:val="28"/>
          <w:lang w:val="ru-RU"/>
        </w:rPr>
        <w:t xml:space="preserve"> ОГРАНИЧЕННОЙ ОТВЕТСТВЕННОСТЬЮ «</w:t>
      </w:r>
      <w:r w:rsidR="00CF1189">
        <w:rPr>
          <w:sz w:val="28"/>
          <w:szCs w:val="28"/>
          <w:lang w:val="ru-RU"/>
        </w:rPr>
        <w:t>33 БИТ</w:t>
      </w:r>
      <w:r w:rsidRPr="00EC763A">
        <w:rPr>
          <w:sz w:val="28"/>
          <w:szCs w:val="28"/>
          <w:lang w:val="ru-RU"/>
        </w:rPr>
        <w:t>»</w:t>
      </w:r>
    </w:p>
    <w:tbl>
      <w:tblPr>
        <w:tblW w:w="10349" w:type="dxa"/>
        <w:tblInd w:w="-284" w:type="dxa"/>
        <w:tblLook w:val="04A0" w:firstRow="1" w:lastRow="0" w:firstColumn="1" w:lastColumn="0" w:noHBand="0" w:noVBand="1"/>
      </w:tblPr>
      <w:tblGrid>
        <w:gridCol w:w="5212"/>
        <w:gridCol w:w="5137"/>
      </w:tblGrid>
      <w:tr w:rsidR="00EC763A" w:rsidRPr="003471DD" w14:paraId="39A052BF" w14:textId="77777777" w:rsidTr="00B30B6B">
        <w:trPr>
          <w:trHeight w:val="1777"/>
        </w:trPr>
        <w:tc>
          <w:tcPr>
            <w:tcW w:w="5212" w:type="dxa"/>
          </w:tcPr>
          <w:p w14:paraId="0A28B4AD" w14:textId="77777777" w:rsidR="00EC763A" w:rsidRPr="00EC763A" w:rsidRDefault="00EC763A" w:rsidP="00AA739F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</w:p>
        </w:tc>
        <w:tc>
          <w:tcPr>
            <w:tcW w:w="5137" w:type="dxa"/>
          </w:tcPr>
          <w:p w14:paraId="05730492" w14:textId="77777777" w:rsidR="00EC763A" w:rsidRPr="00EC763A" w:rsidRDefault="00EC763A" w:rsidP="00AA739F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EC763A">
              <w:rPr>
                <w:sz w:val="28"/>
                <w:szCs w:val="28"/>
                <w:lang w:val="ru-RU"/>
              </w:rPr>
              <w:t>УТВЕРЖДАЮ</w:t>
            </w:r>
          </w:p>
          <w:p w14:paraId="28831182" w14:textId="77777777" w:rsidR="00EC763A" w:rsidRPr="00EC763A" w:rsidRDefault="00EC763A" w:rsidP="00AA739F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EC763A">
              <w:rPr>
                <w:sz w:val="28"/>
                <w:szCs w:val="28"/>
                <w:lang w:val="ru-RU"/>
              </w:rPr>
              <w:t>Генеральный директор</w:t>
            </w:r>
          </w:p>
          <w:p w14:paraId="4743721B" w14:textId="77777777" w:rsidR="00EC763A" w:rsidRPr="00EC763A" w:rsidRDefault="00EC763A" w:rsidP="00AA739F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</w:p>
          <w:p w14:paraId="017D5366" w14:textId="1583C23D" w:rsidR="00EC763A" w:rsidRPr="00EC763A" w:rsidRDefault="00CF1189" w:rsidP="00AA739F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_________________</w:t>
            </w:r>
            <w:r w:rsidR="00EC763A" w:rsidRPr="00EC763A">
              <w:rPr>
                <w:sz w:val="28"/>
                <w:szCs w:val="28"/>
                <w:lang w:val="ru-RU"/>
              </w:rPr>
              <w:t xml:space="preserve">___ </w:t>
            </w:r>
            <w:r>
              <w:rPr>
                <w:sz w:val="28"/>
                <w:szCs w:val="28"/>
                <w:lang w:val="ru-RU"/>
              </w:rPr>
              <w:t>Усманова И.У.</w:t>
            </w:r>
          </w:p>
          <w:p w14:paraId="3FF51E83" w14:textId="77777777" w:rsidR="00EC763A" w:rsidRPr="003471DD" w:rsidRDefault="00EC763A" w:rsidP="00AA739F">
            <w:pPr>
              <w:widowControl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EC763A">
              <w:rPr>
                <w:sz w:val="28"/>
                <w:szCs w:val="28"/>
                <w:lang w:val="ru-RU"/>
              </w:rPr>
              <w:t xml:space="preserve"> </w:t>
            </w:r>
            <w:r w:rsidRPr="003471DD">
              <w:rPr>
                <w:sz w:val="28"/>
                <w:szCs w:val="28"/>
                <w:lang w:val="ru-RU"/>
              </w:rPr>
              <w:t>«____» ___________ 2025</w:t>
            </w:r>
            <w:r w:rsidRPr="00EC763A">
              <w:rPr>
                <w:sz w:val="28"/>
                <w:szCs w:val="28"/>
              </w:rPr>
              <w:t> </w:t>
            </w:r>
            <w:r w:rsidRPr="003471DD">
              <w:rPr>
                <w:sz w:val="28"/>
                <w:szCs w:val="28"/>
                <w:lang w:val="ru-RU"/>
              </w:rPr>
              <w:t>г.</w:t>
            </w:r>
          </w:p>
        </w:tc>
      </w:tr>
    </w:tbl>
    <w:p w14:paraId="56932F72" w14:textId="77777777" w:rsidR="00EC763A" w:rsidRPr="003471DD" w:rsidRDefault="00EC763A" w:rsidP="00AA739F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678FFBE2" w14:textId="77777777" w:rsidR="00EC763A" w:rsidRPr="003471DD" w:rsidRDefault="00EC763A" w:rsidP="00AA739F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19BEF448" w14:textId="77777777" w:rsidR="00EC763A" w:rsidRPr="003471DD" w:rsidRDefault="00EC763A" w:rsidP="00AA739F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78F14DB7" w14:textId="77777777" w:rsidR="00EC763A" w:rsidRDefault="00EC763A" w:rsidP="00AA739F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70EABE28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  <w:lang w:val="ru-RU"/>
        </w:rPr>
      </w:pPr>
    </w:p>
    <w:p w14:paraId="2CFC6DA3" w14:textId="77777777" w:rsidR="00EC763A" w:rsidRPr="003471DD" w:rsidRDefault="00EC763A" w:rsidP="00AA739F">
      <w:pPr>
        <w:widowControl/>
        <w:spacing w:line="360" w:lineRule="auto"/>
        <w:jc w:val="center"/>
        <w:rPr>
          <w:b/>
          <w:sz w:val="28"/>
          <w:szCs w:val="28"/>
          <w:lang w:val="ru-RU"/>
        </w:rPr>
      </w:pPr>
      <w:r w:rsidRPr="003471DD">
        <w:rPr>
          <w:b/>
          <w:sz w:val="28"/>
          <w:szCs w:val="28"/>
          <w:lang w:val="ru-RU"/>
        </w:rPr>
        <w:t xml:space="preserve">КОНТРОЛЛЕР ДОСТАВКИ ПРИЛОЖЕНИЙ 33 </w:t>
      </w:r>
      <w:r w:rsidRPr="00EC763A">
        <w:rPr>
          <w:b/>
          <w:sz w:val="28"/>
          <w:szCs w:val="28"/>
        </w:rPr>
        <w:t>BIT</w:t>
      </w:r>
    </w:p>
    <w:p w14:paraId="6B06CA66" w14:textId="6464FD40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Руководство оператора</w:t>
      </w:r>
    </w:p>
    <w:p w14:paraId="7E8F9021" w14:textId="0FCE1AA2" w:rsidR="00EC763A" w:rsidRPr="00EC763A" w:rsidRDefault="003471DD" w:rsidP="00AA739F">
      <w:pPr>
        <w:widowControl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val="ru-RU"/>
        </w:rPr>
        <w:t>Листов</w:t>
      </w:r>
      <w:r w:rsidR="00EC763A" w:rsidRPr="00EC763A">
        <w:rPr>
          <w:sz w:val="28"/>
          <w:szCs w:val="28"/>
        </w:rPr>
        <w:t xml:space="preserve"> </w:t>
      </w:r>
      <w:r w:rsidR="00EC763A" w:rsidRPr="00EC763A">
        <w:rPr>
          <w:sz w:val="28"/>
          <w:szCs w:val="28"/>
        </w:rPr>
        <w:fldChar w:fldCharType="begin"/>
      </w:r>
      <w:r w:rsidR="00EC763A" w:rsidRPr="00EC763A">
        <w:rPr>
          <w:sz w:val="28"/>
          <w:szCs w:val="28"/>
        </w:rPr>
        <w:instrText xml:space="preserve"> NUMPAGES   \* MERGEFORMAT </w:instrText>
      </w:r>
      <w:r w:rsidR="00EC763A" w:rsidRPr="00EC763A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140</w:t>
      </w:r>
      <w:r w:rsidR="00EC763A" w:rsidRPr="00EC763A">
        <w:rPr>
          <w:sz w:val="28"/>
          <w:szCs w:val="28"/>
        </w:rPr>
        <w:fldChar w:fldCharType="end"/>
      </w:r>
    </w:p>
    <w:p w14:paraId="6499438A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  <w:highlight w:val="yellow"/>
        </w:rPr>
      </w:pPr>
    </w:p>
    <w:p w14:paraId="66C0E138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108D0441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0CE8DC1A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5C50848C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63E314B7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199EA333" w14:textId="47EE88A1" w:rsid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24FC73A3" w14:textId="03ED0451" w:rsidR="00CF1189" w:rsidRDefault="00CF1189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75E79286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  <w:bookmarkStart w:id="0" w:name="_GoBack"/>
      <w:bookmarkEnd w:id="0"/>
    </w:p>
    <w:p w14:paraId="4FED04F5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52E40298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10446806" w14:textId="7C6867F6" w:rsid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4C693204" w14:textId="77777777" w:rsidR="003471DD" w:rsidRPr="00EC763A" w:rsidRDefault="003471DD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2B5769C0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5380ADBC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</w:p>
    <w:p w14:paraId="0A95EDFA" w14:textId="77777777" w:rsidR="00EC763A" w:rsidRPr="00EC763A" w:rsidRDefault="00EC763A" w:rsidP="00AA739F">
      <w:pPr>
        <w:widowControl/>
        <w:spacing w:line="360" w:lineRule="auto"/>
        <w:jc w:val="center"/>
        <w:rPr>
          <w:sz w:val="28"/>
          <w:szCs w:val="28"/>
        </w:rPr>
      </w:pPr>
      <w:r w:rsidRPr="00EC763A">
        <w:rPr>
          <w:sz w:val="28"/>
          <w:szCs w:val="28"/>
        </w:rPr>
        <w:t>2025</w:t>
      </w:r>
    </w:p>
    <w:p w14:paraId="2CEEC28C" w14:textId="77777777" w:rsidR="007D1B92" w:rsidRPr="00EC763A" w:rsidRDefault="007D1B92" w:rsidP="00AA739F">
      <w:pPr>
        <w:widowControl/>
        <w:spacing w:before="360" w:after="360" w:line="360" w:lineRule="auto"/>
        <w:jc w:val="center"/>
        <w:rPr>
          <w:rFonts w:ascii="SimSun" w:hAnsi="SimSun"/>
          <w:bCs/>
          <w:caps/>
          <w:sz w:val="28"/>
          <w:szCs w:val="28"/>
          <w:lang w:val="ru-RU"/>
        </w:rPr>
      </w:pPr>
      <w:bookmarkStart w:id="1" w:name="_Toc449797481"/>
      <w:r w:rsidRPr="00EC763A">
        <w:rPr>
          <w:rFonts w:eastAsia="SimHei"/>
          <w:bCs/>
          <w:caps/>
          <w:sz w:val="28"/>
          <w:szCs w:val="28"/>
          <w:lang w:val="ru-RU"/>
        </w:rPr>
        <w:lastRenderedPageBreak/>
        <w:t>Содержание</w:t>
      </w:r>
      <w:bookmarkStart w:id="2" w:name="_Toc449797482"/>
      <w:bookmarkEnd w:id="1"/>
    </w:p>
    <w:sdt>
      <w:sdtPr>
        <w:rPr>
          <w:rFonts w:ascii="Times New Roman" w:eastAsia="SimSun" w:hAnsi="Times New Roman"/>
          <w:b w:val="0"/>
          <w:bCs w:val="0"/>
          <w:caps w:val="0"/>
          <w:color w:val="auto"/>
          <w:szCs w:val="24"/>
        </w:rPr>
        <w:id w:val="-663934210"/>
        <w:docPartObj>
          <w:docPartGallery w:val="Table of Contents"/>
          <w:docPartUnique/>
        </w:docPartObj>
      </w:sdtPr>
      <w:sdtEndPr>
        <w:rPr>
          <w:sz w:val="28"/>
          <w:szCs w:val="28"/>
        </w:rPr>
      </w:sdtEndPr>
      <w:sdtContent>
        <w:p w14:paraId="678EA441" w14:textId="2ACFCCB0" w:rsidR="008F4CA8" w:rsidRPr="008F4CA8" w:rsidRDefault="007D1B92" w:rsidP="003471DD">
          <w:pPr>
            <w:pStyle w:val="11"/>
            <w:tabs>
              <w:tab w:val="clear" w:pos="660"/>
              <w:tab w:val="left" w:pos="851"/>
            </w:tabs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</w:pPr>
          <w:r w:rsidRPr="008F4CA8">
            <w:fldChar w:fldCharType="begin"/>
          </w:r>
          <w:r w:rsidRPr="008F4CA8">
            <w:rPr>
              <w:rStyle w:val="80"/>
              <w:rFonts w:ascii="Times New Roman" w:eastAsia="SimSun" w:hAnsi="Times New Roman"/>
              <w:b w:val="0"/>
              <w:bCs w:val="0"/>
              <w:caps w:val="0"/>
              <w:webHidden/>
              <w:kern w:val="0"/>
              <w:sz w:val="28"/>
              <w:szCs w:val="28"/>
            </w:rPr>
            <w:instrText xml:space="preserve"> TOC \z \o "1-4" \h</w:instrText>
          </w:r>
          <w:r w:rsidRPr="008F4CA8">
            <w:fldChar w:fldCharType="separate"/>
          </w:r>
          <w:bookmarkEnd w:id="2"/>
          <w:r w:rsidR="008F4CA8" w:rsidRPr="008F4CA8">
            <w:rPr>
              <w:rStyle w:val="a6"/>
              <w:rFonts w:ascii="Times New Roman" w:hAnsi="Times New Roman"/>
              <w:b w:val="0"/>
              <w:bCs w:val="0"/>
              <w:caps w:val="0"/>
              <w:noProof/>
              <w:sz w:val="28"/>
              <w:szCs w:val="28"/>
            </w:rPr>
            <w:fldChar w:fldCharType="begin"/>
          </w:r>
          <w:r w:rsidR="008F4CA8" w:rsidRPr="008F4CA8">
            <w:rPr>
              <w:rStyle w:val="a6"/>
              <w:rFonts w:ascii="Times New Roman" w:hAnsi="Times New Roman"/>
              <w:b w:val="0"/>
              <w:bCs w:val="0"/>
              <w:caps w:val="0"/>
              <w:noProof/>
              <w:sz w:val="28"/>
              <w:szCs w:val="28"/>
            </w:rPr>
            <w:instrText xml:space="preserve"> </w:instrText>
          </w:r>
          <w:r w:rsidR="008F4CA8" w:rsidRPr="008F4CA8">
            <w:rPr>
              <w:rFonts w:ascii="Times New Roman" w:hAnsi="Times New Roman"/>
              <w:b w:val="0"/>
              <w:bCs w:val="0"/>
              <w:noProof/>
              <w:sz w:val="28"/>
              <w:szCs w:val="28"/>
            </w:rPr>
            <w:instrText>HYPERLINK \l "_Toc207032559"</w:instrText>
          </w:r>
          <w:r w:rsidR="008F4CA8" w:rsidRPr="008F4CA8">
            <w:rPr>
              <w:rStyle w:val="a6"/>
              <w:rFonts w:ascii="Times New Roman" w:hAnsi="Times New Roman"/>
              <w:b w:val="0"/>
              <w:bCs w:val="0"/>
              <w:caps w:val="0"/>
              <w:noProof/>
              <w:sz w:val="28"/>
              <w:szCs w:val="28"/>
            </w:rPr>
            <w:instrText xml:space="preserve"> </w:instrText>
          </w:r>
          <w:r w:rsidR="008F4CA8" w:rsidRPr="008F4CA8">
            <w:rPr>
              <w:rStyle w:val="a6"/>
              <w:rFonts w:ascii="Times New Roman" w:hAnsi="Times New Roman"/>
              <w:b w:val="0"/>
              <w:bCs w:val="0"/>
              <w:caps w:val="0"/>
              <w:noProof/>
              <w:sz w:val="28"/>
              <w:szCs w:val="28"/>
            </w:rPr>
            <w:fldChar w:fldCharType="separate"/>
          </w:r>
          <w:r w:rsidR="008F4CA8" w:rsidRPr="008F4CA8">
            <w:rPr>
              <w:rStyle w:val="a6"/>
              <w:rFonts w:ascii="Times New Roman" w:eastAsia="SimHei" w:hAnsi="Times New Roman"/>
              <w:b w:val="0"/>
              <w:bCs w:val="0"/>
              <w:caps w:val="0"/>
              <w:noProof/>
              <w:sz w:val="28"/>
              <w:szCs w:val="28"/>
              <w:lang w:val="ru-RU"/>
            </w:rPr>
            <w:t>1.</w:t>
          </w:r>
          <w:r w:rsidR="008F4CA8" w:rsidRPr="008F4CA8"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  <w:tab/>
          </w:r>
          <w:r w:rsidR="008F4CA8" w:rsidRPr="008F4CA8">
            <w:rPr>
              <w:rStyle w:val="a6"/>
              <w:rFonts w:ascii="Times New Roman" w:eastAsia="SimHei" w:hAnsi="Times New Roman"/>
              <w:b w:val="0"/>
              <w:bCs w:val="0"/>
              <w:caps w:val="0"/>
              <w:noProof/>
              <w:sz w:val="28"/>
              <w:szCs w:val="28"/>
              <w:lang w:val="ru-RU"/>
            </w:rPr>
            <w:t>AAA в Active Directory</w:t>
          </w:r>
          <w:r w:rsidR="008F4CA8" w:rsidRPr="008F4CA8">
            <w:rPr>
              <w:rFonts w:ascii="Times New Roman" w:hAnsi="Times New Roman"/>
              <w:b w:val="0"/>
              <w:bCs w:val="0"/>
              <w:noProof/>
              <w:webHidden/>
              <w:sz w:val="28"/>
              <w:szCs w:val="28"/>
            </w:rPr>
            <w:tab/>
          </w:r>
          <w:r w:rsidR="008F4CA8" w:rsidRPr="008F4CA8">
            <w:rPr>
              <w:rFonts w:ascii="Times New Roman" w:hAnsi="Times New Roman"/>
              <w:b w:val="0"/>
              <w:bCs w:val="0"/>
              <w:noProof/>
              <w:webHidden/>
              <w:sz w:val="28"/>
              <w:szCs w:val="28"/>
            </w:rPr>
            <w:fldChar w:fldCharType="begin"/>
          </w:r>
          <w:r w:rsidR="008F4CA8" w:rsidRPr="008F4CA8">
            <w:rPr>
              <w:rFonts w:ascii="Times New Roman" w:hAnsi="Times New Roman"/>
              <w:b w:val="0"/>
              <w:bCs w:val="0"/>
              <w:noProof/>
              <w:webHidden/>
              <w:sz w:val="28"/>
              <w:szCs w:val="28"/>
            </w:rPr>
            <w:instrText xml:space="preserve"> PAGEREF _Toc207032559 \h </w:instrText>
          </w:r>
          <w:r w:rsidR="008F4CA8" w:rsidRPr="008F4CA8">
            <w:rPr>
              <w:rFonts w:ascii="Times New Roman" w:hAnsi="Times New Roman"/>
              <w:b w:val="0"/>
              <w:bCs w:val="0"/>
              <w:noProof/>
              <w:webHidden/>
              <w:sz w:val="28"/>
              <w:szCs w:val="28"/>
            </w:rPr>
          </w:r>
          <w:r w:rsidR="008F4CA8" w:rsidRPr="008F4CA8">
            <w:rPr>
              <w:rFonts w:ascii="Times New Roman" w:hAnsi="Times New Roman"/>
              <w:b w:val="0"/>
              <w:bCs w:val="0"/>
              <w:noProof/>
              <w:webHidden/>
              <w:sz w:val="28"/>
              <w:szCs w:val="28"/>
            </w:rPr>
            <w:fldChar w:fldCharType="separate"/>
          </w:r>
          <w:r w:rsidR="003471DD">
            <w:rPr>
              <w:rFonts w:ascii="Times New Roman" w:hAnsi="Times New Roman"/>
              <w:b w:val="0"/>
              <w:bCs w:val="0"/>
              <w:noProof/>
              <w:webHidden/>
              <w:sz w:val="28"/>
              <w:szCs w:val="28"/>
            </w:rPr>
            <w:t>6</w:t>
          </w:r>
          <w:r w:rsidR="008F4CA8" w:rsidRPr="008F4CA8">
            <w:rPr>
              <w:rFonts w:ascii="Times New Roman" w:hAnsi="Times New Roman"/>
              <w:b w:val="0"/>
              <w:bCs w:val="0"/>
              <w:noProof/>
              <w:webHidden/>
              <w:sz w:val="28"/>
              <w:szCs w:val="28"/>
            </w:rPr>
            <w:fldChar w:fldCharType="end"/>
          </w:r>
          <w:r w:rsidR="008F4CA8" w:rsidRPr="008F4CA8">
            <w:rPr>
              <w:rStyle w:val="a6"/>
              <w:rFonts w:ascii="Times New Roman" w:hAnsi="Times New Roman"/>
              <w:b w:val="0"/>
              <w:bCs w:val="0"/>
              <w:caps w:val="0"/>
              <w:noProof/>
              <w:sz w:val="28"/>
              <w:szCs w:val="28"/>
            </w:rPr>
            <w:fldChar w:fldCharType="end"/>
          </w:r>
        </w:p>
        <w:p w14:paraId="66404154" w14:textId="03C09AB2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60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1.1.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Введение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_Toc207032560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A172D0D" w14:textId="5ABEC9EB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61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1.2.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Общие сведения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_Toc207032561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6281706" w14:textId="309FDF90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62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1.3.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пользователя Active Directory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_Toc207032562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B083012" w14:textId="28CF99D1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63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1.4.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профиля AAA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_Toc207032563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10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4291C27" w14:textId="7B6FC315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64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1.5.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Настройка виртуального сервера на базе HTTP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_Toc207032564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12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829B027" w14:textId="3E0EC245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65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1.6.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Тестирование SSO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_Toc207032565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257938C" w14:textId="402D7C39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66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1.7.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Отчет о входе с помощью SSO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_Toc207032566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4C4315B" w14:textId="18527B71" w:rsidR="008F4CA8" w:rsidRPr="008F4CA8" w:rsidRDefault="006F1D5A" w:rsidP="003471DD">
          <w:pPr>
            <w:pStyle w:val="11"/>
            <w:tabs>
              <w:tab w:val="clear" w:pos="660"/>
              <w:tab w:val="left" w:pos="851"/>
            </w:tabs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</w:pPr>
          <w:hyperlink w:anchor="_Toc207032567" w:history="1"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2.</w:t>
            </w:r>
            <w:r w:rsidR="008F4CA8" w:rsidRPr="008F4CA8">
              <w:rPr>
                <w:rFonts w:ascii="Times New Roman" w:eastAsiaTheme="minorEastAsia" w:hAnsi="Times New Roman"/>
                <w:b w:val="0"/>
                <w:bCs w:val="0"/>
                <w:noProof/>
                <w:color w:val="auto"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Группы маршрутизации ADC33BIT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_Toc207032567 \h </w:instrTex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>17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5A6658C" w14:textId="2150EDE0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68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Введение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_Toc207032568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B927E81" w14:textId="16E17FFA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69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Общие сведения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_Toc207032569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E0C021D" w14:textId="24512C45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70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группы пользователей Active Directory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_Toc207032570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18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DB9F810" w14:textId="276F836A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71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пользователя Active Directory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_Toc207032571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20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26E5C72" w14:textId="3CC910C2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72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Active Directory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_Toc207032572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27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EDD6B11" w14:textId="4D317F49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73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2.6.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сервера AAA на основе LDAP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_Toc207032573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28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F612300" w14:textId="65239405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74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2.7.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Настройка виртуального сервера на базе HTTP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_Toc207032574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30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C8876D7" w14:textId="0F05306E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75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2.8.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правил уровня 7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_Toc207032575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33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A43E6A7" w14:textId="3734B461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76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2.9.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Назначение правил уровня 7 рабочим серверам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_Toc207032576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35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9F4789E" w14:textId="129B14B3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77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2.10.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Тестирование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_Toc207032577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37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2C45171" w14:textId="5BC40A16" w:rsidR="008F4CA8" w:rsidRPr="008F4CA8" w:rsidRDefault="006F1D5A" w:rsidP="003471DD">
          <w:pPr>
            <w:pStyle w:val="11"/>
            <w:tabs>
              <w:tab w:val="clear" w:pos="660"/>
              <w:tab w:val="left" w:pos="851"/>
            </w:tabs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</w:pPr>
          <w:hyperlink w:anchor="_Toc207032578" w:history="1"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3.</w:t>
            </w:r>
            <w:r w:rsidR="008F4CA8" w:rsidRPr="008F4CA8">
              <w:rPr>
                <w:rFonts w:ascii="Times New Roman" w:eastAsiaTheme="minorEastAsia" w:hAnsi="Times New Roman"/>
                <w:b w:val="0"/>
                <w:bCs w:val="0"/>
                <w:noProof/>
                <w:color w:val="auto"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Службы федерации AD FS SAML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_Toc207032578 \h </w:instrTex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>39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0752243" w14:textId="156E35B0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79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3.1.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Введение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_Toc207032579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39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8B01F63" w14:textId="0502078F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0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3.2.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Настройки времени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40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7B0D189" w14:textId="2BDB7DEA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1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3.3.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Конфигурация AD FS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_Toc207032581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40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56353EE" w14:textId="50DC37F5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2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3.3.1.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Службы AD FS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40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E979F2A" w14:textId="752FCB2F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3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3.3.2.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Свойства службы федерации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41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9C1CF99" w14:textId="2C1ECF44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4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3.3.3.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Экспорт файла метаданных IdP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43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45E30B" w14:textId="2DF21DDB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5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3.3.4.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Экспорт сертификата IdP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_Toc207032585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44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323FB42" w14:textId="3640EE1E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6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3.3.5.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Доверия поставщика утверждений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48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66AD9C9" w14:textId="1CE6A977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7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3.3.6.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Отношения доверия с проверяющей стороной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_Toc207032587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49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C31C072" w14:textId="13852571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8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3.3.7.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Конечные точки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_Toc207032588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55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B0B9BE" w14:textId="1752E221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89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3.3.8.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Идентификатор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_Toc207032589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58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D2902E" w14:textId="3026708E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90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3.3.9.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Правила требований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_Toc207032590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61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9F20C9B" w14:textId="45E558AB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91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3.3.10.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Методы аутентификации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_Toc207032591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64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5DA4C41" w14:textId="071AD3D7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92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3.4.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Конфигурация ADC33BIT AAA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_Toc207032592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66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AC516C" w14:textId="72C30018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93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3.4.1.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Импорт сертификата IdP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_Toc207032593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66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7BC8728" w14:textId="76250709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94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3.4.2.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Добавление сервера AAA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_Toc207032594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67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699EB16" w14:textId="5F3990C6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95" w:history="1">
            <w:r w:rsidR="008F4CA8" w:rsidRPr="008F4CA8">
              <w:rPr>
                <w:rStyle w:val="a6"/>
                <w:noProof/>
                <w:sz w:val="28"/>
                <w:szCs w:val="28"/>
              </w:rPr>
              <w:t>3.4.3.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Подпись AD FS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_Toc207032595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69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9DC97DC" w14:textId="7F2FBD77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96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3.5.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Конфигурация ADC33BIT VS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_Toc207032596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71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BAD034" w14:textId="25862A6C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97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3.6.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Тестирование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_Toc207032597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71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FD22957" w14:textId="1B2BA205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598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3.7.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Устранение неисправностей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_Toc207032598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72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C88CF43" w14:textId="599554A6" w:rsidR="008F4CA8" w:rsidRPr="008F4CA8" w:rsidRDefault="006F1D5A" w:rsidP="003471DD">
          <w:pPr>
            <w:pStyle w:val="11"/>
            <w:tabs>
              <w:tab w:val="clear" w:pos="660"/>
              <w:tab w:val="left" w:pos="851"/>
            </w:tabs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</w:pPr>
          <w:hyperlink w:anchor="_Toc207032599" w:history="1"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4.</w:t>
            </w:r>
            <w:r w:rsidR="008F4CA8" w:rsidRPr="008F4CA8">
              <w:rPr>
                <w:rFonts w:ascii="Times New Roman" w:eastAsiaTheme="minorEastAsia" w:hAnsi="Times New Roman"/>
                <w:b w:val="0"/>
                <w:bCs w:val="0"/>
                <w:noProof/>
                <w:color w:val="auto"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Ограниченное делегирование Kerberos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_Toc207032599 \h </w:instrTex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>73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7842377" w14:textId="528EE426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0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Введение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73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3517C41" w14:textId="1D28D8B4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1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Фоновый режим Kerberos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_Toc207032601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73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8186BEE" w14:textId="12C59203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2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Тестовая среда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74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BF16AA6" w14:textId="69464A0E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3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Настройки времени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74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7951CF9" w14:textId="6C8440F0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4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Записи DNS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E855EEA" w14:textId="53FCB33C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5" w:history="1">
            <w:r w:rsidR="008F4CA8" w:rsidRPr="008F4CA8">
              <w:rPr>
                <w:rStyle w:val="a6"/>
                <w:noProof/>
                <w:sz w:val="28"/>
                <w:szCs w:val="28"/>
              </w:rPr>
              <w:t>4.5.1.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DNS PTR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_Toc207032605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D970469" w14:textId="3FA4B858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6" w:history="1">
            <w:r w:rsidR="008F4CA8" w:rsidRPr="008F4CA8">
              <w:rPr>
                <w:rStyle w:val="a6"/>
                <w:noProof/>
                <w:sz w:val="28"/>
                <w:szCs w:val="28"/>
              </w:rPr>
              <w:t>4.5.2.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ADC33BIT DNS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590FBF9" w14:textId="2AA85074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7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4.6.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Делегирование учетной записи пользователя Kerberos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_Toc207032607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78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61F5267" w14:textId="61971FD4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8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4.7.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Конфигурация VS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_Toc207032608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86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AA9162E" w14:textId="71AB4351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09" w:history="1">
            <w:r w:rsidR="008F4CA8" w:rsidRPr="008F4CA8">
              <w:rPr>
                <w:rStyle w:val="a6"/>
                <w:noProof/>
                <w:sz w:val="28"/>
                <w:szCs w:val="28"/>
              </w:rPr>
              <w:t>4.7.1.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Добавление VS (виртуальный сервер)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_Toc207032609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86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3C4B79B" w14:textId="57EC2C53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10" w:history="1">
            <w:r w:rsidR="008F4CA8" w:rsidRPr="008F4CA8">
              <w:rPr>
                <w:rStyle w:val="a6"/>
                <w:noProof/>
                <w:sz w:val="28"/>
                <w:szCs w:val="28"/>
              </w:rPr>
              <w:t>4.7.2.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Добавление сервера Kerberos AAA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_Toc207032610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87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CC4876E" w14:textId="6FD7B3C6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11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4.7.3.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 xml:space="preserve">Настройка аутентификации </w:t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Kerberos</w:t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 xml:space="preserve"> в </w:t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VS</w:t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 xml:space="preserve"> (виртуальный сервер)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_Toc207032611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88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A8C63CC" w14:textId="6C2F8A93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12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4.8.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Устранение неисправностей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_Toc207032612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89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6DD64F8" w14:textId="2962198A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13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4.8.1.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Отсутствие или неверные записи (</w:t>
            </w:r>
            <w:r w:rsidR="008F4CA8" w:rsidRPr="008F4CA8">
              <w:rPr>
                <w:rStyle w:val="a6"/>
                <w:noProof/>
                <w:sz w:val="28"/>
                <w:szCs w:val="28"/>
              </w:rPr>
              <w:t>PTR</w:t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)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_Toc207032613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89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6777275" w14:textId="7E137A19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14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4.8.2.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Отладка через PacketCapture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_Toc207032614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90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F6ECFB7" w14:textId="4E154F99" w:rsidR="008F4CA8" w:rsidRPr="008F4CA8" w:rsidRDefault="006F1D5A" w:rsidP="003471DD">
          <w:pPr>
            <w:pStyle w:val="11"/>
            <w:tabs>
              <w:tab w:val="clear" w:pos="660"/>
              <w:tab w:val="left" w:pos="851"/>
            </w:tabs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</w:pPr>
          <w:hyperlink w:anchor="_Toc207032615" w:history="1"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5.</w:t>
            </w:r>
            <w:r w:rsidR="008F4CA8" w:rsidRPr="008F4CA8">
              <w:rPr>
                <w:rFonts w:ascii="Times New Roman" w:eastAsiaTheme="minorEastAsia" w:hAnsi="Times New Roman"/>
                <w:b w:val="0"/>
                <w:bCs w:val="0"/>
                <w:noProof/>
                <w:color w:val="auto"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ADC33BIT OIDC/OAuth 2.0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_Toc207032615 \h </w:instrTex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>92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92377D3" w14:textId="41D9B13A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16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5.1.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Введение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_Toc207032616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92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0B8930D" w14:textId="1CBF1259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17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5.2.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Настройки времени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_Toc207032617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94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EE1272" w14:textId="63CD00C5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18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5.3.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Конфигурация сервера AAA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_Toc207032618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94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F466626" w14:textId="7D445443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19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5.3.1.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Сервер AAA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_Toc207032619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94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AC990BA" w14:textId="56869D97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20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5.3.2.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Время ожидания сеанса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_Toc207032620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C21001" w14:textId="30BB2A16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21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5.4.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Конфигурация VS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_Toc207032621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CECC783" w14:textId="1A701FB8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22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5.4.1.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Конфигурация VS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_Toc207032622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2AEBB90" w14:textId="20C155A8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23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5.4.2.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Дополнительная конфигурация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_Toc207032623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98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45E6E63" w14:textId="782AAD50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24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5.5.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Тестирование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_Toc207032624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99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5BD9518" w14:textId="1860D01A" w:rsidR="008F4CA8" w:rsidRPr="008F4CA8" w:rsidRDefault="006F1D5A" w:rsidP="003471DD">
          <w:pPr>
            <w:pStyle w:val="11"/>
            <w:tabs>
              <w:tab w:val="clear" w:pos="660"/>
              <w:tab w:val="left" w:pos="851"/>
            </w:tabs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</w:pPr>
          <w:hyperlink w:anchor="_Toc207032625" w:history="1"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6.</w:t>
            </w:r>
            <w:r w:rsidR="008F4CA8" w:rsidRPr="008F4CA8">
              <w:rPr>
                <w:rFonts w:ascii="Times New Roman" w:eastAsiaTheme="minorEastAsia" w:hAnsi="Times New Roman"/>
                <w:b w:val="0"/>
                <w:bCs w:val="0"/>
                <w:noProof/>
                <w:color w:val="auto"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 xml:space="preserve">ADC33BIT AAA </w:t>
            </w:r>
            <w:r w:rsidR="008F4CA8" w:rsidRPr="008F4CA8">
              <w:rPr>
                <w:rStyle w:val="a6"/>
                <w:rFonts w:ascii="Times New Roman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 xml:space="preserve">– </w:t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NTLM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_Toc207032625 \h </w:instrTex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>101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0D9E5A" w14:textId="386E2876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26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Введение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_Toc207032626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101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6809412" w14:textId="776C21D0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27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Общие сведения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_Toc207032627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101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DBD6B47" w14:textId="3BE6E679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28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NTLM включен на IIS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_Toc207032628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102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6C95CA2" w14:textId="28AD49F2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29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Конфигурация AAA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_Toc207032629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105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5F38487" w14:textId="1C007AC3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30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LDAP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_Toc207032630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106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A2FE212" w14:textId="1170FCB6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31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6.6.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сервера AAA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_Toc207032631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107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A009AC3" w14:textId="05E85AD6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32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6.7.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Конфигурация NTLM VS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_Toc207032632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109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43E1CF4" w14:textId="73D08D01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33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6.8.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Разрешенная пользовательская группа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_Toc207032633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112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DE9AEFB" w14:textId="7A6E05FA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34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6.9.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Обмен информацией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_Toc207032634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112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8EAB411" w14:textId="0DE68E1A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35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6.9.1.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Заголовки запроса клиента/ответа ADC33BIT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_Toc207032635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112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F0AC4B1" w14:textId="79FC0165" w:rsidR="008F4CA8" w:rsidRPr="008F4CA8" w:rsidRDefault="006F1D5A" w:rsidP="003471DD">
          <w:pPr>
            <w:pStyle w:val="33"/>
            <w:tabs>
              <w:tab w:val="left" w:pos="851"/>
              <w:tab w:val="left" w:pos="1320"/>
              <w:tab w:val="right" w:leader="dot" w:pos="10195"/>
            </w:tabs>
            <w:spacing w:after="0" w:line="360" w:lineRule="auto"/>
            <w:ind w:left="0"/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36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6.9.2.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NTLM-ответ рабочего сервера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_Toc207032636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113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B28B650" w14:textId="32163C7F" w:rsidR="008F4CA8" w:rsidRPr="008F4CA8" w:rsidRDefault="006F1D5A" w:rsidP="003471DD">
          <w:pPr>
            <w:pStyle w:val="11"/>
            <w:tabs>
              <w:tab w:val="clear" w:pos="660"/>
              <w:tab w:val="left" w:pos="851"/>
            </w:tabs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</w:pPr>
          <w:hyperlink w:anchor="_Toc207032637" w:history="1"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7.</w:t>
            </w:r>
            <w:r w:rsidR="008F4CA8" w:rsidRPr="008F4CA8">
              <w:rPr>
                <w:rFonts w:ascii="Times New Roman" w:eastAsiaTheme="minorEastAsia" w:hAnsi="Times New Roman"/>
                <w:b w:val="0"/>
                <w:bCs w:val="0"/>
                <w:noProof/>
                <w:color w:val="auto"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Авторизация по сертификату ADC33BIT SSL Client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_Toc207032637 \h </w:instrTex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>115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3E6BFDA" w14:textId="31B4CF97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38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7.1.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Введение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_Toc207032638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115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65AEF27" w14:textId="2E32CB62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39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7.2.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Общие сведения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_Toc207032639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115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99586A7" w14:textId="43212C26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40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7.3.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пользователя Active Directory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_Toc207032640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116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5BAC8D" w14:textId="3975C652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41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7.4.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Active Directory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_Toc207032641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121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FF78F0A" w14:textId="75FA435E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42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7.5.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AAA сервер на основе сертификата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_Toc207032642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123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7374919" w14:textId="5B9262C9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43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7.6.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Настройка виртуального сервера с доступом по HTTPS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_Toc207032643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124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FC3573" w14:textId="72A05F8C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44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7.7.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Тестирование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_Toc207032644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128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C9B4FCC" w14:textId="44E88953" w:rsidR="008F4CA8" w:rsidRPr="008F4CA8" w:rsidRDefault="006F1D5A" w:rsidP="003471DD">
          <w:pPr>
            <w:pStyle w:val="11"/>
            <w:tabs>
              <w:tab w:val="clear" w:pos="660"/>
              <w:tab w:val="left" w:pos="851"/>
            </w:tabs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</w:pPr>
          <w:hyperlink w:anchor="_Toc207032645" w:history="1"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8.</w:t>
            </w:r>
            <w:r w:rsidR="008F4CA8" w:rsidRPr="008F4CA8">
              <w:rPr>
                <w:rFonts w:ascii="Times New Roman" w:eastAsiaTheme="minorEastAsia" w:hAnsi="Times New Roman"/>
                <w:b w:val="0"/>
                <w:bCs w:val="0"/>
                <w:noProof/>
                <w:color w:val="auto"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 xml:space="preserve">ADC33BIT AAA </w:t>
            </w:r>
            <w:r w:rsidR="008F4CA8" w:rsidRPr="008F4CA8">
              <w:rPr>
                <w:rStyle w:val="a6"/>
                <w:rFonts w:ascii="Times New Roman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–</w:t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 xml:space="preserve"> единый вход (SSO)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_Toc207032645 \h </w:instrTex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>130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D5128D7" w14:textId="3543FD2D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46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8.1.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Введение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_Toc207032646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130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D9890E1" w14:textId="1F7FD089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47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8.2.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Общие сведения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_Toc207032647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130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0FADA3D" w14:textId="307577CA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48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8.3.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Аутентификация пользователей на виртуальных серверах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_Toc207032648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131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293091D" w14:textId="6A5B9D52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49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8.4.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Тестирование SSO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_Toc207032649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132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DD164CB" w14:textId="7BF5CD1B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50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8.5.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Как это работает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_Toc207032650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133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5149B1E" w14:textId="371B78BD" w:rsidR="008F4CA8" w:rsidRPr="008F4CA8" w:rsidRDefault="006F1D5A" w:rsidP="003471DD">
          <w:pPr>
            <w:pStyle w:val="11"/>
            <w:tabs>
              <w:tab w:val="clear" w:pos="660"/>
              <w:tab w:val="left" w:pos="851"/>
            </w:tabs>
            <w:rPr>
              <w:rFonts w:ascii="Times New Roman" w:eastAsiaTheme="minorEastAsia" w:hAnsi="Times New Roman"/>
              <w:b w:val="0"/>
              <w:bCs w:val="0"/>
              <w:noProof/>
              <w:color w:val="auto"/>
              <w:sz w:val="28"/>
              <w:szCs w:val="28"/>
              <w:lang w:val="ru-RU" w:eastAsia="ru-RU"/>
              <w14:ligatures w14:val="standardContextual"/>
            </w:rPr>
          </w:pPr>
          <w:hyperlink w:anchor="_Toc207032651" w:history="1"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9.</w:t>
            </w:r>
            <w:r w:rsidR="008F4CA8" w:rsidRPr="008F4CA8">
              <w:rPr>
                <w:rFonts w:ascii="Times New Roman" w:eastAsiaTheme="minorEastAsia" w:hAnsi="Times New Roman"/>
                <w:b w:val="0"/>
                <w:bCs w:val="0"/>
                <w:noProof/>
                <w:color w:val="auto"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rFonts w:ascii="Times New Roman" w:eastAsia="SimHei" w:hAnsi="Times New Roman"/>
                <w:b w:val="0"/>
                <w:bCs w:val="0"/>
                <w:caps w:val="0"/>
                <w:noProof/>
                <w:sz w:val="28"/>
                <w:szCs w:val="28"/>
                <w:lang w:val="ru-RU"/>
              </w:rPr>
              <w:t>Настройка формы входа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instrText xml:space="preserve"> PAGEREF _Toc207032651 \h </w:instrTex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t>135</w:t>
            </w:r>
            <w:r w:rsidR="008F4CA8" w:rsidRPr="008F4CA8">
              <w:rPr>
                <w:rFonts w:ascii="Times New Roman" w:hAnsi="Times New Roman"/>
                <w:b w:val="0"/>
                <w:bCs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28FCE7A" w14:textId="26A9F7FF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52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9.1.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Введение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_Toc207032652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F0EC78" w14:textId="2F6149EF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53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9.2.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Шаблон формы входа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_Toc207032653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2ACA2BE" w14:textId="32B07A6C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54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9.3.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Структура папок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_Toc207032654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3EC231F" w14:textId="5E9CB034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55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9.4.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Файлы шаблона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_Toc207032655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135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0C3CC5" w14:textId="4D7D077D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56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9.5.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Изменение файла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_Toc207032656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136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184299B" w14:textId="02457CF9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57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9.6.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нового файла (изображение, CSS и JavaScript)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_Toc207032657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63D098F" w14:textId="7FD44D6C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58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9.7.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Добавление настраиваемой формы входа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_Toc207032658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137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EA47C28" w14:textId="5421C621" w:rsidR="008F4CA8" w:rsidRPr="008F4CA8" w:rsidRDefault="006F1D5A" w:rsidP="003471DD">
          <w:pPr>
            <w:pStyle w:val="21"/>
            <w:tabs>
              <w:tab w:val="clear" w:pos="660"/>
              <w:tab w:val="left" w:pos="851"/>
            </w:tabs>
            <w:rPr>
              <w:rFonts w:eastAsiaTheme="minorEastAsia"/>
              <w:noProof/>
              <w:sz w:val="28"/>
              <w:szCs w:val="28"/>
              <w:lang w:val="ru-RU" w:eastAsia="ru-RU"/>
              <w14:ligatures w14:val="standardContextual"/>
            </w:rPr>
          </w:pPr>
          <w:hyperlink w:anchor="_Toc207032659" w:history="1"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9.8.</w:t>
            </w:r>
            <w:r w:rsidR="008F4CA8" w:rsidRPr="008F4CA8">
              <w:rPr>
                <w:rFonts w:eastAsiaTheme="minorEastAsia"/>
                <w:noProof/>
                <w:sz w:val="28"/>
                <w:szCs w:val="28"/>
                <w:lang w:val="ru-RU" w:eastAsia="ru-RU"/>
                <w14:ligatures w14:val="standardContextual"/>
              </w:rPr>
              <w:tab/>
            </w:r>
            <w:r w:rsidR="008F4CA8" w:rsidRPr="008F4CA8">
              <w:rPr>
                <w:rStyle w:val="a6"/>
                <w:noProof/>
                <w:sz w:val="28"/>
                <w:szCs w:val="28"/>
                <w:lang w:val="ru-RU"/>
              </w:rPr>
              <w:t>Применение настраиваемой формы входа</w:t>
            </w:r>
            <w:r w:rsidR="008F4CA8" w:rsidRPr="008F4CA8">
              <w:rPr>
                <w:noProof/>
                <w:webHidden/>
                <w:sz w:val="28"/>
                <w:szCs w:val="28"/>
              </w:rPr>
              <w:tab/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begin"/>
            </w:r>
            <w:r w:rsidR="008F4CA8" w:rsidRPr="008F4CA8">
              <w:rPr>
                <w:noProof/>
                <w:webHidden/>
                <w:sz w:val="28"/>
                <w:szCs w:val="28"/>
              </w:rPr>
              <w:instrText xml:space="preserve"> PAGEREF _Toc207032659 \h </w:instrText>
            </w:r>
            <w:r w:rsidR="008F4CA8" w:rsidRPr="008F4CA8">
              <w:rPr>
                <w:noProof/>
                <w:webHidden/>
                <w:sz w:val="28"/>
                <w:szCs w:val="28"/>
              </w:rPr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71DD">
              <w:rPr>
                <w:noProof/>
                <w:webHidden/>
                <w:sz w:val="28"/>
                <w:szCs w:val="28"/>
              </w:rPr>
              <w:t>138</w:t>
            </w:r>
            <w:r w:rsidR="008F4CA8" w:rsidRPr="008F4CA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135FCC0" w14:textId="573BCFC4" w:rsidR="007D1B92" w:rsidRPr="008F4CA8" w:rsidRDefault="007D1B92" w:rsidP="008F4CA8">
          <w:pPr>
            <w:widowControl/>
            <w:spacing w:line="360" w:lineRule="auto"/>
            <w:rPr>
              <w:rFonts w:eastAsia="DengXian"/>
              <w:sz w:val="28"/>
              <w:szCs w:val="28"/>
            </w:rPr>
          </w:pPr>
          <w:r w:rsidRPr="008F4CA8">
            <w:rPr>
              <w:rStyle w:val="80"/>
              <w:rFonts w:ascii="Times New Roman" w:eastAsia="SimSun" w:hAnsi="Times New Roman"/>
              <w:sz w:val="28"/>
              <w:szCs w:val="28"/>
            </w:rPr>
            <w:fldChar w:fldCharType="end"/>
          </w:r>
        </w:p>
      </w:sdtContent>
    </w:sdt>
    <w:p w14:paraId="4F2E2020" w14:textId="0EF3D853" w:rsidR="007D1B92" w:rsidRPr="008F4CA8" w:rsidRDefault="007D1B92" w:rsidP="008F4CA8">
      <w:pPr>
        <w:widowControl/>
        <w:spacing w:line="360" w:lineRule="auto"/>
        <w:rPr>
          <w:sz w:val="28"/>
          <w:szCs w:val="28"/>
        </w:rPr>
      </w:pPr>
      <w:bookmarkStart w:id="3" w:name="_Toc64263376"/>
      <w:bookmarkEnd w:id="3"/>
    </w:p>
    <w:p w14:paraId="3481C7DA" w14:textId="77777777" w:rsidR="00FB4CB1" w:rsidRPr="00EC763A" w:rsidRDefault="00FB4CB1" w:rsidP="00F92DCC">
      <w:pPr>
        <w:pStyle w:val="1"/>
        <w:pageBreakBefore/>
        <w:numPr>
          <w:ilvl w:val="0"/>
          <w:numId w:val="4"/>
        </w:numPr>
        <w:tabs>
          <w:tab w:val="left" w:pos="426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4" w:name="_Toc207032559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 xml:space="preserve">AAA </w:t>
      </w:r>
      <w:proofErr w:type="gramStart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t>в</w:t>
      </w:r>
      <w:proofErr w:type="gramEnd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Active Directory</w:t>
      </w:r>
      <w:bookmarkEnd w:id="4"/>
    </w:p>
    <w:p w14:paraId="3DB2EBA0" w14:textId="77777777" w:rsidR="00FB4CB1" w:rsidRPr="00EC763A" w:rsidRDefault="00FB4CB1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5" w:name="_Toc146472776"/>
      <w:bookmarkStart w:id="6" w:name="_Toc207032560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5"/>
      <w:bookmarkEnd w:id="6"/>
    </w:p>
    <w:p w14:paraId="14062D1F" w14:textId="77777777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В данном разделе приведено описание процесса развертывания AAA (аутентификация, авторизация, аудит) ADC33BIT на основе аутентификации Active Directory.</w:t>
      </w:r>
    </w:p>
    <w:p w14:paraId="4BFDC97D" w14:textId="77777777" w:rsidR="00FB4CB1" w:rsidRPr="00DB108E" w:rsidRDefault="00FB4CB1" w:rsidP="00AA739F">
      <w:pPr>
        <w:widowControl/>
        <w:spacing w:line="360" w:lineRule="auto"/>
        <w:ind w:firstLine="709"/>
        <w:rPr>
          <w:b/>
          <w:bCs/>
          <w:sz w:val="28"/>
          <w:szCs w:val="28"/>
          <w:lang w:val="ru-RU"/>
        </w:rPr>
      </w:pPr>
      <w:bookmarkStart w:id="7" w:name="_Toc146472779"/>
      <w:r w:rsidRPr="00DB108E">
        <w:rPr>
          <w:b/>
          <w:bCs/>
          <w:sz w:val="28"/>
          <w:szCs w:val="28"/>
          <w:lang w:val="ru-RU"/>
        </w:rPr>
        <w:t>Предварительные требования</w:t>
      </w:r>
      <w:bookmarkEnd w:id="7"/>
    </w:p>
    <w:p w14:paraId="6227A855" w14:textId="77777777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настройки развертывания ADC33BIT SSO на основе аутентификации Active Directory необходимы следующие предварительные условия:</w:t>
      </w:r>
    </w:p>
    <w:p w14:paraId="7543AC91" w14:textId="350BEA41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у</w:t>
      </w:r>
      <w:r w:rsidR="00FB4CB1" w:rsidRPr="00670CFF">
        <w:rPr>
          <w:sz w:val="28"/>
          <w:szCs w:val="28"/>
          <w:lang w:val="ru-RU"/>
        </w:rPr>
        <w:t>становленная служба каталогов Windows Active Directory;</w:t>
      </w:r>
    </w:p>
    <w:p w14:paraId="404024F8" w14:textId="547AED14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FB4CB1" w:rsidRPr="00670CFF">
        <w:rPr>
          <w:sz w:val="28"/>
          <w:szCs w:val="28"/>
          <w:lang w:val="ru-RU"/>
        </w:rPr>
        <w:t>орректно настроенный домен Active Directory;</w:t>
      </w:r>
    </w:p>
    <w:p w14:paraId="77D72651" w14:textId="3596842D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FB4CB1" w:rsidRPr="00670CFF">
        <w:rPr>
          <w:sz w:val="28"/>
          <w:szCs w:val="28"/>
          <w:lang w:val="ru-RU"/>
        </w:rPr>
        <w:t>орректно настроенное полное доменное имя FQDN виртуальной службы.</w:t>
      </w:r>
    </w:p>
    <w:p w14:paraId="13E5E4AB" w14:textId="77777777" w:rsidR="00FB4CB1" w:rsidRPr="00EC763A" w:rsidRDefault="00FB4CB1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8" w:name="_Toc146472780"/>
      <w:bookmarkStart w:id="9" w:name="_Toc207032561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Общие сведения</w:t>
      </w:r>
      <w:bookmarkEnd w:id="8"/>
      <w:bookmarkEnd w:id="9"/>
    </w:p>
    <w:p w14:paraId="758235AE" w14:textId="4035791E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ADC33BIT предлагает централизованный гибкий подход к аутентификации для</w:t>
      </w:r>
      <w:r w:rsidR="003471DD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доступа к приложению, чтобы консолидировать управление доступом к</w:t>
      </w:r>
      <w:r w:rsidR="00AA739F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инфраструктуре учетных данных, обеспечив повышенную безопасность при низких операционных затратах.</w:t>
      </w:r>
    </w:p>
    <w:p w14:paraId="1F5251F1" w14:textId="0B5BAFF1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ADC33BIT сочетает продвинутую клиентскую аутентификацию с управлением доступом, что в сочетании с легкостью программирования Post Form может снизить нагрузку, связанную с обработкой аутентификации, с бизнес-приложений для</w:t>
      </w:r>
      <w:r w:rsidR="003471DD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создания гибкой и безопасной среды.</w:t>
      </w:r>
    </w:p>
    <w:p w14:paraId="341E5C99" w14:textId="793E5383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Для обеспечения возможности использования SSO в приложениях, которые развернуты в разнородной среде, необходима общая учетная запись аутентифицируемого пользователя и структура управления доступом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ADC33BIT поддерживает широкий спектр протоколов аутентификации, включая LDAP, Radius, RAS SecurID, SAML, ODIC/OAuth 2.0, Kerberos и NTLM.</w:t>
      </w:r>
    </w:p>
    <w:p w14:paraId="0BD32F74" w14:textId="77777777" w:rsidR="00FB4CB1" w:rsidRPr="00DB108E" w:rsidRDefault="00FB4CB1" w:rsidP="003471DD">
      <w:pPr>
        <w:keepNext/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lastRenderedPageBreak/>
        <w:t>Данный раздел обрисовывает схему предоставления возможности предаутентификации через аутентификационную схему Active Directory:</w:t>
      </w:r>
    </w:p>
    <w:p w14:paraId="3FD02EC3" w14:textId="46333130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FB4CB1" w:rsidRPr="00670CFF">
        <w:rPr>
          <w:sz w:val="28"/>
          <w:szCs w:val="28"/>
          <w:lang w:val="ru-RU"/>
        </w:rPr>
        <w:t>огда пользователь пытается получить доступ к виртуальной службе через SSO, отображается форма входа для ввода учетных данных;</w:t>
      </w:r>
    </w:p>
    <w:p w14:paraId="309EBC78" w14:textId="77777777" w:rsidR="00FB4CB1" w:rsidRPr="00670CFF" w:rsidRDefault="00FB4CB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ADC33BIT передает учетные данные в Active Directory для аутентификации;</w:t>
      </w:r>
    </w:p>
    <w:p w14:paraId="54B101F6" w14:textId="11DD838F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е</w:t>
      </w:r>
      <w:r w:rsidR="00FB4CB1" w:rsidRPr="00670CFF">
        <w:rPr>
          <w:sz w:val="28"/>
          <w:szCs w:val="28"/>
          <w:lang w:val="ru-RU"/>
        </w:rPr>
        <w:t>сли аутентификация неуспешна, пользователь не получает доступ к</w:t>
      </w:r>
      <w:r w:rsidR="00AA739F">
        <w:rPr>
          <w:sz w:val="28"/>
          <w:szCs w:val="28"/>
          <w:lang w:val="ru-RU"/>
        </w:rPr>
        <w:t> </w:t>
      </w:r>
      <w:r w:rsidR="00FB4CB1" w:rsidRPr="00670CFF">
        <w:rPr>
          <w:sz w:val="28"/>
          <w:szCs w:val="28"/>
          <w:lang w:val="ru-RU"/>
        </w:rPr>
        <w:t>виртуальной службе;</w:t>
      </w:r>
    </w:p>
    <w:p w14:paraId="25A52751" w14:textId="55091F66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е</w:t>
      </w:r>
      <w:r w:rsidR="00FB4CB1" w:rsidRPr="00670CFF">
        <w:rPr>
          <w:sz w:val="28"/>
          <w:szCs w:val="28"/>
          <w:lang w:val="ru-RU"/>
        </w:rPr>
        <w:t>сли аутентификация успешна, сеанс пользователя сохраняется, благодаря чему пользователь имеет доступ ко всем виртуальным службам с тем же AAA</w:t>
      </w:r>
      <w:r w:rsidR="00AA739F">
        <w:rPr>
          <w:sz w:val="28"/>
          <w:szCs w:val="28"/>
          <w:lang w:val="ru-RU"/>
        </w:rPr>
        <w:noBreakHyphen/>
      </w:r>
      <w:r w:rsidR="00FB4CB1" w:rsidRPr="00670CFF">
        <w:rPr>
          <w:sz w:val="28"/>
          <w:szCs w:val="28"/>
          <w:lang w:val="ru-RU"/>
        </w:rPr>
        <w:t>профилем.</w:t>
      </w:r>
    </w:p>
    <w:p w14:paraId="4BE205F2" w14:textId="77777777" w:rsidR="00FB4CB1" w:rsidRPr="00EC763A" w:rsidRDefault="00FB4CB1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0" w:name="_Toc146472781"/>
      <w:bookmarkStart w:id="11" w:name="_Toc207032562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пользователя Active Directory</w:t>
      </w:r>
      <w:bookmarkEnd w:id="10"/>
      <w:bookmarkEnd w:id="11"/>
    </w:p>
    <w:p w14:paraId="390B059B" w14:textId="6F1153F8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Необходимо добавить пользователя Active Directory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мы будем использовать учетные данные этого пользователя для тестирования аутентификации в AD.</w:t>
      </w:r>
    </w:p>
    <w:p w14:paraId="76E2EC56" w14:textId="77777777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пользователя Active Directory:</w:t>
      </w:r>
    </w:p>
    <w:p w14:paraId="602E4159" w14:textId="748ECB35" w:rsidR="00670CFF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щ</w:t>
      </w:r>
      <w:r w:rsidR="00FB4CB1" w:rsidRPr="00670CFF">
        <w:rPr>
          <w:sz w:val="28"/>
          <w:szCs w:val="28"/>
          <w:lang w:val="ru-RU"/>
        </w:rPr>
        <w:t>елкните</w:t>
      </w:r>
      <w:r w:rsidR="00FB4CB1" w:rsidRPr="00670CFF">
        <w:rPr>
          <w:sz w:val="28"/>
          <w:szCs w:val="28"/>
        </w:rPr>
        <w:t xml:space="preserve"> </w:t>
      </w:r>
      <w:r w:rsidR="00FB4CB1" w:rsidRPr="00670CFF">
        <w:rPr>
          <w:sz w:val="28"/>
          <w:szCs w:val="28"/>
          <w:lang w:val="ru-RU"/>
        </w:rPr>
        <w:t>на</w:t>
      </w:r>
      <w:r w:rsidR="00FB4CB1" w:rsidRPr="00670CFF">
        <w:rPr>
          <w:sz w:val="28"/>
          <w:szCs w:val="28"/>
        </w:rPr>
        <w:t xml:space="preserve"> Start (</w:t>
      </w:r>
      <w:r w:rsidR="00FB4CB1" w:rsidRPr="00670CFF">
        <w:rPr>
          <w:sz w:val="28"/>
          <w:szCs w:val="28"/>
          <w:lang w:val="ru-RU"/>
        </w:rPr>
        <w:t>Пуск</w:t>
      </w:r>
      <w:r w:rsidR="00FB4CB1" w:rsidRPr="00670CFF">
        <w:rPr>
          <w:sz w:val="28"/>
          <w:szCs w:val="28"/>
        </w:rPr>
        <w:t>) -&gt; Administrative Tools (</w:t>
      </w:r>
      <w:r w:rsidR="00FB4CB1" w:rsidRPr="00670CFF">
        <w:rPr>
          <w:sz w:val="28"/>
          <w:szCs w:val="28"/>
          <w:lang w:val="ru-RU"/>
        </w:rPr>
        <w:t>Администрирование</w:t>
      </w:r>
      <w:r w:rsidR="00FB4CB1" w:rsidRPr="00670CFF">
        <w:rPr>
          <w:sz w:val="28"/>
          <w:szCs w:val="28"/>
        </w:rPr>
        <w:t xml:space="preserve">) </w:t>
      </w:r>
      <w:proofErr w:type="gramStart"/>
      <w:r w:rsidR="00FB4CB1" w:rsidRPr="00670CFF">
        <w:rPr>
          <w:sz w:val="28"/>
          <w:szCs w:val="28"/>
        </w:rPr>
        <w:t>-&gt;Active</w:t>
      </w:r>
      <w:proofErr w:type="gramEnd"/>
      <w:r w:rsidR="00FB4CB1" w:rsidRPr="00670CFF">
        <w:rPr>
          <w:sz w:val="28"/>
          <w:szCs w:val="28"/>
        </w:rPr>
        <w:t xml:space="preserve"> Directory Users and Computers (Active Directory </w:t>
      </w:r>
      <w:r w:rsidR="007250AB" w:rsidRPr="007250AB">
        <w:rPr>
          <w:sz w:val="28"/>
          <w:szCs w:val="28"/>
        </w:rPr>
        <w:t>–</w:t>
      </w:r>
      <w:r w:rsidR="00FB4CB1" w:rsidRPr="00670CFF">
        <w:rPr>
          <w:sz w:val="28"/>
          <w:szCs w:val="28"/>
        </w:rPr>
        <w:t xml:space="preserve"> </w:t>
      </w:r>
      <w:r w:rsidR="00FB4CB1" w:rsidRPr="00670CFF">
        <w:rPr>
          <w:sz w:val="28"/>
          <w:szCs w:val="28"/>
          <w:lang w:val="ru-RU"/>
        </w:rPr>
        <w:t>пользователи</w:t>
      </w:r>
      <w:r w:rsidR="00FB4CB1" w:rsidRPr="00670CFF">
        <w:rPr>
          <w:sz w:val="28"/>
          <w:szCs w:val="28"/>
        </w:rPr>
        <w:t xml:space="preserve"> </w:t>
      </w:r>
      <w:r w:rsidR="00FB4CB1" w:rsidRPr="00670CFF">
        <w:rPr>
          <w:sz w:val="28"/>
          <w:szCs w:val="28"/>
          <w:lang w:val="ru-RU"/>
        </w:rPr>
        <w:t>и</w:t>
      </w:r>
      <w:r w:rsidR="00AA739F" w:rsidRPr="00AA739F">
        <w:rPr>
          <w:sz w:val="28"/>
          <w:szCs w:val="28"/>
        </w:rPr>
        <w:t> </w:t>
      </w:r>
      <w:r w:rsidR="00FB4CB1" w:rsidRPr="00670CFF">
        <w:rPr>
          <w:sz w:val="28"/>
          <w:szCs w:val="28"/>
          <w:lang w:val="ru-RU"/>
        </w:rPr>
        <w:t>компьютеры</w:t>
      </w:r>
      <w:r w:rsidR="00FB4CB1" w:rsidRPr="00670CFF">
        <w:rPr>
          <w:sz w:val="28"/>
          <w:szCs w:val="28"/>
        </w:rPr>
        <w:t>);</w:t>
      </w:r>
    </w:p>
    <w:p w14:paraId="74FCBF45" w14:textId="77777777" w:rsidR="00B50944" w:rsidRPr="00B5094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sz w:val="28"/>
          <w:szCs w:val="28"/>
        </w:rPr>
      </w:pPr>
      <w:r w:rsidRPr="00B50944">
        <w:rPr>
          <w:noProof/>
          <w:sz w:val="28"/>
          <w:szCs w:val="28"/>
          <w:lang w:val="ru-RU" w:eastAsia="ru-RU"/>
        </w:rPr>
        <w:drawing>
          <wp:inline distT="0" distB="0" distL="0" distR="0" wp14:anchorId="5177149E" wp14:editId="605EE16A">
            <wp:extent cx="2659380" cy="1706880"/>
            <wp:effectExtent l="0" t="0" r="7620" b="762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93B5D" w14:textId="74C69BED" w:rsidR="00FB4CB1" w:rsidRPr="00D43ED6" w:rsidRDefault="00B5094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D43ED6">
        <w:rPr>
          <w:noProof/>
          <w:sz w:val="28"/>
          <w:szCs w:val="28"/>
          <w:lang w:val="ru-RU" w:eastAsia="ru-RU"/>
        </w:rPr>
        <w:t xml:space="preserve">Рис. </w:t>
      </w:r>
      <w:r w:rsidRPr="00D43ED6">
        <w:rPr>
          <w:noProof/>
          <w:sz w:val="28"/>
          <w:szCs w:val="28"/>
          <w:lang w:val="ru-RU" w:eastAsia="ru-RU"/>
        </w:rPr>
        <w:fldChar w:fldCharType="begin"/>
      </w:r>
      <w:r w:rsidRPr="00D43ED6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D43ED6">
        <w:rPr>
          <w:noProof/>
          <w:sz w:val="28"/>
          <w:szCs w:val="28"/>
          <w:lang w:val="ru-RU" w:eastAsia="ru-RU"/>
        </w:rPr>
        <w:fldChar w:fldCharType="separate"/>
      </w:r>
      <w:r w:rsidR="00D43ED6" w:rsidRPr="00D43ED6">
        <w:rPr>
          <w:noProof/>
          <w:sz w:val="28"/>
          <w:szCs w:val="28"/>
          <w:lang w:val="ru-RU" w:eastAsia="ru-RU"/>
        </w:rPr>
        <w:t>1</w:t>
      </w:r>
      <w:r w:rsidRPr="00D43ED6">
        <w:rPr>
          <w:noProof/>
          <w:sz w:val="28"/>
          <w:szCs w:val="28"/>
          <w:lang w:val="ru-RU" w:eastAsia="ru-RU"/>
        </w:rPr>
        <w:fldChar w:fldCharType="end"/>
      </w:r>
    </w:p>
    <w:p w14:paraId="4B51D445" w14:textId="52C3526B" w:rsidR="00670CFF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FB4CB1" w:rsidRPr="00670CFF">
        <w:rPr>
          <w:sz w:val="28"/>
          <w:szCs w:val="28"/>
          <w:lang w:val="ru-RU"/>
        </w:rPr>
        <w:t>ерейдите к разделу Users (Пользователи);</w:t>
      </w:r>
    </w:p>
    <w:p w14:paraId="6CD2DA04" w14:textId="77777777" w:rsidR="002E2B93" w:rsidRPr="00EA6F26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EA6F26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2FA8E8D" wp14:editId="513B9867">
            <wp:extent cx="3817620" cy="4015740"/>
            <wp:effectExtent l="0" t="0" r="0" b="381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40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423CD" w14:textId="51167622" w:rsidR="00FB4CB1" w:rsidRPr="00EA6F26" w:rsidRDefault="002E2B93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EA6F26">
        <w:rPr>
          <w:noProof/>
          <w:sz w:val="28"/>
          <w:szCs w:val="28"/>
          <w:lang w:val="ru-RU" w:eastAsia="ru-RU"/>
        </w:rPr>
        <w:t>Рис</w:t>
      </w:r>
      <w:r w:rsidR="00EA6F26">
        <w:rPr>
          <w:noProof/>
          <w:sz w:val="28"/>
          <w:szCs w:val="28"/>
          <w:lang w:val="ru-RU" w:eastAsia="ru-RU"/>
        </w:rPr>
        <w:t>.</w:t>
      </w:r>
      <w:r w:rsidRPr="00EA6F26">
        <w:rPr>
          <w:noProof/>
          <w:sz w:val="28"/>
          <w:szCs w:val="28"/>
          <w:lang w:val="ru-RU" w:eastAsia="ru-RU"/>
        </w:rPr>
        <w:t xml:space="preserve"> </w:t>
      </w:r>
      <w:r w:rsidRPr="00EA6F26">
        <w:rPr>
          <w:noProof/>
          <w:sz w:val="28"/>
          <w:szCs w:val="28"/>
          <w:lang w:val="ru-RU" w:eastAsia="ru-RU"/>
        </w:rPr>
        <w:fldChar w:fldCharType="begin"/>
      </w:r>
      <w:r w:rsidRPr="00EA6F26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EA6F26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</w:t>
      </w:r>
      <w:r w:rsidRPr="00EA6F26">
        <w:rPr>
          <w:noProof/>
          <w:sz w:val="28"/>
          <w:szCs w:val="28"/>
          <w:lang w:val="ru-RU" w:eastAsia="ru-RU"/>
        </w:rPr>
        <w:fldChar w:fldCharType="end"/>
      </w:r>
    </w:p>
    <w:p w14:paraId="0EBE2281" w14:textId="17CEEFC9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 xml:space="preserve">ведите данные пользователя и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Next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(Далее);</w:t>
      </w:r>
    </w:p>
    <w:p w14:paraId="77E63B3D" w14:textId="77777777" w:rsidR="00EA6F26" w:rsidRPr="00EA6F26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EA6F26">
        <w:rPr>
          <w:noProof/>
          <w:sz w:val="28"/>
          <w:szCs w:val="28"/>
          <w:lang w:val="ru-RU" w:eastAsia="ru-RU"/>
        </w:rPr>
        <w:drawing>
          <wp:inline distT="0" distB="0" distL="0" distR="0" wp14:anchorId="765297CF" wp14:editId="5996CBB8">
            <wp:extent cx="4122420" cy="3421380"/>
            <wp:effectExtent l="0" t="0" r="0" b="762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E56BA" w14:textId="69AB46C4" w:rsidR="00FB4CB1" w:rsidRPr="00EA6F26" w:rsidRDefault="00EA6F26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EA6F26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EA6F26">
        <w:rPr>
          <w:noProof/>
          <w:sz w:val="28"/>
          <w:szCs w:val="28"/>
          <w:lang w:val="ru-RU" w:eastAsia="ru-RU"/>
        </w:rPr>
        <w:t xml:space="preserve"> </w:t>
      </w:r>
      <w:r w:rsidRPr="00EA6F26">
        <w:rPr>
          <w:noProof/>
          <w:sz w:val="28"/>
          <w:szCs w:val="28"/>
          <w:lang w:val="ru-RU" w:eastAsia="ru-RU"/>
        </w:rPr>
        <w:fldChar w:fldCharType="begin"/>
      </w:r>
      <w:r w:rsidRPr="00EA6F26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EA6F26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</w:t>
      </w:r>
      <w:r w:rsidRPr="00EA6F26">
        <w:rPr>
          <w:noProof/>
          <w:sz w:val="28"/>
          <w:szCs w:val="28"/>
          <w:lang w:val="ru-RU" w:eastAsia="ru-RU"/>
        </w:rPr>
        <w:fldChar w:fldCharType="end"/>
      </w:r>
    </w:p>
    <w:p w14:paraId="0591E954" w14:textId="44B9FD6C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 xml:space="preserve">ведите пароль и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Next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(Далее);</w:t>
      </w:r>
    </w:p>
    <w:p w14:paraId="050CCE04" w14:textId="77777777" w:rsidR="00EA6F26" w:rsidRPr="00EA6F26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EA6F26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91244DD" wp14:editId="1CE87ECC">
            <wp:extent cx="4191000" cy="352806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0E121" w14:textId="16323166" w:rsidR="00FB4CB1" w:rsidRPr="00EA6F26" w:rsidRDefault="00EA6F26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EA6F26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EA6F26">
        <w:rPr>
          <w:noProof/>
          <w:sz w:val="28"/>
          <w:szCs w:val="28"/>
          <w:lang w:val="ru-RU" w:eastAsia="ru-RU"/>
        </w:rPr>
        <w:t xml:space="preserve"> </w:t>
      </w:r>
      <w:r w:rsidRPr="00EA6F26">
        <w:rPr>
          <w:noProof/>
          <w:sz w:val="28"/>
          <w:szCs w:val="28"/>
          <w:lang w:val="ru-RU" w:eastAsia="ru-RU"/>
        </w:rPr>
        <w:fldChar w:fldCharType="begin"/>
      </w:r>
      <w:r w:rsidRPr="00EA6F26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EA6F26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</w:t>
      </w:r>
      <w:r w:rsidRPr="00EA6F26">
        <w:rPr>
          <w:noProof/>
          <w:sz w:val="28"/>
          <w:szCs w:val="28"/>
          <w:lang w:val="ru-RU" w:eastAsia="ru-RU"/>
        </w:rPr>
        <w:fldChar w:fldCharType="end"/>
      </w:r>
    </w:p>
    <w:p w14:paraId="21B98FDF" w14:textId="4BAEA0FD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FB4CB1" w:rsidRPr="00670CFF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Finish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(Готово)</w:t>
      </w:r>
      <w:r>
        <w:rPr>
          <w:sz w:val="28"/>
          <w:szCs w:val="28"/>
          <w:lang w:val="ru-RU"/>
        </w:rPr>
        <w:t>.</w:t>
      </w:r>
    </w:p>
    <w:p w14:paraId="0A3BB862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1E55078B" wp14:editId="3F0F1226">
            <wp:extent cx="4130040" cy="3459480"/>
            <wp:effectExtent l="0" t="0" r="3810" b="762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004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13287" w14:textId="1E8369AC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28C610E" w14:textId="50FACFE3" w:rsidR="00FB4CB1" w:rsidRPr="00EC763A" w:rsidRDefault="00FB4CB1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2" w:name="_Toc146472782"/>
      <w:bookmarkStart w:id="13" w:name="_Toc207032563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lastRenderedPageBreak/>
        <w:t>Добавление профиля AAA</w:t>
      </w:r>
      <w:bookmarkEnd w:id="12"/>
      <w:bookmarkEnd w:id="13"/>
    </w:p>
    <w:p w14:paraId="5E73FACD" w14:textId="77777777" w:rsidR="00FB4CB1" w:rsidRPr="00DB108E" w:rsidRDefault="00FB4CB1" w:rsidP="00AA739F">
      <w:pPr>
        <w:keepNext/>
        <w:keepLines/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сервер аутентификации AAA-сервер на основе Active Directory:</w:t>
      </w:r>
    </w:p>
    <w:p w14:paraId="22696477" w14:textId="6E3E25FF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FB4CB1" w:rsidRPr="00670CFF">
        <w:rPr>
          <w:sz w:val="28"/>
          <w:szCs w:val="28"/>
          <w:lang w:val="ru-RU"/>
        </w:rPr>
        <w:t>ерейдите к SLB -&gt; AAA Server;</w:t>
      </w:r>
    </w:p>
    <w:p w14:paraId="403FF97B" w14:textId="6631ED93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FB4CB1" w:rsidRPr="00670CFF">
        <w:rPr>
          <w:sz w:val="28"/>
          <w:szCs w:val="28"/>
          <w:lang w:val="ru-RU"/>
        </w:rPr>
        <w:t xml:space="preserve">ерейдите на вкладку LDAP и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Add</w:t>
      </w:r>
      <w:r w:rsidR="001B6B61" w:rsidRPr="001B6B61">
        <w:rPr>
          <w:sz w:val="28"/>
          <w:szCs w:val="28"/>
          <w:lang w:val="ru-RU"/>
        </w:rPr>
        <w:t xml:space="preserve">] </w:t>
      </w:r>
      <w:r w:rsidR="00FB4CB1" w:rsidRPr="00670CFF">
        <w:rPr>
          <w:sz w:val="28"/>
          <w:szCs w:val="28"/>
          <w:lang w:val="ru-RU"/>
        </w:rPr>
        <w:t>(Добавить);</w:t>
      </w:r>
    </w:p>
    <w:p w14:paraId="67B44580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40380D8D" wp14:editId="416CBA95">
            <wp:extent cx="4107180" cy="1813560"/>
            <wp:effectExtent l="0" t="0" r="7620" b="0"/>
            <wp:docPr id="64" name="Рисунок 64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1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2ABC3" w14:textId="1BDAA070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B944E01" w14:textId="617892BC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FB4CB1" w:rsidRPr="00670CFF">
        <w:rPr>
          <w:sz w:val="28"/>
          <w:szCs w:val="28"/>
          <w:lang w:val="ru-RU"/>
        </w:rPr>
        <w:t>а странице Add LDAP (Добавить LDAP) введите следующие значения в</w:t>
      </w:r>
      <w:r w:rsidR="00AA739F">
        <w:rPr>
          <w:sz w:val="28"/>
          <w:szCs w:val="28"/>
          <w:lang w:val="ru-RU"/>
        </w:rPr>
        <w:t> </w:t>
      </w:r>
      <w:r w:rsidR="00FB4CB1" w:rsidRPr="00670CFF">
        <w:rPr>
          <w:sz w:val="28"/>
          <w:szCs w:val="28"/>
          <w:lang w:val="ru-RU"/>
        </w:rPr>
        <w:t>соответствии с указаниями, приведенными в таблице ниже</w:t>
      </w:r>
      <w:r w:rsidR="00AA739F">
        <w:rPr>
          <w:sz w:val="28"/>
          <w:szCs w:val="28"/>
          <w:lang w:val="ru-RU"/>
        </w:rPr>
        <w:t>;</w:t>
      </w:r>
    </w:p>
    <w:p w14:paraId="6683ECA5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033EB03D" wp14:editId="16FBB9ED">
            <wp:extent cx="5082540" cy="2499360"/>
            <wp:effectExtent l="0" t="0" r="3810" b="0"/>
            <wp:docPr id="63" name="Рисунок 63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A3F09" w14:textId="16280B85" w:rsidR="00FB4CB1" w:rsidRPr="00DB108E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5719A886" w14:textId="6610BA05" w:rsidR="00550E24" w:rsidRPr="00550E24" w:rsidRDefault="00550E24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550E24">
        <w:rPr>
          <w:i w:val="0"/>
          <w:iCs w:val="0"/>
          <w:color w:val="auto"/>
          <w:sz w:val="28"/>
          <w:szCs w:val="28"/>
        </w:rPr>
        <w:t xml:space="preserve">Таблица </w:t>
      </w:r>
      <w:r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1</w:t>
      </w:r>
      <w:r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97"/>
        <w:gridCol w:w="6798"/>
      </w:tblGrid>
      <w:tr w:rsidR="00FB4CB1" w:rsidRPr="00550E24" w14:paraId="49ED5D18" w14:textId="77777777" w:rsidTr="00550E24">
        <w:trPr>
          <w:tblHeader/>
        </w:trPr>
        <w:tc>
          <w:tcPr>
            <w:tcW w:w="1666" w:type="pct"/>
            <w:hideMark/>
          </w:tcPr>
          <w:p w14:paraId="3E40FA89" w14:textId="77777777" w:rsidR="00FB4CB1" w:rsidRPr="00550E24" w:rsidRDefault="00FB4CB1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Параметры</w:t>
            </w:r>
          </w:p>
        </w:tc>
        <w:tc>
          <w:tcPr>
            <w:tcW w:w="3334" w:type="pct"/>
            <w:hideMark/>
          </w:tcPr>
          <w:p w14:paraId="5DD8316F" w14:textId="77777777" w:rsidR="00FB4CB1" w:rsidRPr="00550E24" w:rsidRDefault="00FB4CB1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Описание</w:t>
            </w:r>
          </w:p>
        </w:tc>
      </w:tr>
      <w:tr w:rsidR="00FB4CB1" w:rsidRPr="00550E24" w14:paraId="5BE1CF5B" w14:textId="77777777" w:rsidTr="00456E95">
        <w:tc>
          <w:tcPr>
            <w:tcW w:w="1666" w:type="pct"/>
            <w:hideMark/>
          </w:tcPr>
          <w:p w14:paraId="32193F88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Name (Имя)</w:t>
            </w:r>
          </w:p>
        </w:tc>
        <w:tc>
          <w:tcPr>
            <w:tcW w:w="3334" w:type="pct"/>
            <w:hideMark/>
          </w:tcPr>
          <w:p w14:paraId="0DA707C5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Имя этого сервера Active Directory</w:t>
            </w:r>
          </w:p>
        </w:tc>
      </w:tr>
      <w:tr w:rsidR="00FB4CB1" w:rsidRPr="00CF1189" w14:paraId="0DD2F670" w14:textId="77777777" w:rsidTr="00456E95">
        <w:tc>
          <w:tcPr>
            <w:tcW w:w="1666" w:type="pct"/>
            <w:hideMark/>
          </w:tcPr>
          <w:p w14:paraId="00DCB825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Protocol (Протокол)</w:t>
            </w:r>
          </w:p>
        </w:tc>
        <w:tc>
          <w:tcPr>
            <w:tcW w:w="3334" w:type="pct"/>
            <w:hideMark/>
          </w:tcPr>
          <w:p w14:paraId="2E910E01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Протокол для общения с сервером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</w:p>
        </w:tc>
      </w:tr>
      <w:tr w:rsidR="00FB4CB1" w:rsidRPr="00550E24" w14:paraId="42AA322B" w14:textId="77777777" w:rsidTr="00456E95">
        <w:tc>
          <w:tcPr>
            <w:tcW w:w="1666" w:type="pct"/>
            <w:hideMark/>
          </w:tcPr>
          <w:p w14:paraId="7144DCE5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LDAP Server (Сервер LDAP)</w:t>
            </w:r>
          </w:p>
        </w:tc>
        <w:tc>
          <w:tcPr>
            <w:tcW w:w="3334" w:type="pct"/>
          </w:tcPr>
          <w:p w14:paraId="79DB3A35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</w:rPr>
              <w:t>IP</w:t>
            </w:r>
            <w:r w:rsidRPr="00550E24">
              <w:rPr>
                <w:bCs/>
                <w:sz w:val="24"/>
                <w:lang w:val="ru-RU"/>
              </w:rPr>
              <w:t xml:space="preserve">-адрес(а) этого сервера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 xml:space="preserve"> (в случае указание нескольких </w:t>
            </w:r>
            <w:r w:rsidRPr="00550E24">
              <w:rPr>
                <w:bCs/>
                <w:sz w:val="24"/>
              </w:rPr>
              <w:t>IP</w:t>
            </w:r>
            <w:r w:rsidRPr="00550E24">
              <w:rPr>
                <w:bCs/>
                <w:sz w:val="24"/>
                <w:lang w:val="ru-RU"/>
              </w:rPr>
              <w:t>-адресов, используйте пробел в качестве разделителя</w:t>
            </w:r>
            <w:proofErr w:type="gramStart"/>
            <w:r w:rsidRPr="00550E24">
              <w:rPr>
                <w:bCs/>
                <w:sz w:val="24"/>
                <w:lang w:val="ru-RU"/>
              </w:rPr>
              <w:t>) ,</w:t>
            </w:r>
            <w:proofErr w:type="gramEnd"/>
            <w:r w:rsidRPr="00550E24">
              <w:rPr>
                <w:bCs/>
                <w:sz w:val="24"/>
                <w:lang w:val="ru-RU"/>
              </w:rPr>
              <w:t xml:space="preserve"> стандартный порт: 389.</w:t>
            </w:r>
          </w:p>
          <w:p w14:paraId="57FA0DB4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Например:</w:t>
            </w:r>
          </w:p>
          <w:p w14:paraId="2EEC84AA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192.168.0.252:4389 192.168.0.253:5389 192.168.0.254</w:t>
            </w:r>
          </w:p>
        </w:tc>
      </w:tr>
      <w:tr w:rsidR="00FB4CB1" w:rsidRPr="00CF1189" w14:paraId="2B498F99" w14:textId="77777777" w:rsidTr="00456E95">
        <w:tc>
          <w:tcPr>
            <w:tcW w:w="1666" w:type="pct"/>
            <w:hideMark/>
          </w:tcPr>
          <w:p w14:paraId="16536F3E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lastRenderedPageBreak/>
              <w:t>User (Пользователь)</w:t>
            </w:r>
          </w:p>
        </w:tc>
        <w:tc>
          <w:tcPr>
            <w:tcW w:w="3334" w:type="pct"/>
            <w:hideMark/>
          </w:tcPr>
          <w:p w14:paraId="19DF6C47" w14:textId="5AD61DB3" w:rsidR="00FB4CB1" w:rsidRPr="00550E24" w:rsidRDefault="00FB4CB1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Имя пользователя для аутентификации на этом сервере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="007250AB">
              <w:rPr>
                <w:sz w:val="28"/>
                <w:szCs w:val="28"/>
                <w:lang w:val="ru-RU"/>
              </w:rPr>
              <w:t>–</w:t>
            </w:r>
            <w:r w:rsidRPr="00550E24">
              <w:rPr>
                <w:bCs/>
                <w:sz w:val="24"/>
                <w:lang w:val="ru-RU"/>
              </w:rPr>
              <w:t xml:space="preserve"> убедитесь в том, что у этого пользователя есть разрешение на запрос </w:t>
            </w:r>
            <w:r w:rsidRPr="00550E24">
              <w:rPr>
                <w:bCs/>
                <w:sz w:val="24"/>
              </w:rPr>
              <w:t>AD</w:t>
            </w:r>
          </w:p>
        </w:tc>
      </w:tr>
      <w:tr w:rsidR="00FB4CB1" w:rsidRPr="00CF1189" w14:paraId="25EEAA04" w14:textId="77777777" w:rsidTr="00456E95">
        <w:tc>
          <w:tcPr>
            <w:tcW w:w="1666" w:type="pct"/>
            <w:hideMark/>
          </w:tcPr>
          <w:p w14:paraId="4016B613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Password (Пароль)</w:t>
            </w:r>
          </w:p>
        </w:tc>
        <w:tc>
          <w:tcPr>
            <w:tcW w:w="3334" w:type="pct"/>
            <w:hideMark/>
          </w:tcPr>
          <w:p w14:paraId="4253DA68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Пароль для аутентификации на этом сервере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</w:p>
        </w:tc>
      </w:tr>
      <w:tr w:rsidR="00FB4CB1" w:rsidRPr="00CF1189" w14:paraId="1D8AB26B" w14:textId="77777777" w:rsidTr="00456E95">
        <w:tc>
          <w:tcPr>
            <w:tcW w:w="1666" w:type="pct"/>
            <w:hideMark/>
          </w:tcPr>
          <w:p w14:paraId="4FFD13F3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Timeout (Время ожидания)</w:t>
            </w:r>
          </w:p>
        </w:tc>
        <w:tc>
          <w:tcPr>
            <w:tcW w:w="3334" w:type="pct"/>
            <w:hideMark/>
          </w:tcPr>
          <w:p w14:paraId="3AF32978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Время ожидания сервера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 xml:space="preserve"> в секундах</w:t>
            </w:r>
          </w:p>
        </w:tc>
      </w:tr>
      <w:tr w:rsidR="00FB4CB1" w:rsidRPr="00CF1189" w14:paraId="48211239" w14:textId="77777777" w:rsidTr="00456E95">
        <w:tc>
          <w:tcPr>
            <w:tcW w:w="1666" w:type="pct"/>
            <w:hideMark/>
          </w:tcPr>
          <w:p w14:paraId="6CEB73D5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Interval (Интервал)</w:t>
            </w:r>
          </w:p>
        </w:tc>
        <w:tc>
          <w:tcPr>
            <w:tcW w:w="3334" w:type="pct"/>
            <w:hideMark/>
          </w:tcPr>
          <w:p w14:paraId="1FC79EBA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Интервал для валидации </w:t>
            </w:r>
            <w:r w:rsidRPr="00550E24">
              <w:rPr>
                <w:bCs/>
                <w:sz w:val="24"/>
              </w:rPr>
              <w:t>AD</w:t>
            </w:r>
            <w:r w:rsidRPr="00550E24">
              <w:rPr>
                <w:bCs/>
                <w:sz w:val="24"/>
                <w:lang w:val="ru-RU"/>
              </w:rPr>
              <w:t>-сервера</w:t>
            </w:r>
          </w:p>
        </w:tc>
      </w:tr>
      <w:tr w:rsidR="00FB4CB1" w:rsidRPr="00550E24" w14:paraId="2A70BCF7" w14:textId="77777777" w:rsidTr="00456E95">
        <w:tc>
          <w:tcPr>
            <w:tcW w:w="1666" w:type="pct"/>
            <w:hideMark/>
          </w:tcPr>
          <w:p w14:paraId="37C4E794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Referral (Перенаправление)</w:t>
            </w:r>
          </w:p>
        </w:tc>
        <w:tc>
          <w:tcPr>
            <w:tcW w:w="3334" w:type="pct"/>
            <w:hideMark/>
          </w:tcPr>
          <w:p w14:paraId="17F4EE90" w14:textId="77777777" w:rsidR="00FB4CB1" w:rsidRPr="00550E24" w:rsidRDefault="00FB4CB1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Включено ли перенаправление AD</w:t>
            </w:r>
          </w:p>
        </w:tc>
      </w:tr>
    </w:tbl>
    <w:p w14:paraId="420E217A" w14:textId="77777777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332725AE" w14:textId="30DEBF86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FB4CB1" w:rsidRPr="00670CFF">
        <w:rPr>
          <w:sz w:val="28"/>
          <w:szCs w:val="28"/>
          <w:lang w:val="ru-RU"/>
        </w:rPr>
        <w:t>елкните Save (Сохранить);</w:t>
      </w:r>
    </w:p>
    <w:p w14:paraId="6812458D" w14:textId="132E0D59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FB4CB1" w:rsidRPr="00670CFF">
        <w:rPr>
          <w:sz w:val="28"/>
          <w:szCs w:val="28"/>
          <w:lang w:val="ru-RU"/>
        </w:rPr>
        <w:t xml:space="preserve">ерейдите на вкладку AAA и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Add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(Добавить);</w:t>
      </w:r>
    </w:p>
    <w:p w14:paraId="79080896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5218818E" wp14:editId="112F07DE">
            <wp:extent cx="4069080" cy="1783080"/>
            <wp:effectExtent l="0" t="0" r="7620" b="7620"/>
            <wp:docPr id="62" name="Рисунок 62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08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3210B" w14:textId="79190D65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33176F46" w14:textId="255F0AC4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 xml:space="preserve"> появившемся окне в выпадающем списке AAA Type (Тип AAA) выберите Single Factor Authentication (Однофакторная аутентификация), в выпадающем списке Server Type (Тип службы) выберите LDAP; обратите внимание, что в поле AAA Profile (Тип AAA) рекомендуется указывать доменное имя Active Directory;</w:t>
      </w:r>
    </w:p>
    <w:p w14:paraId="5EB6283A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544D9CF9" wp14:editId="408BE7AE">
            <wp:extent cx="5074920" cy="1897380"/>
            <wp:effectExtent l="0" t="0" r="0" b="7620"/>
            <wp:docPr id="61" name="Рисунок 61" descr="Изображение выглядит как текст, Шрифт, число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Изображение выглядит как текст, Шрифт, число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4A6D3" w14:textId="46EDEC17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450B0B0" w14:textId="16C32251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FB4CB1" w:rsidRPr="00670CFF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Save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(Сохранить);</w:t>
      </w:r>
    </w:p>
    <w:p w14:paraId="46972714" w14:textId="53FD061A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FB4CB1" w:rsidRPr="00670CFF">
        <w:rPr>
          <w:sz w:val="28"/>
          <w:szCs w:val="28"/>
          <w:lang w:val="ru-RU"/>
        </w:rPr>
        <w:t xml:space="preserve">елкните на значке </w:t>
      </w:r>
      <w:r w:rsidR="00FB4CB1" w:rsidRPr="00670CFF">
        <w:rPr>
          <w:noProof/>
          <w:sz w:val="28"/>
          <w:szCs w:val="28"/>
          <w:lang w:val="ru-RU" w:eastAsia="ru-RU"/>
        </w:rPr>
        <w:drawing>
          <wp:inline distT="0" distB="0" distL="0" distR="0" wp14:anchorId="5243D547" wp14:editId="0F59E12F">
            <wp:extent cx="114300" cy="144780"/>
            <wp:effectExtent l="0" t="0" r="0" b="762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CB1" w:rsidRPr="00670CFF">
        <w:rPr>
          <w:sz w:val="28"/>
          <w:szCs w:val="28"/>
          <w:lang w:val="ru-RU"/>
        </w:rPr>
        <w:t>;</w:t>
      </w:r>
    </w:p>
    <w:p w14:paraId="4D88CD58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6207A21" wp14:editId="26FA045B">
            <wp:extent cx="5082540" cy="1615440"/>
            <wp:effectExtent l="0" t="0" r="3810" b="381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30D9F" w14:textId="5407A456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68EE610E" w14:textId="4C81E86E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 xml:space="preserve"> появившемся окне выберите AD-сервер, который вы добавили ранее, а</w:t>
      </w:r>
      <w:r w:rsidR="00AA739F">
        <w:rPr>
          <w:sz w:val="28"/>
          <w:szCs w:val="28"/>
          <w:lang w:val="ru-RU"/>
        </w:rPr>
        <w:t> </w:t>
      </w:r>
      <w:r w:rsidR="00FB4CB1" w:rsidRPr="00670CFF">
        <w:rPr>
          <w:sz w:val="28"/>
          <w:szCs w:val="28"/>
          <w:lang w:val="ru-RU"/>
        </w:rPr>
        <w:t>в</w:t>
      </w:r>
      <w:r w:rsidR="00AA739F">
        <w:rPr>
          <w:sz w:val="28"/>
          <w:szCs w:val="28"/>
          <w:lang w:val="ru-RU"/>
        </w:rPr>
        <w:t> </w:t>
      </w:r>
      <w:r w:rsidR="00FB4CB1" w:rsidRPr="00670CFF">
        <w:rPr>
          <w:sz w:val="28"/>
          <w:szCs w:val="28"/>
          <w:lang w:val="ru-RU"/>
        </w:rPr>
        <w:t xml:space="preserve">списке Inherit from LDAP (Унаследовать от LDAP) выберите </w:t>
      </w:r>
      <w:r>
        <w:rPr>
          <w:sz w:val="28"/>
          <w:szCs w:val="28"/>
          <w:lang w:val="ru-RU"/>
        </w:rPr>
        <w:t>«</w:t>
      </w:r>
      <w:r w:rsidR="00FB4CB1" w:rsidRPr="00670CFF">
        <w:rPr>
          <w:sz w:val="28"/>
          <w:szCs w:val="28"/>
          <w:lang w:val="ru-RU"/>
        </w:rPr>
        <w:t>Да</w:t>
      </w:r>
      <w:r>
        <w:rPr>
          <w:sz w:val="28"/>
          <w:szCs w:val="28"/>
          <w:lang w:val="ru-RU"/>
        </w:rPr>
        <w:t>»</w:t>
      </w:r>
      <w:r w:rsidR="00FB4CB1" w:rsidRPr="00670CFF">
        <w:rPr>
          <w:sz w:val="28"/>
          <w:szCs w:val="28"/>
          <w:lang w:val="ru-RU"/>
        </w:rPr>
        <w:t>;</w:t>
      </w:r>
    </w:p>
    <w:p w14:paraId="2BDEB598" w14:textId="77777777" w:rsidR="00D43ED6" w:rsidRPr="00D43ED6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D43ED6">
        <w:rPr>
          <w:noProof/>
          <w:sz w:val="28"/>
          <w:szCs w:val="28"/>
          <w:lang w:val="ru-RU" w:eastAsia="ru-RU"/>
        </w:rPr>
        <w:drawing>
          <wp:inline distT="0" distB="0" distL="0" distR="0" wp14:anchorId="6085CBA8" wp14:editId="07E2D981">
            <wp:extent cx="5074920" cy="1889760"/>
            <wp:effectExtent l="0" t="0" r="0" b="0"/>
            <wp:docPr id="58" name="Рисунок 58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E3D31" w14:textId="4724DD7F" w:rsidR="00FB4CB1" w:rsidRPr="00D43ED6" w:rsidRDefault="00D43ED6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D43ED6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D43ED6">
        <w:rPr>
          <w:noProof/>
          <w:sz w:val="28"/>
          <w:szCs w:val="28"/>
          <w:lang w:val="ru-RU" w:eastAsia="ru-RU"/>
        </w:rPr>
        <w:t xml:space="preserve"> </w:t>
      </w:r>
      <w:r w:rsidRPr="00D43ED6">
        <w:rPr>
          <w:noProof/>
          <w:sz w:val="28"/>
          <w:szCs w:val="28"/>
          <w:lang w:val="ru-RU" w:eastAsia="ru-RU"/>
        </w:rPr>
        <w:fldChar w:fldCharType="begin"/>
      </w:r>
      <w:r w:rsidRPr="00D43ED6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D43ED6">
        <w:rPr>
          <w:noProof/>
          <w:sz w:val="28"/>
          <w:szCs w:val="28"/>
          <w:lang w:val="ru-RU" w:eastAsia="ru-RU"/>
        </w:rPr>
        <w:fldChar w:fldCharType="separate"/>
      </w:r>
      <w:r w:rsidRPr="00D43ED6">
        <w:rPr>
          <w:noProof/>
          <w:sz w:val="28"/>
          <w:szCs w:val="28"/>
          <w:lang w:val="ru-RU" w:eastAsia="ru-RU"/>
        </w:rPr>
        <w:t>11</w:t>
      </w:r>
      <w:r w:rsidRPr="00D43ED6">
        <w:rPr>
          <w:noProof/>
          <w:sz w:val="28"/>
          <w:szCs w:val="28"/>
          <w:lang w:val="ru-RU" w:eastAsia="ru-RU"/>
        </w:rPr>
        <w:fldChar w:fldCharType="end"/>
      </w:r>
    </w:p>
    <w:p w14:paraId="694E31E0" w14:textId="721A8AA3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FB4CB1" w:rsidRPr="00670CFF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Save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(Сохранить).</w:t>
      </w:r>
    </w:p>
    <w:p w14:paraId="77DC5D9A" w14:textId="3EE3152E" w:rsidR="00FB4CB1" w:rsidRPr="00EC763A" w:rsidRDefault="00FB4CB1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4" w:name="_Toc146472783"/>
      <w:bookmarkStart w:id="15" w:name="_Toc207032564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Настройка виртуального сервера на базе HTTP</w:t>
      </w:r>
      <w:bookmarkEnd w:id="14"/>
      <w:bookmarkEnd w:id="15"/>
    </w:p>
    <w:p w14:paraId="5BFFC71E" w14:textId="77777777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виртуальный сервер на базе HTTP, выполните следующие шаги:</w:t>
      </w:r>
    </w:p>
    <w:p w14:paraId="7E86B292" w14:textId="1B30EB2E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>ыполните вход в веб-интерфейс;</w:t>
      </w:r>
    </w:p>
    <w:p w14:paraId="107D81BB" w14:textId="29475478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FB4CB1" w:rsidRPr="00670CFF">
        <w:rPr>
          <w:sz w:val="28"/>
          <w:szCs w:val="28"/>
          <w:lang w:val="ru-RU"/>
        </w:rPr>
        <w:t>ерейдите к SLB -&gt; Profiles (Профили);</w:t>
      </w:r>
    </w:p>
    <w:p w14:paraId="39E68B9F" w14:textId="437E70D4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>ыполните вход в веб-интерфейс;</w:t>
      </w:r>
    </w:p>
    <w:p w14:paraId="5C871E70" w14:textId="51730692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 xml:space="preserve"> интерфейсе выберите SLB -&gt; Virtual Server (Виртуальный сервер) и</w:t>
      </w:r>
      <w:r w:rsidR="0061179C">
        <w:rPr>
          <w:sz w:val="28"/>
          <w:szCs w:val="28"/>
          <w:lang w:val="ru-RU"/>
        </w:rPr>
        <w:t> </w:t>
      </w:r>
      <w:r w:rsidR="00FB4CB1" w:rsidRPr="00670CFF">
        <w:rPr>
          <w:sz w:val="28"/>
          <w:szCs w:val="28"/>
          <w:lang w:val="ru-RU"/>
        </w:rPr>
        <w:t xml:space="preserve">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Add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(Добавить);</w:t>
      </w:r>
    </w:p>
    <w:p w14:paraId="4DB6BA31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24BEEBCD" wp14:editId="4B68EB51">
            <wp:extent cx="3810000" cy="2026920"/>
            <wp:effectExtent l="0" t="0" r="0" b="0"/>
            <wp:docPr id="57" name="Рисунок 57" descr="Изображение выглядит как текст, снимок экрана, дисплей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Изображение выглядит как текст, снимок экрана, дисплей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79A0F" w14:textId="093E5723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6CE1674" w14:textId="6662E346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FB4CB1" w:rsidRPr="00670CFF">
        <w:rPr>
          <w:sz w:val="28"/>
          <w:szCs w:val="28"/>
          <w:lang w:val="ru-RU"/>
        </w:rPr>
        <w:t xml:space="preserve">ля примера мы установим один виртуальный сервер на базе HTTP </w:t>
      </w:r>
      <w:r w:rsidR="007250AB">
        <w:rPr>
          <w:sz w:val="28"/>
          <w:szCs w:val="28"/>
          <w:lang w:val="ru-RU"/>
        </w:rPr>
        <w:t>–</w:t>
      </w:r>
      <w:r w:rsidR="00FB4CB1" w:rsidRPr="00670CFF">
        <w:rPr>
          <w:sz w:val="28"/>
          <w:szCs w:val="28"/>
          <w:lang w:val="ru-RU"/>
        </w:rPr>
        <w:t xml:space="preserve"> обратите внимание, что в раскрывающемся списке Protocol (Протокол) необходимо выбрать TCP, а в раскрывающемся списке Service Type (Тип службы) необходимо выбрать HTTP;</w:t>
      </w:r>
    </w:p>
    <w:p w14:paraId="64B5E119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13186615" wp14:editId="2A10FD6F">
            <wp:extent cx="5074920" cy="2796540"/>
            <wp:effectExtent l="0" t="0" r="0" b="3810"/>
            <wp:docPr id="56" name="Рисунок 56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03449" w14:textId="346F3482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7922ADAE" w14:textId="16DC7F78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FB4CB1" w:rsidRPr="00670CFF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Save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(Сохранить);</w:t>
      </w:r>
    </w:p>
    <w:p w14:paraId="426DF242" w14:textId="1466A030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FB4CB1" w:rsidRPr="00670CFF">
        <w:rPr>
          <w:sz w:val="28"/>
          <w:szCs w:val="28"/>
          <w:lang w:val="ru-RU"/>
        </w:rPr>
        <w:t>обавьте рабочие серверы;</w:t>
      </w:r>
    </w:p>
    <w:p w14:paraId="0EF3A62C" w14:textId="112B71B2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FB4CB1" w:rsidRPr="00670CFF">
        <w:rPr>
          <w:sz w:val="28"/>
          <w:szCs w:val="28"/>
          <w:lang w:val="ru-RU"/>
        </w:rPr>
        <w:t xml:space="preserve">а вкладке User Authentication (Аутентификация пользователей) щелкните на значке </w:t>
      </w:r>
      <w:r w:rsidR="00FB4CB1" w:rsidRPr="00670CFF">
        <w:rPr>
          <w:noProof/>
          <w:sz w:val="28"/>
          <w:szCs w:val="28"/>
          <w:lang w:val="ru-RU" w:eastAsia="ru-RU"/>
        </w:rPr>
        <w:drawing>
          <wp:inline distT="0" distB="0" distL="0" distR="0" wp14:anchorId="68D761F0" wp14:editId="29D5337E">
            <wp:extent cx="190500" cy="19812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CB1" w:rsidRPr="00670CFF">
        <w:rPr>
          <w:sz w:val="28"/>
          <w:szCs w:val="28"/>
          <w:lang w:val="ru-RU"/>
        </w:rPr>
        <w:t>;</w:t>
      </w:r>
    </w:p>
    <w:p w14:paraId="17FF7B9A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325338D" wp14:editId="75378CB3">
            <wp:extent cx="5074920" cy="1341120"/>
            <wp:effectExtent l="0" t="0" r="0" b="0"/>
            <wp:docPr id="54" name="Рисунок 54" descr="Изображение выглядит как текст, Шрифт, число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Изображение выглядит как текст, Шрифт, число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A9172" w14:textId="6B47C6F5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45EA8360" w14:textId="13EF7D13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 xml:space="preserve"> появившемся окне в раскрывающемся списке User Authentication (Аутентификация пользователей) выберите Enable (Включить), в раскрывающемся списке Method (Метод) выберите Client Initiated HTTP Form (Инициированная клиентом форма), выберите AAA-профиль, добавленный ранее</w:t>
      </w:r>
      <w:r>
        <w:rPr>
          <w:sz w:val="28"/>
          <w:szCs w:val="28"/>
          <w:lang w:val="ru-RU"/>
        </w:rPr>
        <w:t>;</w:t>
      </w:r>
    </w:p>
    <w:p w14:paraId="64F1C506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6F1D9F31" wp14:editId="5E7117DB">
            <wp:extent cx="5074920" cy="3825240"/>
            <wp:effectExtent l="0" t="0" r="0" b="3810"/>
            <wp:docPr id="53" name="Рисунок 53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EE638" w14:textId="7F7A47B7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4692E535" w14:textId="18F2730D" w:rsidR="00FB4CB1" w:rsidRPr="00DB108E" w:rsidRDefault="00670CFF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pacing w:val="20"/>
          <w:sz w:val="28"/>
          <w:szCs w:val="28"/>
          <w:lang w:val="ru-RU"/>
        </w:rPr>
        <w:t>Примечание.</w:t>
      </w:r>
      <w:r>
        <w:rPr>
          <w:sz w:val="28"/>
          <w:szCs w:val="28"/>
          <w:lang w:val="ru-RU"/>
        </w:rPr>
        <w:t xml:space="preserve"> </w:t>
      </w:r>
      <w:r w:rsidR="00FB4CB1" w:rsidRPr="00DB108E">
        <w:rPr>
          <w:sz w:val="28"/>
          <w:szCs w:val="28"/>
          <w:lang w:val="ru-RU"/>
        </w:rPr>
        <w:t>Обратите внимание, что в поле VS FQDN можно указать несколько значений FQDN, разделенных пробелом.</w:t>
      </w:r>
    </w:p>
    <w:p w14:paraId="0C700D8E" w14:textId="010C0E79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FB4CB1" w:rsidRPr="00670CFF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Save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(Сохранить);</w:t>
      </w:r>
    </w:p>
    <w:p w14:paraId="41C4B842" w14:textId="7582CB79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FB4CB1" w:rsidRPr="00670CFF">
        <w:rPr>
          <w:sz w:val="28"/>
          <w:szCs w:val="28"/>
          <w:lang w:val="ru-RU"/>
        </w:rPr>
        <w:t xml:space="preserve">елкните на значке </w:t>
      </w:r>
      <w:r w:rsidR="00FB4CB1" w:rsidRPr="00670CFF">
        <w:rPr>
          <w:noProof/>
          <w:sz w:val="28"/>
          <w:szCs w:val="28"/>
          <w:lang w:val="ru-RU" w:eastAsia="ru-RU"/>
        </w:rPr>
        <w:drawing>
          <wp:inline distT="0" distB="0" distL="0" distR="0" wp14:anchorId="33AD0C8B" wp14:editId="10C6FE20">
            <wp:extent cx="137160" cy="1524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CB1" w:rsidRPr="00670CFF">
        <w:rPr>
          <w:sz w:val="28"/>
          <w:szCs w:val="28"/>
          <w:lang w:val="ru-RU"/>
        </w:rPr>
        <w:t>;</w:t>
      </w:r>
    </w:p>
    <w:p w14:paraId="2446DE19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D0FCBFF" wp14:editId="2211BC39">
            <wp:extent cx="5074920" cy="1325880"/>
            <wp:effectExtent l="0" t="0" r="0" b="7620"/>
            <wp:docPr id="51" name="Рисунок 5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D943E" w14:textId="7E607F39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798CE74F" w14:textId="2DA8485E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 xml:space="preserve"> появившемся окне введите URI выхода </w:t>
      </w:r>
      <w:r w:rsidR="007250AB">
        <w:rPr>
          <w:sz w:val="28"/>
          <w:szCs w:val="28"/>
          <w:lang w:val="ru-RU"/>
        </w:rPr>
        <w:t>–</w:t>
      </w:r>
      <w:r w:rsidR="00FB4CB1" w:rsidRPr="00670CFF">
        <w:rPr>
          <w:sz w:val="28"/>
          <w:szCs w:val="28"/>
          <w:lang w:val="ru-RU"/>
        </w:rPr>
        <w:t xml:space="preserve"> можно ввести несколько значений, разделенных пробелом.</w:t>
      </w:r>
    </w:p>
    <w:p w14:paraId="5FEDF8E7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1D6E8E3B" wp14:editId="355337C3">
            <wp:extent cx="4594860" cy="1927860"/>
            <wp:effectExtent l="0" t="0" r="0" b="0"/>
            <wp:docPr id="50" name="Рисунок 50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86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CDC6C" w14:textId="627C6D8A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7DF10A93" w14:textId="77777777" w:rsidR="00FB4CB1" w:rsidRPr="00EC763A" w:rsidRDefault="00FB4CB1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6" w:name="_Toc146472784"/>
      <w:bookmarkStart w:id="17" w:name="_Toc207032565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Тестирование SSO</w:t>
      </w:r>
      <w:bookmarkEnd w:id="16"/>
      <w:bookmarkEnd w:id="17"/>
    </w:p>
    <w:p w14:paraId="232FA69C" w14:textId="77777777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протестировать SSO для виртуальной службы, выполните следующем шаги:</w:t>
      </w:r>
    </w:p>
    <w:p w14:paraId="7617763A" w14:textId="7867C2EC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з</w:t>
      </w:r>
      <w:r w:rsidR="00FB4CB1" w:rsidRPr="00670CFF">
        <w:rPr>
          <w:sz w:val="28"/>
          <w:szCs w:val="28"/>
          <w:lang w:val="ru-RU"/>
        </w:rPr>
        <w:t>апустите браузер и перейдите по FQDN-адресу виртуального сервера (в</w:t>
      </w:r>
      <w:r w:rsidR="0061179C">
        <w:rPr>
          <w:sz w:val="28"/>
          <w:szCs w:val="28"/>
          <w:lang w:val="ru-RU"/>
        </w:rPr>
        <w:t> </w:t>
      </w:r>
      <w:r w:rsidR="00FB4CB1" w:rsidRPr="00670CFF">
        <w:rPr>
          <w:sz w:val="28"/>
          <w:szCs w:val="28"/>
          <w:lang w:val="ru-RU"/>
        </w:rPr>
        <w:t>примере: http://demo.test.com);</w:t>
      </w:r>
    </w:p>
    <w:p w14:paraId="7D1F7AD0" w14:textId="09FFB95C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FB4CB1" w:rsidRPr="00670CFF">
        <w:rPr>
          <w:sz w:val="28"/>
          <w:szCs w:val="28"/>
          <w:lang w:val="ru-RU"/>
        </w:rPr>
        <w:t>тобразится форма входа;</w:t>
      </w:r>
    </w:p>
    <w:p w14:paraId="7148B714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548F14DF" wp14:editId="10209179">
            <wp:extent cx="3970020" cy="1478280"/>
            <wp:effectExtent l="0" t="0" r="0" b="762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02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7858F" w14:textId="6242DFBF" w:rsidR="00FB4CB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A8B8C81" w14:textId="34E6C58C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FB4CB1" w:rsidRPr="00670CFF">
        <w:rPr>
          <w:sz w:val="28"/>
          <w:szCs w:val="28"/>
          <w:lang w:val="ru-RU"/>
        </w:rPr>
        <w:t xml:space="preserve">ведите имя пользователя и пароль, после чего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FB4CB1" w:rsidRPr="00670CFF">
        <w:rPr>
          <w:sz w:val="28"/>
          <w:szCs w:val="28"/>
          <w:lang w:val="ru-RU"/>
        </w:rPr>
        <w:t>Log On</w:t>
      </w:r>
      <w:r w:rsidR="001B6B61" w:rsidRPr="001B6B61">
        <w:rPr>
          <w:sz w:val="28"/>
          <w:szCs w:val="28"/>
          <w:lang w:val="ru-RU"/>
        </w:rPr>
        <w:t>]</w:t>
      </w:r>
      <w:r w:rsidR="00FB4CB1" w:rsidRPr="00670CFF">
        <w:rPr>
          <w:sz w:val="28"/>
          <w:szCs w:val="28"/>
          <w:lang w:val="ru-RU"/>
        </w:rPr>
        <w:t xml:space="preserve"> (Войти);</w:t>
      </w:r>
    </w:p>
    <w:p w14:paraId="2699E444" w14:textId="0B02A6C8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FB4CB1" w:rsidRPr="00670CFF">
        <w:rPr>
          <w:sz w:val="28"/>
          <w:szCs w:val="28"/>
          <w:lang w:val="ru-RU"/>
        </w:rPr>
        <w:t>ри успешной аутентификации произойдет перенаправление на</w:t>
      </w:r>
      <w:r w:rsidR="0061179C">
        <w:rPr>
          <w:sz w:val="28"/>
          <w:szCs w:val="28"/>
          <w:lang w:val="ru-RU"/>
        </w:rPr>
        <w:t> </w:t>
      </w:r>
      <w:r w:rsidR="00FB4CB1" w:rsidRPr="00670CFF">
        <w:rPr>
          <w:sz w:val="28"/>
          <w:szCs w:val="28"/>
          <w:lang w:val="ru-RU"/>
        </w:rPr>
        <w:t>виртуальную службу.</w:t>
      </w:r>
    </w:p>
    <w:p w14:paraId="63DFA64A" w14:textId="77777777" w:rsidR="00FB4CB1" w:rsidRPr="00EC763A" w:rsidRDefault="00FB4CB1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8" w:name="_Toc146472785"/>
      <w:bookmarkStart w:id="19" w:name="_Toc207032566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Отчет о входе с помощью SSO</w:t>
      </w:r>
      <w:bookmarkEnd w:id="18"/>
      <w:bookmarkEnd w:id="19"/>
    </w:p>
    <w:p w14:paraId="15FB5919" w14:textId="77777777" w:rsidR="00FB4CB1" w:rsidRPr="00DB108E" w:rsidRDefault="00FB4CB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просмотреть отчет о входах через SSO, выполните следующее:</w:t>
      </w:r>
    </w:p>
    <w:p w14:paraId="6695E35B" w14:textId="10251E5F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FB4CB1" w:rsidRPr="00670CFF">
        <w:rPr>
          <w:sz w:val="28"/>
          <w:szCs w:val="28"/>
          <w:lang w:val="ru-RU"/>
        </w:rPr>
        <w:t>ерейдите к Log &amp; Report (Журналирование и отчеты) -&gt; SSO Users Report (Отчеты SSO);</w:t>
      </w:r>
    </w:p>
    <w:p w14:paraId="1F3FFAA5" w14:textId="6BE24402" w:rsidR="00FB4CB1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FB4CB1" w:rsidRPr="00670CFF">
        <w:rPr>
          <w:sz w:val="28"/>
          <w:szCs w:val="28"/>
          <w:lang w:val="ru-RU"/>
        </w:rPr>
        <w:t>ыберите SSO Profile (SSO-профиль) и щелкните на View (Просмотр).</w:t>
      </w:r>
    </w:p>
    <w:p w14:paraId="182D685D" w14:textId="77777777" w:rsidR="007B6184" w:rsidRPr="007B6184" w:rsidRDefault="00FB4CB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4C7975FF" wp14:editId="6AB08376">
            <wp:extent cx="3794760" cy="1516380"/>
            <wp:effectExtent l="0" t="0" r="0" b="7620"/>
            <wp:docPr id="48" name="Рисунок 48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35609" w14:textId="3F71C5BB" w:rsidR="00E0717D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70F333B9" w14:textId="77777777" w:rsidR="007B6184" w:rsidRDefault="007B6184" w:rsidP="003471DD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38133703" w14:textId="77777777" w:rsidR="007B6184" w:rsidRPr="007B6184" w:rsidRDefault="007B6184" w:rsidP="003471DD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66B66EF9" w14:textId="09DD71CC" w:rsidR="00264F61" w:rsidRPr="00EC763A" w:rsidRDefault="00264F61" w:rsidP="00F92DCC">
      <w:pPr>
        <w:pStyle w:val="1"/>
        <w:pageBreakBefore/>
        <w:numPr>
          <w:ilvl w:val="0"/>
          <w:numId w:val="4"/>
        </w:numPr>
        <w:tabs>
          <w:tab w:val="left" w:pos="426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20" w:name="_Toc207032567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Группы маршрутизации ADC33BIT</w:t>
      </w:r>
      <w:bookmarkEnd w:id="20"/>
    </w:p>
    <w:p w14:paraId="37934551" w14:textId="0DEFB8CB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1" w:name="_Toc207032568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21"/>
    </w:p>
    <w:p w14:paraId="48CEEE85" w14:textId="4A95ED8C" w:rsidR="007D1B92" w:rsidRPr="00DB108E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Данный раздел</w:t>
      </w:r>
      <w:r w:rsidR="007D1B92" w:rsidRPr="00DB108E">
        <w:rPr>
          <w:sz w:val="28"/>
          <w:szCs w:val="28"/>
          <w:lang w:val="ru-RU"/>
        </w:rPr>
        <w:t xml:space="preserve"> содержит описание процедур, касающихся групп маршрутизации пользователей </w:t>
      </w:r>
      <w:r w:rsidRPr="00DB108E">
        <w:rPr>
          <w:sz w:val="28"/>
          <w:szCs w:val="28"/>
          <w:lang w:val="ru-RU"/>
        </w:rPr>
        <w:t>ADC33BIT</w:t>
      </w:r>
      <w:r w:rsidR="007D1B92" w:rsidRPr="00DB108E">
        <w:rPr>
          <w:sz w:val="28"/>
          <w:szCs w:val="28"/>
          <w:lang w:val="ru-RU"/>
        </w:rPr>
        <w:t>.</w:t>
      </w:r>
    </w:p>
    <w:p w14:paraId="54D1E21A" w14:textId="3B9F1976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Группа маршрутизации пользователей применяется для перенаправления из</w:t>
      </w:r>
      <w:r w:rsidR="003471DD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 xml:space="preserve">отличной группы пользователей на другой рабочий сервер или </w:t>
      </w:r>
      <w:r w:rsidR="00264F61" w:rsidRPr="00DB108E">
        <w:rPr>
          <w:sz w:val="28"/>
          <w:szCs w:val="28"/>
          <w:lang w:val="ru-RU"/>
        </w:rPr>
        <w:t>виртуальный сервер</w:t>
      </w:r>
      <w:r w:rsidR="003471DD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(</w:t>
      </w:r>
      <w:r w:rsidR="00264F61" w:rsidRPr="00DB108E">
        <w:rPr>
          <w:sz w:val="28"/>
          <w:szCs w:val="28"/>
          <w:lang w:val="ru-RU"/>
        </w:rPr>
        <w:t>VS</w:t>
      </w:r>
      <w:r w:rsidRPr="00DB108E">
        <w:rPr>
          <w:sz w:val="28"/>
          <w:szCs w:val="28"/>
          <w:lang w:val="ru-RU"/>
        </w:rPr>
        <w:t>).</w:t>
      </w:r>
    </w:p>
    <w:p w14:paraId="166DDFBB" w14:textId="3E543DE6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Как серверы, основанные на LDAP, так и с аутентификацией по сертификатам поддерживают группы маршрутизации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настоящий </w:t>
      </w:r>
      <w:r w:rsidR="00264F61" w:rsidRPr="00DB108E">
        <w:rPr>
          <w:sz w:val="28"/>
          <w:szCs w:val="28"/>
          <w:lang w:val="ru-RU"/>
        </w:rPr>
        <w:t>раздел</w:t>
      </w:r>
      <w:r w:rsidRPr="00DB108E">
        <w:rPr>
          <w:sz w:val="28"/>
          <w:szCs w:val="28"/>
          <w:lang w:val="ru-RU"/>
        </w:rPr>
        <w:t xml:space="preserve"> описывает, как настроить группу маршрутизации пользователей на сервере LDAP.</w:t>
      </w:r>
      <w:r w:rsidR="00264F61" w:rsidRPr="00DB108E">
        <w:rPr>
          <w:sz w:val="28"/>
          <w:szCs w:val="28"/>
          <w:lang w:val="ru-RU"/>
        </w:rPr>
        <w:t xml:space="preserve"> </w:t>
      </w:r>
    </w:p>
    <w:p w14:paraId="0F60C4FA" w14:textId="46CADBDE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Предварительные требования</w:t>
      </w:r>
      <w:r w:rsidR="00264F61" w:rsidRPr="00DB108E">
        <w:rPr>
          <w:sz w:val="28"/>
          <w:szCs w:val="28"/>
          <w:lang w:val="ru-RU"/>
        </w:rPr>
        <w:t>:</w:t>
      </w:r>
    </w:p>
    <w:p w14:paraId="0E7172AE" w14:textId="63F361B0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у</w:t>
      </w:r>
      <w:r w:rsidR="007D1B92" w:rsidRPr="00670CFF">
        <w:rPr>
          <w:sz w:val="28"/>
          <w:szCs w:val="28"/>
          <w:lang w:val="ru-RU"/>
        </w:rPr>
        <w:t>становленная служба каталогов Windows Active Directory</w:t>
      </w:r>
      <w:r w:rsidR="00264F61" w:rsidRPr="00670CFF">
        <w:rPr>
          <w:sz w:val="28"/>
          <w:szCs w:val="28"/>
          <w:lang w:val="ru-RU"/>
        </w:rPr>
        <w:t>;</w:t>
      </w:r>
    </w:p>
    <w:p w14:paraId="3149381B" w14:textId="548B8B55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670CFF">
        <w:rPr>
          <w:sz w:val="28"/>
          <w:szCs w:val="28"/>
          <w:lang w:val="ru-RU"/>
        </w:rPr>
        <w:t>орректно настроенный домен Active Directory</w:t>
      </w:r>
      <w:r w:rsidR="00264F61" w:rsidRPr="00670CFF">
        <w:rPr>
          <w:sz w:val="28"/>
          <w:szCs w:val="28"/>
          <w:lang w:val="ru-RU"/>
        </w:rPr>
        <w:t>;</w:t>
      </w:r>
    </w:p>
    <w:p w14:paraId="60FA34CE" w14:textId="5CFDD8F8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670CFF">
        <w:rPr>
          <w:sz w:val="28"/>
          <w:szCs w:val="28"/>
          <w:lang w:val="ru-RU"/>
        </w:rPr>
        <w:t>орректно настроенное полное доменное имя FQDN виртуальной службы</w:t>
      </w:r>
      <w:r w:rsidR="00264F61" w:rsidRPr="00670CFF">
        <w:rPr>
          <w:sz w:val="28"/>
          <w:szCs w:val="28"/>
          <w:lang w:val="ru-RU"/>
        </w:rPr>
        <w:t>.</w:t>
      </w:r>
    </w:p>
    <w:p w14:paraId="79C8AA3C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2" w:name="_Toc207032569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Общие сведения</w:t>
      </w:r>
      <w:bookmarkEnd w:id="22"/>
    </w:p>
    <w:p w14:paraId="4DDF27FE" w14:textId="7772FC63" w:rsidR="007D1B92" w:rsidRPr="00DB108E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ADC33BIT</w:t>
      </w:r>
      <w:r w:rsidR="007D1B92" w:rsidRPr="00DB108E">
        <w:rPr>
          <w:sz w:val="28"/>
          <w:szCs w:val="28"/>
          <w:lang w:val="ru-RU"/>
        </w:rPr>
        <w:t xml:space="preserve"> может маршрутизировать трафик на разные рабочие серверы и</w:t>
      </w:r>
      <w:r w:rsidR="007157CF">
        <w:rPr>
          <w:sz w:val="28"/>
          <w:szCs w:val="28"/>
          <w:lang w:val="ru-RU"/>
        </w:rPr>
        <w:t> </w:t>
      </w:r>
      <w:r w:rsidR="007D1B92" w:rsidRPr="00DB108E">
        <w:rPr>
          <w:sz w:val="28"/>
          <w:szCs w:val="28"/>
          <w:lang w:val="ru-RU"/>
        </w:rPr>
        <w:t>VS</w:t>
      </w:r>
      <w:r w:rsidR="007157CF">
        <w:rPr>
          <w:sz w:val="28"/>
          <w:szCs w:val="28"/>
          <w:lang w:val="ru-RU"/>
        </w:rPr>
        <w:noBreakHyphen/>
      </w:r>
      <w:r w:rsidR="007D1B92" w:rsidRPr="00DB108E">
        <w:rPr>
          <w:sz w:val="28"/>
          <w:szCs w:val="28"/>
          <w:lang w:val="ru-RU"/>
        </w:rPr>
        <w:t>серверы на основе принадлежности к пользовательской группе.</w:t>
      </w:r>
    </w:p>
    <w:p w14:paraId="0D53AB70" w14:textId="25940CCB" w:rsidR="007D1B92" w:rsidRPr="00DB108E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ADC33BIT</w:t>
      </w:r>
      <w:r w:rsidR="007D1B92" w:rsidRPr="00DB108E">
        <w:rPr>
          <w:sz w:val="28"/>
          <w:szCs w:val="28"/>
          <w:lang w:val="ru-RU"/>
        </w:rPr>
        <w:t xml:space="preserve"> может извлекать имя пользователя и запрашивать его группы через LDAP </w:t>
      </w:r>
      <w:r w:rsidR="007250AB">
        <w:rPr>
          <w:sz w:val="28"/>
          <w:szCs w:val="28"/>
          <w:lang w:val="ru-RU"/>
        </w:rPr>
        <w:t>–</w:t>
      </w:r>
      <w:r w:rsidR="007D1B92" w:rsidRPr="00DB108E">
        <w:rPr>
          <w:sz w:val="28"/>
          <w:szCs w:val="28"/>
          <w:lang w:val="ru-RU"/>
        </w:rPr>
        <w:t xml:space="preserve"> на основе установленных правил пользователь может быть направлен на</w:t>
      </w:r>
      <w:r w:rsidR="007157CF">
        <w:rPr>
          <w:sz w:val="28"/>
          <w:szCs w:val="28"/>
          <w:lang w:val="ru-RU"/>
        </w:rPr>
        <w:t> </w:t>
      </w:r>
      <w:r w:rsidR="007D1B92" w:rsidRPr="00DB108E">
        <w:rPr>
          <w:sz w:val="28"/>
          <w:szCs w:val="28"/>
          <w:lang w:val="ru-RU"/>
        </w:rPr>
        <w:t>определенный рабочий сервер</w:t>
      </w:r>
      <w:r w:rsidR="00E96721" w:rsidRPr="00DB108E">
        <w:rPr>
          <w:sz w:val="28"/>
          <w:szCs w:val="28"/>
          <w:lang w:val="ru-RU"/>
        </w:rPr>
        <w:t>.</w:t>
      </w:r>
    </w:p>
    <w:p w14:paraId="7E530D56" w14:textId="77777777" w:rsid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FD57DA5" wp14:editId="6C866D3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3175" b="3175"/>
                <wp:wrapNone/>
                <wp:docPr id="47" name="Прямоугольник 47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ect w14:anchorId="06312549" id="Прямоугольник 47" o:spid="_x0000_s1026" style="position:absolute;margin-left:0;margin-top:0;width:50pt;height:50pt;z-index:2516582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" filled="f" stroked="f">
                <o:lock v:ext="edit" aspectratio="t" selection="t"/>
              </v:rect>
            </w:pict>
          </mc:Fallback>
        </mc:AlternateContent>
      </w:r>
      <w:r w:rsidR="00E63D55" w:rsidRPr="007B6184">
        <w:rPr>
          <w:noProof/>
          <w:sz w:val="28"/>
          <w:szCs w:val="28"/>
          <w:lang w:val="ru-RU" w:eastAsia="ru-RU"/>
        </w:rPr>
        <w:object w:dxaOrig="7680" w:dyaOrig="7104" w14:anchorId="1C420A0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o:spid="_x0000_i1025" type="#_x0000_t75" style="width:261.45pt;height:241.7pt;visibility:visible;mso-wrap-distance-right:0" o:ole="">
            <v:imagedata r:id="rId30" o:title=""/>
          </v:shape>
          <o:OLEObject Type="Embed" ProgID="Visio.Drawing.15" ShapeID="ole_rId3" DrawAspect="Content" ObjectID="_1817897849" r:id="rId31"/>
        </w:object>
      </w:r>
    </w:p>
    <w:p w14:paraId="28BCBC40" w14:textId="78042C5E" w:rsidR="00E96721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5757D19" w14:textId="44927D0B" w:rsidR="00F94155" w:rsidRPr="00DB108E" w:rsidRDefault="00E63D55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Обработка запросов пользователей представлена следующими итерациями:</w:t>
      </w:r>
    </w:p>
    <w:p w14:paraId="25B9F096" w14:textId="7A96D7B4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670CFF">
        <w:rPr>
          <w:sz w:val="28"/>
          <w:szCs w:val="28"/>
          <w:lang w:val="ru-RU"/>
        </w:rPr>
        <w:t xml:space="preserve">огда пользователь 1 хочет получить доступ к виртуальным службам, </w:t>
      </w:r>
      <w:r w:rsidR="00264F61" w:rsidRPr="00670CFF">
        <w:rPr>
          <w:sz w:val="28"/>
          <w:szCs w:val="28"/>
          <w:lang w:val="ru-RU"/>
        </w:rPr>
        <w:t>ADC33BIT</w:t>
      </w:r>
      <w:r w:rsidR="007D1B92" w:rsidRPr="00670CFF">
        <w:rPr>
          <w:sz w:val="28"/>
          <w:szCs w:val="28"/>
          <w:lang w:val="ru-RU"/>
        </w:rPr>
        <w:t xml:space="preserve"> запрашивает аутентификационные сведения</w:t>
      </w:r>
      <w:r w:rsidR="00E63D55" w:rsidRPr="00670CFF">
        <w:rPr>
          <w:sz w:val="28"/>
          <w:szCs w:val="28"/>
          <w:lang w:val="ru-RU"/>
        </w:rPr>
        <w:t>;</w:t>
      </w:r>
    </w:p>
    <w:p w14:paraId="694F7EC9" w14:textId="5907EF59" w:rsidR="007D1B92" w:rsidRPr="00670CFF" w:rsidRDefault="00264F6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ADC33BIT</w:t>
      </w:r>
      <w:r w:rsidR="007D1B92" w:rsidRPr="00670CFF">
        <w:rPr>
          <w:sz w:val="28"/>
          <w:szCs w:val="28"/>
          <w:lang w:val="ru-RU"/>
        </w:rPr>
        <w:t xml:space="preserve"> извлекает сведения (имя пользователя и пароль) и проверяет их в Active Directory через протокол LDAP</w:t>
      </w:r>
      <w:r w:rsidR="00E63D55" w:rsidRPr="00670CFF">
        <w:rPr>
          <w:sz w:val="28"/>
          <w:szCs w:val="28"/>
          <w:lang w:val="ru-RU"/>
        </w:rPr>
        <w:t>;</w:t>
      </w:r>
    </w:p>
    <w:p w14:paraId="29BFCC1F" w14:textId="26080220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>сли аутентификация неуспешна, пользователь не получает доступ к</w:t>
      </w:r>
      <w:r w:rsidR="007157CF">
        <w:rPr>
          <w:sz w:val="28"/>
          <w:szCs w:val="28"/>
          <w:lang w:val="ru-RU"/>
        </w:rPr>
        <w:t> </w:t>
      </w:r>
      <w:r w:rsidR="007D1B92" w:rsidRPr="00670CFF">
        <w:rPr>
          <w:sz w:val="28"/>
          <w:szCs w:val="28"/>
          <w:lang w:val="ru-RU"/>
        </w:rPr>
        <w:t>виртуальной службе</w:t>
      </w:r>
      <w:r w:rsidR="00E63D55" w:rsidRPr="00670CFF">
        <w:rPr>
          <w:sz w:val="28"/>
          <w:szCs w:val="28"/>
          <w:lang w:val="ru-RU"/>
        </w:rPr>
        <w:t>;</w:t>
      </w:r>
    </w:p>
    <w:p w14:paraId="3E0698B4" w14:textId="36FF82AC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670CFF">
        <w:rPr>
          <w:sz w:val="28"/>
          <w:szCs w:val="28"/>
          <w:lang w:val="ru-RU"/>
        </w:rPr>
        <w:t>ри успешной аутентификации пользователь</w:t>
      </w:r>
      <w:r w:rsidR="00E63D55" w:rsidRPr="00670CFF">
        <w:rPr>
          <w:sz w:val="28"/>
          <w:szCs w:val="28"/>
          <w:lang w:val="ru-RU"/>
        </w:rPr>
        <w:t xml:space="preserve"> </w:t>
      </w:r>
      <w:r w:rsidR="007D1B92" w:rsidRPr="00670CFF">
        <w:rPr>
          <w:sz w:val="28"/>
          <w:szCs w:val="28"/>
          <w:lang w:val="ru-RU"/>
        </w:rPr>
        <w:t xml:space="preserve">1 (в настоящем примере, employee) сопоставляется с правилом доступа (в настоящем примере, пользовательская группа employee маршрутизируется в Employee Application </w:t>
      </w:r>
      <w:r w:rsidR="007250AB">
        <w:rPr>
          <w:sz w:val="28"/>
          <w:szCs w:val="28"/>
          <w:lang w:val="ru-RU"/>
        </w:rPr>
        <w:t>–</w:t>
      </w:r>
      <w:r w:rsidR="007D1B92" w:rsidRPr="00670CFF">
        <w:rPr>
          <w:sz w:val="28"/>
          <w:szCs w:val="28"/>
          <w:lang w:val="ru-RU"/>
        </w:rPr>
        <w:t xml:space="preserve"> приложение работника), после чего пользователя</w:t>
      </w:r>
      <w:r w:rsidR="00E63D55" w:rsidRPr="00670CFF">
        <w:rPr>
          <w:sz w:val="28"/>
          <w:szCs w:val="28"/>
          <w:lang w:val="ru-RU"/>
        </w:rPr>
        <w:t xml:space="preserve"> </w:t>
      </w:r>
      <w:r w:rsidR="007D1B92" w:rsidRPr="00670CFF">
        <w:rPr>
          <w:sz w:val="28"/>
          <w:szCs w:val="28"/>
          <w:lang w:val="ru-RU"/>
        </w:rPr>
        <w:t>1 перенаправляют в Employee Application (Приложение работника)</w:t>
      </w:r>
      <w:r w:rsidR="00E63D55" w:rsidRPr="00670CFF">
        <w:rPr>
          <w:sz w:val="28"/>
          <w:szCs w:val="28"/>
          <w:lang w:val="ru-RU"/>
        </w:rPr>
        <w:t>;</w:t>
      </w:r>
    </w:p>
    <w:p w14:paraId="1E1D0A42" w14:textId="1317B43C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670CFF">
        <w:rPr>
          <w:sz w:val="28"/>
          <w:szCs w:val="28"/>
          <w:lang w:val="ru-RU"/>
        </w:rPr>
        <w:t>ри таком же сценарии пользователь</w:t>
      </w:r>
      <w:r w:rsidR="00E63D55" w:rsidRPr="00670CFF">
        <w:rPr>
          <w:sz w:val="28"/>
          <w:szCs w:val="28"/>
          <w:lang w:val="ru-RU"/>
        </w:rPr>
        <w:t xml:space="preserve"> </w:t>
      </w:r>
      <w:r w:rsidR="007D1B92" w:rsidRPr="00670CFF">
        <w:rPr>
          <w:sz w:val="28"/>
          <w:szCs w:val="28"/>
          <w:lang w:val="ru-RU"/>
        </w:rPr>
        <w:t>2 будет перенаправлен в Partner Application (Партнерское приложение).</w:t>
      </w:r>
    </w:p>
    <w:p w14:paraId="5B1F49C9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3" w:name="_Toc207032570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группы пользователей Active Directory</w:t>
      </w:r>
      <w:bookmarkEnd w:id="23"/>
    </w:p>
    <w:p w14:paraId="1C444712" w14:textId="42E21A8B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 настоящем примере </w:t>
      </w:r>
      <w:r w:rsidR="00E63D55" w:rsidRPr="00DB108E">
        <w:rPr>
          <w:sz w:val="28"/>
          <w:szCs w:val="28"/>
          <w:lang w:val="ru-RU"/>
        </w:rPr>
        <w:t>будут добавлены</w:t>
      </w:r>
      <w:r w:rsidRPr="00DB108E">
        <w:rPr>
          <w:sz w:val="28"/>
          <w:szCs w:val="28"/>
          <w:lang w:val="ru-RU"/>
        </w:rPr>
        <w:t xml:space="preserve"> две пользовательские группы: employee (работники) и partner (партнеры).</w:t>
      </w:r>
    </w:p>
    <w:p w14:paraId="026748FF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lastRenderedPageBreak/>
        <w:t>Чтобы добавить пользовательскую группу Active Directory:</w:t>
      </w:r>
    </w:p>
    <w:p w14:paraId="025F428A" w14:textId="70DA32BF" w:rsidR="00670CFF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щ</w:t>
      </w:r>
      <w:r w:rsidR="007D1B92" w:rsidRPr="00670CFF">
        <w:rPr>
          <w:sz w:val="28"/>
          <w:szCs w:val="28"/>
          <w:lang w:val="ru-RU"/>
        </w:rPr>
        <w:t>елкните</w:t>
      </w:r>
      <w:r w:rsidR="007D1B92" w:rsidRPr="00670CFF">
        <w:rPr>
          <w:sz w:val="28"/>
          <w:szCs w:val="28"/>
        </w:rPr>
        <w:t xml:space="preserve"> </w:t>
      </w:r>
      <w:r w:rsidR="007D1B92" w:rsidRPr="00670CFF">
        <w:rPr>
          <w:sz w:val="28"/>
          <w:szCs w:val="28"/>
          <w:lang w:val="ru-RU"/>
        </w:rPr>
        <w:t>на</w:t>
      </w:r>
      <w:r w:rsidR="007D1B92" w:rsidRPr="00670CFF">
        <w:rPr>
          <w:sz w:val="28"/>
          <w:szCs w:val="28"/>
        </w:rPr>
        <w:t xml:space="preserve"> Start (</w:t>
      </w:r>
      <w:r w:rsidR="007D1B92" w:rsidRPr="00670CFF">
        <w:rPr>
          <w:sz w:val="28"/>
          <w:szCs w:val="28"/>
          <w:lang w:val="ru-RU"/>
        </w:rPr>
        <w:t>Пуск</w:t>
      </w:r>
      <w:r w:rsidR="007D1B92" w:rsidRPr="00670CFF">
        <w:rPr>
          <w:sz w:val="28"/>
          <w:szCs w:val="28"/>
        </w:rPr>
        <w:t>) -&gt; Administrative Tools (</w:t>
      </w:r>
      <w:r w:rsidR="007D1B92" w:rsidRPr="00670CFF">
        <w:rPr>
          <w:sz w:val="28"/>
          <w:szCs w:val="28"/>
          <w:lang w:val="ru-RU"/>
        </w:rPr>
        <w:t>Администрирование</w:t>
      </w:r>
      <w:r w:rsidR="007D1B92" w:rsidRPr="00670CFF">
        <w:rPr>
          <w:sz w:val="28"/>
          <w:szCs w:val="28"/>
        </w:rPr>
        <w:t>) -&gt;</w:t>
      </w:r>
      <w:r w:rsidR="003471DD">
        <w:rPr>
          <w:sz w:val="28"/>
          <w:szCs w:val="28"/>
        </w:rPr>
        <w:t xml:space="preserve"> </w:t>
      </w:r>
      <w:r w:rsidR="007D1B92" w:rsidRPr="00670CFF">
        <w:rPr>
          <w:sz w:val="28"/>
          <w:szCs w:val="28"/>
        </w:rPr>
        <w:t xml:space="preserve">Active Directory Users and Computers (Active Directory </w:t>
      </w:r>
      <w:r w:rsidR="007250AB" w:rsidRPr="007250AB">
        <w:rPr>
          <w:sz w:val="28"/>
          <w:szCs w:val="28"/>
        </w:rPr>
        <w:t>–</w:t>
      </w:r>
      <w:r w:rsidR="007D1B92" w:rsidRPr="00670CFF">
        <w:rPr>
          <w:sz w:val="28"/>
          <w:szCs w:val="28"/>
        </w:rPr>
        <w:t xml:space="preserve"> </w:t>
      </w:r>
      <w:r w:rsidR="007D1B92" w:rsidRPr="00670CFF">
        <w:rPr>
          <w:sz w:val="28"/>
          <w:szCs w:val="28"/>
          <w:lang w:val="ru-RU"/>
        </w:rPr>
        <w:t>пользователи</w:t>
      </w:r>
      <w:r w:rsidR="007D1B92" w:rsidRPr="00670CFF">
        <w:rPr>
          <w:sz w:val="28"/>
          <w:szCs w:val="28"/>
        </w:rPr>
        <w:t xml:space="preserve"> </w:t>
      </w:r>
      <w:r w:rsidR="007D1B92" w:rsidRPr="00670CFF">
        <w:rPr>
          <w:sz w:val="28"/>
          <w:szCs w:val="28"/>
          <w:lang w:val="ru-RU"/>
        </w:rPr>
        <w:t>и</w:t>
      </w:r>
      <w:r w:rsidR="007157CF" w:rsidRPr="007157CF">
        <w:rPr>
          <w:sz w:val="28"/>
          <w:szCs w:val="28"/>
        </w:rPr>
        <w:t> </w:t>
      </w:r>
      <w:r w:rsidR="007D1B92" w:rsidRPr="00670CFF">
        <w:rPr>
          <w:sz w:val="28"/>
          <w:szCs w:val="28"/>
          <w:lang w:val="ru-RU"/>
        </w:rPr>
        <w:t>компьютеры</w:t>
      </w:r>
      <w:r w:rsidR="007D1B92" w:rsidRPr="00670CFF">
        <w:rPr>
          <w:sz w:val="28"/>
          <w:szCs w:val="28"/>
        </w:rPr>
        <w:t>)</w:t>
      </w:r>
      <w:r w:rsidRPr="00670CFF">
        <w:rPr>
          <w:sz w:val="28"/>
          <w:szCs w:val="28"/>
        </w:rPr>
        <w:t>;</w:t>
      </w:r>
    </w:p>
    <w:p w14:paraId="7D1D401D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2C881F70" wp14:editId="7CE25BA6">
            <wp:extent cx="2659380" cy="1706880"/>
            <wp:effectExtent l="0" t="0" r="7620" b="762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80EBD" w14:textId="36F5B8EB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71FC6949" w14:textId="1E60B7FB" w:rsidR="00E63D55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670CFF">
        <w:rPr>
          <w:sz w:val="28"/>
          <w:szCs w:val="28"/>
          <w:lang w:val="ru-RU"/>
        </w:rPr>
        <w:t>ерейдите к разделу user (пользователи), 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>лкните правой кнопкой мыши на New (Создать) -&gt; Group (Группа)</w:t>
      </w:r>
      <w:r>
        <w:rPr>
          <w:sz w:val="28"/>
          <w:szCs w:val="28"/>
          <w:lang w:val="ru-RU"/>
        </w:rPr>
        <w:t>;</w:t>
      </w:r>
    </w:p>
    <w:p w14:paraId="3343368F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7D2AE48D" wp14:editId="1D335102">
            <wp:extent cx="3314700" cy="4450080"/>
            <wp:effectExtent l="0" t="0" r="0" b="762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45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A5A07" w14:textId="1D8A2653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15799CD9" w14:textId="75AC1F25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670CFF">
        <w:rPr>
          <w:sz w:val="28"/>
          <w:szCs w:val="28"/>
          <w:lang w:val="ru-RU"/>
        </w:rPr>
        <w:t>ведите данные групп и 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 xml:space="preserve">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670CFF">
        <w:rPr>
          <w:sz w:val="28"/>
          <w:szCs w:val="28"/>
          <w:lang w:val="ru-RU"/>
        </w:rPr>
        <w:t>OK</w:t>
      </w:r>
      <w:r w:rsidR="001B6B61" w:rsidRPr="001B6B61">
        <w:rPr>
          <w:sz w:val="28"/>
          <w:szCs w:val="28"/>
          <w:lang w:val="ru-RU"/>
        </w:rPr>
        <w:t>]</w:t>
      </w:r>
      <w:r w:rsidR="007D1B92" w:rsidRPr="00670CFF">
        <w:rPr>
          <w:sz w:val="28"/>
          <w:szCs w:val="28"/>
          <w:lang w:val="ru-RU"/>
        </w:rPr>
        <w:t>, убедитесь в том, что</w:t>
      </w:r>
      <w:r w:rsidR="003471DD">
        <w:rPr>
          <w:sz w:val="28"/>
          <w:szCs w:val="28"/>
        </w:rPr>
        <w:t> </w:t>
      </w:r>
      <w:r w:rsidR="007D1B92" w:rsidRPr="00670CFF">
        <w:rPr>
          <w:sz w:val="28"/>
          <w:szCs w:val="28"/>
          <w:lang w:val="ru-RU"/>
        </w:rPr>
        <w:t>это</w:t>
      </w:r>
      <w:r w:rsidR="003471DD">
        <w:rPr>
          <w:sz w:val="28"/>
          <w:szCs w:val="28"/>
        </w:rPr>
        <w:t> </w:t>
      </w:r>
      <w:r w:rsidR="007D1B92" w:rsidRPr="00670CFF">
        <w:rPr>
          <w:sz w:val="28"/>
          <w:szCs w:val="28"/>
          <w:lang w:val="ru-RU"/>
        </w:rPr>
        <w:t>глобальная группа и группа безопасности</w:t>
      </w:r>
      <w:r>
        <w:rPr>
          <w:sz w:val="28"/>
          <w:szCs w:val="28"/>
          <w:lang w:val="ru-RU"/>
        </w:rPr>
        <w:t>;</w:t>
      </w:r>
    </w:p>
    <w:p w14:paraId="7A3969AA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18EDF65" wp14:editId="566C4BAC">
            <wp:extent cx="4175760" cy="348996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CA891" w14:textId="44847208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23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4111E12F" w14:textId="30BBD398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670CFF">
        <w:rPr>
          <w:sz w:val="28"/>
          <w:szCs w:val="28"/>
          <w:lang w:val="ru-RU"/>
        </w:rPr>
        <w:t>овторите процедуру для группы partner</w:t>
      </w:r>
      <w:r>
        <w:rPr>
          <w:sz w:val="28"/>
          <w:szCs w:val="28"/>
          <w:lang w:val="ru-RU"/>
        </w:rPr>
        <w:t>.</w:t>
      </w:r>
    </w:p>
    <w:p w14:paraId="34A899B6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111D0E5F" wp14:editId="5DC47CAB">
            <wp:extent cx="5074920" cy="188976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FE433" w14:textId="5F569F3A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24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35427150" w14:textId="3FA498B0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4" w:name="_Toc207032571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пользователя Active Directory</w:t>
      </w:r>
      <w:bookmarkEnd w:id="24"/>
    </w:p>
    <w:p w14:paraId="4F717386" w14:textId="6B7AAC01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 настоящем примере </w:t>
      </w:r>
      <w:r w:rsidR="00DB0FB3" w:rsidRPr="00DB108E">
        <w:rPr>
          <w:sz w:val="28"/>
          <w:szCs w:val="28"/>
          <w:lang w:val="ru-RU"/>
        </w:rPr>
        <w:t>будут добавлены</w:t>
      </w:r>
      <w:r w:rsidRPr="00DB108E">
        <w:rPr>
          <w:sz w:val="28"/>
          <w:szCs w:val="28"/>
          <w:lang w:val="ru-RU"/>
        </w:rPr>
        <w:t xml:space="preserve"> дв</w:t>
      </w:r>
      <w:r w:rsidR="00DB0FB3" w:rsidRPr="00DB108E">
        <w:rPr>
          <w:sz w:val="28"/>
          <w:szCs w:val="28"/>
          <w:lang w:val="ru-RU"/>
        </w:rPr>
        <w:t>а</w:t>
      </w:r>
      <w:r w:rsidRPr="00DB108E">
        <w:rPr>
          <w:sz w:val="28"/>
          <w:szCs w:val="28"/>
          <w:lang w:val="ru-RU"/>
        </w:rPr>
        <w:t xml:space="preserve"> пользовател</w:t>
      </w:r>
      <w:r w:rsidR="00DB0FB3" w:rsidRPr="00DB108E">
        <w:rPr>
          <w:sz w:val="28"/>
          <w:szCs w:val="28"/>
          <w:lang w:val="ru-RU"/>
        </w:rPr>
        <w:t>я</w:t>
      </w:r>
      <w:r w:rsidRPr="00DB108E">
        <w:rPr>
          <w:sz w:val="28"/>
          <w:szCs w:val="28"/>
          <w:lang w:val="ru-RU"/>
        </w:rPr>
        <w:t>: user1</w:t>
      </w:r>
      <w:r w:rsidR="00DB0FB3" w:rsidRPr="00DB108E">
        <w:rPr>
          <w:sz w:val="28"/>
          <w:szCs w:val="28"/>
          <w:lang w:val="ru-RU"/>
        </w:rPr>
        <w:t xml:space="preserve"> </w:t>
      </w:r>
      <w:r w:rsidRPr="00DB108E">
        <w:rPr>
          <w:sz w:val="28"/>
          <w:szCs w:val="28"/>
          <w:lang w:val="ru-RU"/>
        </w:rPr>
        <w:t>(в группе employee) и user2</w:t>
      </w:r>
      <w:r w:rsidR="00DB0FB3" w:rsidRPr="00DB108E">
        <w:rPr>
          <w:sz w:val="28"/>
          <w:szCs w:val="28"/>
          <w:lang w:val="ru-RU"/>
        </w:rPr>
        <w:t xml:space="preserve"> </w:t>
      </w:r>
      <w:r w:rsidRPr="00DB108E">
        <w:rPr>
          <w:sz w:val="28"/>
          <w:szCs w:val="28"/>
          <w:lang w:val="ru-RU"/>
        </w:rPr>
        <w:t>(в группе partner).</w:t>
      </w:r>
    </w:p>
    <w:p w14:paraId="46D8D2D6" w14:textId="77777777" w:rsidR="007D1B92" w:rsidRPr="00DB108E" w:rsidRDefault="007D1B92" w:rsidP="007157CF">
      <w:pPr>
        <w:keepNext/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пользователя Active Directory:</w:t>
      </w:r>
    </w:p>
    <w:p w14:paraId="182CA6E8" w14:textId="433C833A" w:rsidR="00670CFF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щ</w:t>
      </w:r>
      <w:r w:rsidR="007D1B92" w:rsidRPr="00670CFF">
        <w:rPr>
          <w:sz w:val="28"/>
          <w:szCs w:val="28"/>
          <w:lang w:val="ru-RU"/>
        </w:rPr>
        <w:t>елкните</w:t>
      </w:r>
      <w:r w:rsidR="007D1B92" w:rsidRPr="00670CFF">
        <w:rPr>
          <w:sz w:val="28"/>
          <w:szCs w:val="28"/>
        </w:rPr>
        <w:t xml:space="preserve"> </w:t>
      </w:r>
      <w:r w:rsidR="007D1B92" w:rsidRPr="00670CFF">
        <w:rPr>
          <w:sz w:val="28"/>
          <w:szCs w:val="28"/>
          <w:lang w:val="ru-RU"/>
        </w:rPr>
        <w:t>на</w:t>
      </w:r>
      <w:r w:rsidR="007D1B92" w:rsidRPr="00670CFF">
        <w:rPr>
          <w:sz w:val="28"/>
          <w:szCs w:val="28"/>
        </w:rPr>
        <w:t xml:space="preserve"> Start (</w:t>
      </w:r>
      <w:r w:rsidR="007D1B92" w:rsidRPr="00670CFF">
        <w:rPr>
          <w:sz w:val="28"/>
          <w:szCs w:val="28"/>
          <w:lang w:val="ru-RU"/>
        </w:rPr>
        <w:t>Пуск</w:t>
      </w:r>
      <w:r w:rsidR="007D1B92" w:rsidRPr="00670CFF">
        <w:rPr>
          <w:sz w:val="28"/>
          <w:szCs w:val="28"/>
        </w:rPr>
        <w:t>) -&gt; Administrative Tools (</w:t>
      </w:r>
      <w:r w:rsidR="007D1B92" w:rsidRPr="00670CFF">
        <w:rPr>
          <w:sz w:val="28"/>
          <w:szCs w:val="28"/>
          <w:lang w:val="ru-RU"/>
        </w:rPr>
        <w:t>Администрирование</w:t>
      </w:r>
      <w:r w:rsidR="007D1B92" w:rsidRPr="00670CFF">
        <w:rPr>
          <w:sz w:val="28"/>
          <w:szCs w:val="28"/>
        </w:rPr>
        <w:t>) -&gt;</w:t>
      </w:r>
      <w:r w:rsidR="003471DD">
        <w:rPr>
          <w:sz w:val="28"/>
          <w:szCs w:val="28"/>
        </w:rPr>
        <w:t xml:space="preserve"> </w:t>
      </w:r>
      <w:r w:rsidR="007D1B92" w:rsidRPr="00670CFF">
        <w:rPr>
          <w:sz w:val="28"/>
          <w:szCs w:val="28"/>
        </w:rPr>
        <w:t xml:space="preserve">Active Directory Users and Computers (Active Directory </w:t>
      </w:r>
      <w:r w:rsidR="007250AB" w:rsidRPr="007250AB">
        <w:rPr>
          <w:sz w:val="28"/>
          <w:szCs w:val="28"/>
        </w:rPr>
        <w:t>–</w:t>
      </w:r>
      <w:r w:rsidR="007D1B92" w:rsidRPr="00670CFF">
        <w:rPr>
          <w:sz w:val="28"/>
          <w:szCs w:val="28"/>
        </w:rPr>
        <w:t xml:space="preserve"> </w:t>
      </w:r>
      <w:r w:rsidR="007D1B92" w:rsidRPr="00670CFF">
        <w:rPr>
          <w:sz w:val="28"/>
          <w:szCs w:val="28"/>
          <w:lang w:val="ru-RU"/>
        </w:rPr>
        <w:t>пользователи</w:t>
      </w:r>
      <w:r w:rsidR="007D1B92" w:rsidRPr="00670CFF">
        <w:rPr>
          <w:sz w:val="28"/>
          <w:szCs w:val="28"/>
        </w:rPr>
        <w:t xml:space="preserve"> </w:t>
      </w:r>
      <w:r w:rsidR="007D1B92" w:rsidRPr="00670CFF">
        <w:rPr>
          <w:sz w:val="28"/>
          <w:szCs w:val="28"/>
          <w:lang w:val="ru-RU"/>
        </w:rPr>
        <w:t>и</w:t>
      </w:r>
      <w:r w:rsidR="007157CF" w:rsidRPr="007157CF">
        <w:rPr>
          <w:sz w:val="28"/>
          <w:szCs w:val="28"/>
        </w:rPr>
        <w:t> </w:t>
      </w:r>
      <w:r w:rsidR="007D1B92" w:rsidRPr="00670CFF">
        <w:rPr>
          <w:sz w:val="28"/>
          <w:szCs w:val="28"/>
          <w:lang w:val="ru-RU"/>
        </w:rPr>
        <w:t>компьютеры</w:t>
      </w:r>
      <w:r w:rsidR="007D1B92" w:rsidRPr="00670CFF">
        <w:rPr>
          <w:sz w:val="28"/>
          <w:szCs w:val="28"/>
        </w:rPr>
        <w:t>)</w:t>
      </w:r>
      <w:r w:rsidRPr="00670CFF">
        <w:rPr>
          <w:sz w:val="28"/>
          <w:szCs w:val="28"/>
        </w:rPr>
        <w:t>;</w:t>
      </w:r>
    </w:p>
    <w:p w14:paraId="49C264E9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22BCFC8C" wp14:editId="5EDC3E5F">
            <wp:extent cx="2659380" cy="1706880"/>
            <wp:effectExtent l="0" t="0" r="7620" b="762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D2E64" w14:textId="20C637E4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25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6DE34931" w14:textId="2ACE5FF5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670CFF">
        <w:rPr>
          <w:sz w:val="28"/>
          <w:szCs w:val="28"/>
          <w:lang w:val="ru-RU"/>
        </w:rPr>
        <w:t>ерейдите к разделу Users (Пользователи)</w:t>
      </w:r>
      <w:r>
        <w:rPr>
          <w:sz w:val="28"/>
          <w:szCs w:val="28"/>
          <w:lang w:val="ru-RU"/>
        </w:rPr>
        <w:t>;</w:t>
      </w:r>
    </w:p>
    <w:p w14:paraId="324123A0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47315CE0" wp14:editId="0A29FCF9">
            <wp:extent cx="3817620" cy="4015740"/>
            <wp:effectExtent l="0" t="0" r="0" b="381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40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97338" w14:textId="4B9CC9CB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26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52916076" w14:textId="0BB5FB5A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670CFF">
        <w:rPr>
          <w:sz w:val="28"/>
          <w:szCs w:val="28"/>
          <w:lang w:val="ru-RU"/>
        </w:rPr>
        <w:t xml:space="preserve">ведите данные пользователя и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670CFF">
        <w:rPr>
          <w:sz w:val="28"/>
          <w:szCs w:val="28"/>
          <w:lang w:val="ru-RU"/>
        </w:rPr>
        <w:t>Next</w:t>
      </w:r>
      <w:r w:rsidR="001B6B61" w:rsidRPr="001B6B61">
        <w:rPr>
          <w:sz w:val="28"/>
          <w:szCs w:val="28"/>
          <w:lang w:val="ru-RU"/>
        </w:rPr>
        <w:t>]</w:t>
      </w:r>
      <w:r w:rsidR="007D1B92" w:rsidRPr="00670CFF">
        <w:rPr>
          <w:sz w:val="28"/>
          <w:szCs w:val="28"/>
          <w:lang w:val="ru-RU"/>
        </w:rPr>
        <w:t xml:space="preserve"> (Далее)</w:t>
      </w:r>
      <w:r>
        <w:rPr>
          <w:sz w:val="28"/>
          <w:szCs w:val="28"/>
          <w:lang w:val="ru-RU"/>
        </w:rPr>
        <w:t>;</w:t>
      </w:r>
    </w:p>
    <w:p w14:paraId="2F5A7DBF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BC4EB4B" wp14:editId="2C5424AB">
            <wp:extent cx="4145280" cy="3467100"/>
            <wp:effectExtent l="0" t="0" r="762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5EA5D" w14:textId="3BAD2CBC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27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43EFAAE3" w14:textId="2A605035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670CFF">
        <w:rPr>
          <w:sz w:val="28"/>
          <w:szCs w:val="28"/>
          <w:lang w:val="ru-RU"/>
        </w:rPr>
        <w:t xml:space="preserve">ведите пароль и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670CFF">
        <w:rPr>
          <w:sz w:val="28"/>
          <w:szCs w:val="28"/>
          <w:lang w:val="ru-RU"/>
        </w:rPr>
        <w:t>Next</w:t>
      </w:r>
      <w:r w:rsidR="001B6B61" w:rsidRPr="001B6B61">
        <w:rPr>
          <w:sz w:val="28"/>
          <w:szCs w:val="28"/>
          <w:lang w:val="ru-RU"/>
        </w:rPr>
        <w:t>]</w:t>
      </w:r>
      <w:r w:rsidR="007D1B92" w:rsidRPr="00670CFF">
        <w:rPr>
          <w:sz w:val="28"/>
          <w:szCs w:val="28"/>
          <w:lang w:val="ru-RU"/>
        </w:rPr>
        <w:t xml:space="preserve"> (Далее)</w:t>
      </w:r>
      <w:r>
        <w:rPr>
          <w:sz w:val="28"/>
          <w:szCs w:val="28"/>
          <w:lang w:val="ru-RU"/>
        </w:rPr>
        <w:t>;</w:t>
      </w:r>
    </w:p>
    <w:p w14:paraId="53988A8C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5C8387FE" wp14:editId="44B03838">
            <wp:extent cx="4191000" cy="352806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C9C0C" w14:textId="42CC1A7C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28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AD363C4" w14:textId="14BA6412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670CFF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670CFF">
        <w:rPr>
          <w:sz w:val="28"/>
          <w:szCs w:val="28"/>
          <w:lang w:val="ru-RU"/>
        </w:rPr>
        <w:t>Finish</w:t>
      </w:r>
      <w:r w:rsidR="001B6B61" w:rsidRPr="001B6B61">
        <w:rPr>
          <w:sz w:val="28"/>
          <w:szCs w:val="28"/>
          <w:lang w:val="ru-RU"/>
        </w:rPr>
        <w:t>]</w:t>
      </w:r>
      <w:r w:rsidR="007D1B92" w:rsidRPr="00670CFF">
        <w:rPr>
          <w:sz w:val="28"/>
          <w:szCs w:val="28"/>
          <w:lang w:val="ru-RU"/>
        </w:rPr>
        <w:t xml:space="preserve"> (Готово)</w:t>
      </w:r>
      <w:r>
        <w:rPr>
          <w:sz w:val="28"/>
          <w:szCs w:val="28"/>
          <w:lang w:val="ru-RU"/>
        </w:rPr>
        <w:t>;</w:t>
      </w:r>
    </w:p>
    <w:p w14:paraId="3BDC4D2C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D04FCC1" wp14:editId="090AB448">
            <wp:extent cx="4114800" cy="343662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43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B3CEC" w14:textId="3230E4A5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29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5508834" w14:textId="14F40EA2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>лкните на пользователя и выберите Properties (Свойства)</w:t>
      </w:r>
      <w:r>
        <w:rPr>
          <w:sz w:val="28"/>
          <w:szCs w:val="28"/>
          <w:lang w:val="ru-RU"/>
        </w:rPr>
        <w:t>;</w:t>
      </w:r>
    </w:p>
    <w:p w14:paraId="4063AAD5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03615E05" wp14:editId="5FA63650">
            <wp:extent cx="4282440" cy="2865120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40" cy="28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CE4EF" w14:textId="5701481C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30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384A6EA3" w14:textId="27085CD4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>лкните на вкладке Member of (Участник), после чего 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 xml:space="preserve">лкните </w:t>
      </w:r>
      <w:r w:rsidR="007157CF" w:rsidRPr="007157CF">
        <w:rPr>
          <w:sz w:val="28"/>
          <w:szCs w:val="28"/>
          <w:lang w:val="ru-RU"/>
        </w:rPr>
        <w:t>[</w:t>
      </w:r>
      <w:r w:rsidR="007D1B92" w:rsidRPr="00670CFF">
        <w:rPr>
          <w:sz w:val="28"/>
          <w:szCs w:val="28"/>
          <w:lang w:val="ru-RU"/>
        </w:rPr>
        <w:t>Add</w:t>
      </w:r>
      <w:r w:rsidR="007157CF" w:rsidRPr="007157CF">
        <w:rPr>
          <w:sz w:val="28"/>
          <w:szCs w:val="28"/>
          <w:lang w:val="ru-RU"/>
        </w:rPr>
        <w:t>]</w:t>
      </w:r>
      <w:r w:rsidR="007D1B92" w:rsidRPr="00670CFF">
        <w:rPr>
          <w:sz w:val="28"/>
          <w:szCs w:val="28"/>
          <w:lang w:val="ru-RU"/>
        </w:rPr>
        <w:t xml:space="preserve"> (Добавить)</w:t>
      </w:r>
      <w:r>
        <w:rPr>
          <w:sz w:val="28"/>
          <w:szCs w:val="28"/>
          <w:lang w:val="ru-RU"/>
        </w:rPr>
        <w:t>;</w:t>
      </w:r>
    </w:p>
    <w:p w14:paraId="7475DDC5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9609A7E" wp14:editId="61E38E0B">
            <wp:extent cx="4053840" cy="5372100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84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744F9" w14:textId="3C1CDF09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31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349118E0" w14:textId="0DBB1799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 xml:space="preserve">лкните </w:t>
      </w:r>
      <w:r w:rsidR="007157CF">
        <w:rPr>
          <w:sz w:val="28"/>
          <w:szCs w:val="28"/>
        </w:rPr>
        <w:t>[</w:t>
      </w:r>
      <w:r w:rsidR="007D1B92" w:rsidRPr="00670CFF">
        <w:rPr>
          <w:sz w:val="28"/>
          <w:szCs w:val="28"/>
          <w:lang w:val="ru-RU"/>
        </w:rPr>
        <w:t>Advanced</w:t>
      </w:r>
      <w:r w:rsidR="007157CF">
        <w:rPr>
          <w:sz w:val="28"/>
          <w:szCs w:val="28"/>
        </w:rPr>
        <w:t>]</w:t>
      </w:r>
      <w:r w:rsidR="007D1B92" w:rsidRPr="00670CFF">
        <w:rPr>
          <w:sz w:val="28"/>
          <w:szCs w:val="28"/>
          <w:lang w:val="ru-RU"/>
        </w:rPr>
        <w:t xml:space="preserve"> (Дополнительно)</w:t>
      </w:r>
      <w:r>
        <w:rPr>
          <w:sz w:val="28"/>
          <w:szCs w:val="28"/>
          <w:lang w:val="ru-RU"/>
        </w:rPr>
        <w:t>;</w:t>
      </w:r>
    </w:p>
    <w:p w14:paraId="2DFDFA35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1A13A1DA" wp14:editId="6787B477">
            <wp:extent cx="4404360" cy="229362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DB502" w14:textId="3AEE8767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32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A6C72AE" w14:textId="092E44CA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670CFF">
        <w:rPr>
          <w:sz w:val="28"/>
          <w:szCs w:val="28"/>
          <w:lang w:val="ru-RU"/>
        </w:rPr>
        <w:t xml:space="preserve"> поле Starts with (Начинается с), введите employee, после чего 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>лкните Find Now (Найти)</w:t>
      </w:r>
      <w:r>
        <w:rPr>
          <w:sz w:val="28"/>
          <w:szCs w:val="28"/>
          <w:lang w:val="ru-RU"/>
        </w:rPr>
        <w:t>;</w:t>
      </w:r>
    </w:p>
    <w:p w14:paraId="05DE9D3F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7E34E602" wp14:editId="53BCD7C1">
            <wp:extent cx="4831080" cy="3505200"/>
            <wp:effectExtent l="0" t="0" r="762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60E0A" w14:textId="2416449D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33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C90C0D2" w14:textId="58A0AACC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670CFF">
        <w:rPr>
          <w:sz w:val="28"/>
          <w:szCs w:val="28"/>
          <w:lang w:val="ru-RU"/>
        </w:rPr>
        <w:t xml:space="preserve"> поисковых результатах выберите employee и 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 xml:space="preserve">лкните </w:t>
      </w:r>
      <w:r w:rsidR="007250AB" w:rsidRPr="007250AB">
        <w:rPr>
          <w:sz w:val="28"/>
          <w:szCs w:val="28"/>
          <w:lang w:val="ru-RU"/>
        </w:rPr>
        <w:t>[</w:t>
      </w:r>
      <w:r w:rsidR="007D1B92" w:rsidRPr="00670CFF">
        <w:rPr>
          <w:sz w:val="28"/>
          <w:szCs w:val="28"/>
          <w:lang w:val="ru-RU"/>
        </w:rPr>
        <w:t>OK</w:t>
      </w:r>
      <w:r w:rsidR="007250AB" w:rsidRPr="007250AB">
        <w:rPr>
          <w:sz w:val="28"/>
          <w:szCs w:val="28"/>
          <w:lang w:val="ru-RU"/>
        </w:rPr>
        <w:t>]</w:t>
      </w:r>
      <w:r>
        <w:rPr>
          <w:sz w:val="28"/>
          <w:szCs w:val="28"/>
          <w:lang w:val="ru-RU"/>
        </w:rPr>
        <w:t>;</w:t>
      </w:r>
    </w:p>
    <w:p w14:paraId="236DFB35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4E68D54F" wp14:editId="619D76BF">
            <wp:extent cx="4884420" cy="397002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397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5570C" w14:textId="1C588D45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34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4F8A4A0" w14:textId="2087BC9C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 xml:space="preserve">лкните </w:t>
      </w:r>
      <w:r w:rsidR="007250AB">
        <w:rPr>
          <w:sz w:val="28"/>
          <w:szCs w:val="28"/>
        </w:rPr>
        <w:t>[</w:t>
      </w:r>
      <w:r w:rsidR="007D1B92" w:rsidRPr="00670CFF">
        <w:rPr>
          <w:sz w:val="28"/>
          <w:szCs w:val="28"/>
          <w:lang w:val="ru-RU"/>
        </w:rPr>
        <w:t>OK</w:t>
      </w:r>
      <w:r w:rsidR="007250AB">
        <w:rPr>
          <w:sz w:val="28"/>
          <w:szCs w:val="28"/>
        </w:rPr>
        <w:t>]</w:t>
      </w:r>
      <w:r>
        <w:rPr>
          <w:sz w:val="28"/>
          <w:szCs w:val="28"/>
          <w:lang w:val="ru-RU"/>
        </w:rPr>
        <w:t>;</w:t>
      </w:r>
    </w:p>
    <w:p w14:paraId="3C065797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26CC17D6" wp14:editId="1220F6AF">
            <wp:extent cx="4389120" cy="2278380"/>
            <wp:effectExtent l="0" t="0" r="0" b="762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930CA" w14:textId="66565C64" w:rsidR="007D1B92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35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61233811" w14:textId="209C1B09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 xml:space="preserve">лкните </w:t>
      </w:r>
      <w:r w:rsidR="007250AB">
        <w:rPr>
          <w:sz w:val="28"/>
          <w:szCs w:val="28"/>
        </w:rPr>
        <w:t>[</w:t>
      </w:r>
      <w:r w:rsidR="007D1B92" w:rsidRPr="00670CFF">
        <w:rPr>
          <w:sz w:val="28"/>
          <w:szCs w:val="28"/>
          <w:lang w:val="ru-RU"/>
        </w:rPr>
        <w:t>OK</w:t>
      </w:r>
      <w:r w:rsidR="007250AB">
        <w:rPr>
          <w:sz w:val="28"/>
          <w:szCs w:val="28"/>
        </w:rPr>
        <w:t>]</w:t>
      </w:r>
      <w:r>
        <w:rPr>
          <w:sz w:val="28"/>
          <w:szCs w:val="28"/>
          <w:lang w:val="ru-RU"/>
        </w:rPr>
        <w:t>;</w:t>
      </w:r>
    </w:p>
    <w:p w14:paraId="206A9C40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7EBB21F0" wp14:editId="358CCCBD">
            <wp:extent cx="4030980" cy="5402580"/>
            <wp:effectExtent l="0" t="0" r="7620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80" cy="540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18F86" w14:textId="608BE431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36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A0BCEDD" w14:textId="24B33D9D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670CFF">
        <w:rPr>
          <w:sz w:val="28"/>
          <w:szCs w:val="28"/>
          <w:lang w:val="ru-RU"/>
        </w:rPr>
        <w:t>ользовательская группа employee добавлена, щ</w:t>
      </w:r>
      <w:r w:rsidR="00E63D55" w:rsidRPr="00670CFF">
        <w:rPr>
          <w:sz w:val="28"/>
          <w:szCs w:val="28"/>
          <w:lang w:val="ru-RU"/>
        </w:rPr>
        <w:t>е</w:t>
      </w:r>
      <w:r w:rsidR="007D1B92" w:rsidRPr="00670CFF">
        <w:rPr>
          <w:sz w:val="28"/>
          <w:szCs w:val="28"/>
          <w:lang w:val="ru-RU"/>
        </w:rPr>
        <w:t xml:space="preserve">лкните </w:t>
      </w:r>
      <w:r w:rsidR="007250AB" w:rsidRPr="007250AB">
        <w:rPr>
          <w:sz w:val="28"/>
          <w:szCs w:val="28"/>
          <w:lang w:val="ru-RU"/>
        </w:rPr>
        <w:t>[</w:t>
      </w:r>
      <w:r w:rsidR="007D1B92" w:rsidRPr="00670CFF">
        <w:rPr>
          <w:sz w:val="28"/>
          <w:szCs w:val="28"/>
          <w:lang w:val="ru-RU"/>
        </w:rPr>
        <w:t>OK</w:t>
      </w:r>
      <w:r w:rsidR="007250AB" w:rsidRPr="007250AB">
        <w:rPr>
          <w:sz w:val="28"/>
          <w:szCs w:val="28"/>
          <w:lang w:val="ru-RU"/>
        </w:rPr>
        <w:t>]</w:t>
      </w:r>
      <w:r>
        <w:rPr>
          <w:sz w:val="28"/>
          <w:szCs w:val="28"/>
          <w:lang w:val="ru-RU"/>
        </w:rPr>
        <w:t>;</w:t>
      </w:r>
    </w:p>
    <w:p w14:paraId="6ABA14FF" w14:textId="13940EBD" w:rsidR="00DB0FB3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670CFF">
        <w:rPr>
          <w:sz w:val="28"/>
          <w:szCs w:val="28"/>
          <w:lang w:val="ru-RU"/>
        </w:rPr>
        <w:t>овторите процедура, чтобы добавить пользователя user2 в группу partner</w:t>
      </w:r>
      <w:r>
        <w:rPr>
          <w:sz w:val="28"/>
          <w:szCs w:val="28"/>
          <w:lang w:val="ru-RU"/>
        </w:rPr>
        <w:t>.</w:t>
      </w:r>
    </w:p>
    <w:p w14:paraId="44852D31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6C11F30A" wp14:editId="437CA53A">
            <wp:extent cx="3916680" cy="2057400"/>
            <wp:effectExtent l="0" t="0" r="762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5D087" w14:textId="35D5FD39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37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37FD88B6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5" w:name="_Toc109297589"/>
      <w:bookmarkStart w:id="26" w:name="_Toc207032572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Active Directory</w:t>
      </w:r>
      <w:bookmarkEnd w:id="25"/>
      <w:bookmarkEnd w:id="26"/>
    </w:p>
    <w:p w14:paraId="095ACDBB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Active Directory:</w:t>
      </w:r>
    </w:p>
    <w:p w14:paraId="7B933434" w14:textId="79BDC194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670CFF">
        <w:rPr>
          <w:sz w:val="28"/>
          <w:szCs w:val="28"/>
          <w:lang w:val="ru-RU"/>
        </w:rPr>
        <w:t>ыполните вход в веб-интерфейс</w:t>
      </w:r>
      <w:r w:rsidR="00DB0FB3" w:rsidRPr="00670CFF">
        <w:rPr>
          <w:sz w:val="28"/>
          <w:szCs w:val="28"/>
          <w:lang w:val="ru-RU"/>
        </w:rPr>
        <w:t>;</w:t>
      </w:r>
    </w:p>
    <w:p w14:paraId="5946B4B6" w14:textId="59B119FA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670CFF">
        <w:rPr>
          <w:sz w:val="28"/>
          <w:szCs w:val="28"/>
          <w:lang w:val="ru-RU"/>
        </w:rPr>
        <w:t>ерейдите к SLB -&gt; AAA Server (Сервер AAA)</w:t>
      </w:r>
      <w:r w:rsidR="00DB0FB3" w:rsidRPr="00670CFF">
        <w:rPr>
          <w:sz w:val="28"/>
          <w:szCs w:val="28"/>
          <w:lang w:val="ru-RU"/>
        </w:rPr>
        <w:t>;</w:t>
      </w:r>
    </w:p>
    <w:p w14:paraId="088F93D8" w14:textId="3979E028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670CFF">
        <w:rPr>
          <w:sz w:val="28"/>
          <w:szCs w:val="28"/>
          <w:lang w:val="ru-RU"/>
        </w:rPr>
        <w:t xml:space="preserve">ерейдите на вкладку LDAP и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670CFF">
        <w:rPr>
          <w:sz w:val="28"/>
          <w:szCs w:val="28"/>
          <w:lang w:val="ru-RU"/>
        </w:rPr>
        <w:t>Add</w:t>
      </w:r>
      <w:r w:rsidR="001B6B61" w:rsidRPr="001B6B61">
        <w:rPr>
          <w:sz w:val="28"/>
          <w:szCs w:val="28"/>
          <w:lang w:val="ru-RU"/>
        </w:rPr>
        <w:t>]</w:t>
      </w:r>
      <w:r w:rsidR="007D1B92" w:rsidRPr="00670CFF">
        <w:rPr>
          <w:sz w:val="28"/>
          <w:szCs w:val="28"/>
          <w:lang w:val="ru-RU"/>
        </w:rPr>
        <w:t xml:space="preserve"> (Добавить)</w:t>
      </w:r>
      <w:r w:rsidR="00B540A5" w:rsidRPr="00670CFF">
        <w:rPr>
          <w:sz w:val="28"/>
          <w:szCs w:val="28"/>
          <w:lang w:val="ru-RU"/>
        </w:rPr>
        <w:t>;</w:t>
      </w:r>
    </w:p>
    <w:p w14:paraId="5B04504D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07A5B468" wp14:editId="7FB491B7">
            <wp:extent cx="4114800" cy="1432560"/>
            <wp:effectExtent l="0" t="0" r="0" b="0"/>
            <wp:docPr id="29" name="Рисунок 29" descr="Изображение выглядит как текст, снимок экрана, Шрифт, Прямоугольни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Изображение выглядит как текст, снимок экрана, Шрифт, Прямоугольни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78443" w14:textId="2EC7AF85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38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1209BA10" w14:textId="532B0D15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670CFF">
        <w:rPr>
          <w:sz w:val="28"/>
          <w:szCs w:val="28"/>
          <w:lang w:val="ru-RU"/>
        </w:rPr>
        <w:t>о всплывающем окне введите следующие данные</w:t>
      </w:r>
      <w:r w:rsidR="00B540A5" w:rsidRPr="00670CFF">
        <w:rPr>
          <w:sz w:val="28"/>
          <w:szCs w:val="28"/>
          <w:lang w:val="ru-RU"/>
        </w:rPr>
        <w:t xml:space="preserve"> в соответствии с</w:t>
      </w:r>
      <w:r w:rsidR="007157CF">
        <w:rPr>
          <w:sz w:val="28"/>
          <w:szCs w:val="28"/>
        </w:rPr>
        <w:t> </w:t>
      </w:r>
      <w:r w:rsidR="00B540A5" w:rsidRPr="00670CFF">
        <w:rPr>
          <w:sz w:val="28"/>
          <w:szCs w:val="28"/>
          <w:lang w:val="ru-RU"/>
        </w:rPr>
        <w:t>указаниями, приведенными в таблице ниже</w:t>
      </w:r>
      <w:r w:rsidR="00550E24">
        <w:rPr>
          <w:sz w:val="28"/>
          <w:szCs w:val="28"/>
          <w:lang w:val="ru-RU"/>
        </w:rPr>
        <w:t>;</w:t>
      </w:r>
    </w:p>
    <w:p w14:paraId="5B4B3988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B06B14D" wp14:editId="07F61800">
            <wp:extent cx="5082540" cy="2316480"/>
            <wp:effectExtent l="0" t="0" r="3810" b="7620"/>
            <wp:docPr id="28" name="Рисунок 28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3E5C9" w14:textId="5DFE0DE3" w:rsidR="00B540A5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39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769BFE77" w14:textId="2F808A9F" w:rsidR="00550E24" w:rsidRPr="00550E24" w:rsidRDefault="00550E24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550E24">
        <w:rPr>
          <w:i w:val="0"/>
          <w:iCs w:val="0"/>
          <w:color w:val="auto"/>
          <w:sz w:val="28"/>
          <w:szCs w:val="28"/>
        </w:rPr>
        <w:t xml:space="preserve">Таблица </w:t>
      </w:r>
      <w:r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2</w:t>
      </w:r>
      <w:r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10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734"/>
        <w:gridCol w:w="7609"/>
      </w:tblGrid>
      <w:tr w:rsidR="00B540A5" w:rsidRPr="00550E24" w14:paraId="115F5490" w14:textId="77777777" w:rsidTr="00550E24">
        <w:trPr>
          <w:tblHeader/>
        </w:trPr>
        <w:tc>
          <w:tcPr>
            <w:tcW w:w="2734" w:type="dxa"/>
            <w:hideMark/>
          </w:tcPr>
          <w:p w14:paraId="296526E8" w14:textId="77777777" w:rsidR="00B540A5" w:rsidRPr="00550E24" w:rsidRDefault="00B540A5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Параметры</w:t>
            </w:r>
          </w:p>
        </w:tc>
        <w:tc>
          <w:tcPr>
            <w:tcW w:w="7609" w:type="dxa"/>
            <w:hideMark/>
          </w:tcPr>
          <w:p w14:paraId="289258A4" w14:textId="77777777" w:rsidR="00B540A5" w:rsidRPr="00550E24" w:rsidRDefault="00B540A5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Описание</w:t>
            </w:r>
          </w:p>
        </w:tc>
      </w:tr>
      <w:tr w:rsidR="00B540A5" w:rsidRPr="00550E24" w14:paraId="69645111" w14:textId="77777777" w:rsidTr="00550E24">
        <w:tc>
          <w:tcPr>
            <w:tcW w:w="2734" w:type="dxa"/>
            <w:hideMark/>
          </w:tcPr>
          <w:p w14:paraId="113BC8A5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Name (Имя)</w:t>
            </w:r>
          </w:p>
        </w:tc>
        <w:tc>
          <w:tcPr>
            <w:tcW w:w="7609" w:type="dxa"/>
            <w:hideMark/>
          </w:tcPr>
          <w:p w14:paraId="3D8D1B7D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Имя сервера LDAP</w:t>
            </w:r>
          </w:p>
        </w:tc>
      </w:tr>
      <w:tr w:rsidR="00B540A5" w:rsidRPr="00550E24" w14:paraId="0894AAF5" w14:textId="77777777" w:rsidTr="00550E24">
        <w:tc>
          <w:tcPr>
            <w:tcW w:w="2734" w:type="dxa"/>
            <w:hideMark/>
          </w:tcPr>
          <w:p w14:paraId="4886DE07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Protocol (Протокол)</w:t>
            </w:r>
          </w:p>
        </w:tc>
        <w:tc>
          <w:tcPr>
            <w:tcW w:w="7609" w:type="dxa"/>
            <w:hideMark/>
          </w:tcPr>
          <w:p w14:paraId="79009F1C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Протокол безопасности для общения </w:t>
            </w:r>
            <w:r w:rsidRPr="00550E24">
              <w:rPr>
                <w:bCs/>
                <w:sz w:val="24"/>
              </w:rPr>
              <w:t>LDAP</w:t>
            </w:r>
            <w:r w:rsidRPr="00550E24">
              <w:rPr>
                <w:bCs/>
                <w:sz w:val="24"/>
                <w:lang w:val="ru-RU"/>
              </w:rPr>
              <w:t xml:space="preserve"> с </w:t>
            </w:r>
            <w:r w:rsidRPr="00550E24">
              <w:rPr>
                <w:bCs/>
                <w:sz w:val="24"/>
              </w:rPr>
              <w:t>ADC</w:t>
            </w:r>
            <w:r w:rsidRPr="00550E24">
              <w:rPr>
                <w:bCs/>
                <w:sz w:val="24"/>
                <w:lang w:val="ru-RU"/>
              </w:rPr>
              <w:t>33</w:t>
            </w:r>
            <w:r w:rsidRPr="00550E24">
              <w:rPr>
                <w:bCs/>
                <w:sz w:val="24"/>
              </w:rPr>
              <w:t>BIT</w:t>
            </w:r>
            <w:r w:rsidRPr="00550E24">
              <w:rPr>
                <w:bCs/>
                <w:sz w:val="24"/>
                <w:lang w:val="ru-RU"/>
              </w:rPr>
              <w:t xml:space="preserve"> и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</w:p>
          <w:p w14:paraId="27E4FCF2" w14:textId="5E758764" w:rsidR="00B540A5" w:rsidRPr="00550E24" w:rsidRDefault="00B540A5" w:rsidP="00F92DCC">
            <w:pPr>
              <w:widowControl/>
              <w:numPr>
                <w:ilvl w:val="0"/>
                <w:numId w:val="6"/>
              </w:numPr>
              <w:tabs>
                <w:tab w:val="left" w:pos="267"/>
              </w:tabs>
              <w:ind w:left="0" w:firstLine="0"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Normal Mode (Обычный режим)</w:t>
            </w:r>
            <w:r w:rsidR="00550E24">
              <w:rPr>
                <w:bCs/>
                <w:sz w:val="24"/>
                <w:lang w:val="ru-RU"/>
              </w:rPr>
              <w:t>;</w:t>
            </w:r>
          </w:p>
          <w:p w14:paraId="16C8887D" w14:textId="5DD7EFED" w:rsidR="00B540A5" w:rsidRPr="00550E24" w:rsidRDefault="00B540A5" w:rsidP="00F92DCC">
            <w:pPr>
              <w:widowControl/>
              <w:numPr>
                <w:ilvl w:val="0"/>
                <w:numId w:val="6"/>
              </w:numPr>
              <w:tabs>
                <w:tab w:val="left" w:pos="267"/>
              </w:tabs>
              <w:ind w:left="0" w:firstLine="0"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StartTLS Mode (Режим StartTLS)</w:t>
            </w:r>
            <w:r w:rsidR="00550E24">
              <w:rPr>
                <w:bCs/>
                <w:sz w:val="24"/>
                <w:lang w:val="ru-RU"/>
              </w:rPr>
              <w:t>;</w:t>
            </w:r>
          </w:p>
          <w:p w14:paraId="2628DC35" w14:textId="77777777" w:rsidR="00B540A5" w:rsidRPr="00550E24" w:rsidRDefault="00B540A5" w:rsidP="00F92DCC">
            <w:pPr>
              <w:widowControl/>
              <w:numPr>
                <w:ilvl w:val="0"/>
                <w:numId w:val="6"/>
              </w:numPr>
              <w:tabs>
                <w:tab w:val="left" w:pos="267"/>
              </w:tabs>
              <w:ind w:left="0" w:firstLine="0"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LDAPS Mode (Режим LDAPS)</w:t>
            </w:r>
          </w:p>
        </w:tc>
      </w:tr>
      <w:tr w:rsidR="00B540A5" w:rsidRPr="00550E24" w14:paraId="3372D091" w14:textId="77777777" w:rsidTr="00550E24">
        <w:tc>
          <w:tcPr>
            <w:tcW w:w="2734" w:type="dxa"/>
            <w:hideMark/>
          </w:tcPr>
          <w:p w14:paraId="4A6F3A57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LDAP Server (Сервер LDAP)</w:t>
            </w:r>
          </w:p>
        </w:tc>
        <w:tc>
          <w:tcPr>
            <w:tcW w:w="7609" w:type="dxa"/>
          </w:tcPr>
          <w:p w14:paraId="281E046F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</w:rPr>
              <w:t>IP</w:t>
            </w:r>
            <w:r w:rsidRPr="00550E24">
              <w:rPr>
                <w:bCs/>
                <w:sz w:val="24"/>
                <w:lang w:val="ru-RU"/>
              </w:rPr>
              <w:t xml:space="preserve">-адрес(а) этого сервера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 xml:space="preserve"> (в случае указание нескольких </w:t>
            </w:r>
            <w:r w:rsidRPr="00550E24">
              <w:rPr>
                <w:bCs/>
                <w:sz w:val="24"/>
              </w:rPr>
              <w:t>IP</w:t>
            </w:r>
            <w:r w:rsidRPr="00550E24">
              <w:rPr>
                <w:bCs/>
                <w:sz w:val="24"/>
                <w:lang w:val="ru-RU"/>
              </w:rPr>
              <w:t>-адресов, используйте пробел в качестве разделителя</w:t>
            </w:r>
            <w:proofErr w:type="gramStart"/>
            <w:r w:rsidRPr="00550E24">
              <w:rPr>
                <w:bCs/>
                <w:sz w:val="24"/>
                <w:lang w:val="ru-RU"/>
              </w:rPr>
              <w:t>) ,</w:t>
            </w:r>
            <w:proofErr w:type="gramEnd"/>
            <w:r w:rsidRPr="00550E24">
              <w:rPr>
                <w:bCs/>
                <w:sz w:val="24"/>
                <w:lang w:val="ru-RU"/>
              </w:rPr>
              <w:t xml:space="preserve"> стандартный порт: 389.</w:t>
            </w:r>
          </w:p>
          <w:p w14:paraId="74A02783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Например:</w:t>
            </w:r>
          </w:p>
          <w:p w14:paraId="3F18BF61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192.168.0.252:4389 192.168.0.253:5389 192.168.0.254</w:t>
            </w:r>
          </w:p>
        </w:tc>
      </w:tr>
      <w:tr w:rsidR="00B540A5" w:rsidRPr="00CF1189" w14:paraId="15989C6D" w14:textId="77777777" w:rsidTr="00550E24">
        <w:tc>
          <w:tcPr>
            <w:tcW w:w="2734" w:type="dxa"/>
            <w:hideMark/>
          </w:tcPr>
          <w:p w14:paraId="56B82CD5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User (Пользователь)</w:t>
            </w:r>
          </w:p>
        </w:tc>
        <w:tc>
          <w:tcPr>
            <w:tcW w:w="7609" w:type="dxa"/>
          </w:tcPr>
          <w:p w14:paraId="1B2FD8B0" w14:textId="75D12B7E" w:rsidR="00B540A5" w:rsidRPr="008F4CA8" w:rsidRDefault="00B540A5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Имя пользователя для аутентификации на сервере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 xml:space="preserve">, обратите внимание, что нужно указать полное имя </w:t>
            </w:r>
            <w:r w:rsidRPr="00550E24">
              <w:rPr>
                <w:bCs/>
                <w:sz w:val="24"/>
              </w:rPr>
              <w:t>FQDN</w:t>
            </w:r>
            <w:r w:rsidRPr="00550E24">
              <w:rPr>
                <w:bCs/>
                <w:sz w:val="24"/>
                <w:lang w:val="ru-RU"/>
              </w:rPr>
              <w:t xml:space="preserve"> (</w:t>
            </w:r>
            <w:r w:rsidRPr="00550E24">
              <w:rPr>
                <w:bCs/>
                <w:sz w:val="24"/>
              </w:rPr>
              <w:t>FQDN</w:t>
            </w:r>
            <w:r w:rsidRPr="00550E24">
              <w:rPr>
                <w:bCs/>
                <w:sz w:val="24"/>
                <w:lang w:val="ru-RU"/>
              </w:rPr>
              <w:t xml:space="preserve"> контроллера домена) для учетной записи, например, </w:t>
            </w:r>
            <w:hyperlink r:id="rId47" w:history="1"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</w:rPr>
                <w:t>Administrator</w:t>
              </w:r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  <w:lang w:val="ru-RU"/>
                </w:rPr>
                <w:t>@</w:t>
              </w:r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</w:rPr>
                <w:t>test</w:t>
              </w:r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  <w:lang w:val="ru-RU"/>
                </w:rPr>
                <w:t>.</w:t>
              </w:r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</w:rPr>
                <w:t>com</w:t>
              </w:r>
            </w:hyperlink>
            <w:r w:rsidR="00550E24">
              <w:rPr>
                <w:bCs/>
                <w:sz w:val="24"/>
                <w:lang w:val="ru-RU"/>
              </w:rPr>
              <w:t xml:space="preserve">, </w:t>
            </w:r>
            <w:r w:rsidRPr="00550E24">
              <w:rPr>
                <w:bCs/>
                <w:sz w:val="24"/>
                <w:lang w:val="ru-RU"/>
              </w:rPr>
              <w:t xml:space="preserve">убедитесь в том, что у пользователя есть разрешения на запросы в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</w:p>
        </w:tc>
      </w:tr>
      <w:tr w:rsidR="00B540A5" w:rsidRPr="00CF1189" w14:paraId="7A8CDF21" w14:textId="77777777" w:rsidTr="00550E24">
        <w:tc>
          <w:tcPr>
            <w:tcW w:w="2734" w:type="dxa"/>
            <w:hideMark/>
          </w:tcPr>
          <w:p w14:paraId="1AB5CCD4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Password (Пароль)</w:t>
            </w:r>
          </w:p>
        </w:tc>
        <w:tc>
          <w:tcPr>
            <w:tcW w:w="7609" w:type="dxa"/>
            <w:hideMark/>
          </w:tcPr>
          <w:p w14:paraId="4B7FA294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Пароль для аутентификации на этом сервере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</w:p>
        </w:tc>
      </w:tr>
      <w:tr w:rsidR="00B540A5" w:rsidRPr="00CF1189" w14:paraId="151C44CF" w14:textId="77777777" w:rsidTr="00550E24">
        <w:tc>
          <w:tcPr>
            <w:tcW w:w="2734" w:type="dxa"/>
            <w:hideMark/>
          </w:tcPr>
          <w:p w14:paraId="0958ED40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Timeout (Время ожидания)</w:t>
            </w:r>
          </w:p>
        </w:tc>
        <w:tc>
          <w:tcPr>
            <w:tcW w:w="7609" w:type="dxa"/>
            <w:hideMark/>
          </w:tcPr>
          <w:p w14:paraId="33927842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Время ожидания сервера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 xml:space="preserve"> в секундах</w:t>
            </w:r>
          </w:p>
        </w:tc>
      </w:tr>
      <w:tr w:rsidR="00B540A5" w:rsidRPr="00CF1189" w14:paraId="7D5E12CD" w14:textId="77777777" w:rsidTr="00550E24">
        <w:tc>
          <w:tcPr>
            <w:tcW w:w="2734" w:type="dxa"/>
            <w:hideMark/>
          </w:tcPr>
          <w:p w14:paraId="788881F4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Interval (Интервал)</w:t>
            </w:r>
          </w:p>
        </w:tc>
        <w:tc>
          <w:tcPr>
            <w:tcW w:w="7609" w:type="dxa"/>
            <w:hideMark/>
          </w:tcPr>
          <w:p w14:paraId="27EE55CB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Интервал для валидации </w:t>
            </w:r>
            <w:r w:rsidRPr="00550E24">
              <w:rPr>
                <w:bCs/>
                <w:sz w:val="24"/>
              </w:rPr>
              <w:t>AD</w:t>
            </w:r>
            <w:r w:rsidRPr="00550E24">
              <w:rPr>
                <w:bCs/>
                <w:sz w:val="24"/>
                <w:lang w:val="ru-RU"/>
              </w:rPr>
              <w:t>-сервера</w:t>
            </w:r>
          </w:p>
        </w:tc>
      </w:tr>
      <w:tr w:rsidR="00B540A5" w:rsidRPr="00550E24" w14:paraId="461E36BE" w14:textId="77777777" w:rsidTr="00550E24">
        <w:tc>
          <w:tcPr>
            <w:tcW w:w="2734" w:type="dxa"/>
            <w:hideMark/>
          </w:tcPr>
          <w:p w14:paraId="1D043C4F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Referral (Перенаправление)</w:t>
            </w:r>
          </w:p>
        </w:tc>
        <w:tc>
          <w:tcPr>
            <w:tcW w:w="7609" w:type="dxa"/>
            <w:hideMark/>
          </w:tcPr>
          <w:p w14:paraId="468A63A9" w14:textId="77777777" w:rsidR="00B540A5" w:rsidRPr="00550E24" w:rsidRDefault="00B540A5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Включено ли перенаправление AD</w:t>
            </w:r>
          </w:p>
        </w:tc>
      </w:tr>
    </w:tbl>
    <w:p w14:paraId="763D514E" w14:textId="77777777" w:rsidR="00B540A5" w:rsidRPr="00DB108E" w:rsidRDefault="00B540A5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095672FD" w14:textId="6828D7FC" w:rsidR="007D1B92" w:rsidRPr="00670CFF" w:rsidRDefault="00670CFF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670CFF">
        <w:rPr>
          <w:sz w:val="28"/>
          <w:szCs w:val="28"/>
          <w:lang w:val="ru-RU"/>
        </w:rPr>
        <w:t xml:space="preserve">елкните на кнопке </w:t>
      </w:r>
      <w:r w:rsidRPr="00306C89">
        <w:rPr>
          <w:sz w:val="28"/>
          <w:szCs w:val="28"/>
          <w:lang w:val="ru-RU"/>
        </w:rPr>
        <w:t>[</w:t>
      </w:r>
      <w:r w:rsidR="007D1B92" w:rsidRPr="00670CFF">
        <w:rPr>
          <w:sz w:val="28"/>
          <w:szCs w:val="28"/>
          <w:lang w:val="ru-RU"/>
        </w:rPr>
        <w:t>Save</w:t>
      </w:r>
      <w:r w:rsidRPr="00306C89">
        <w:rPr>
          <w:sz w:val="28"/>
          <w:szCs w:val="28"/>
          <w:lang w:val="ru-RU"/>
        </w:rPr>
        <w:t>]</w:t>
      </w:r>
      <w:r w:rsidR="007D1B92" w:rsidRPr="00670CFF">
        <w:rPr>
          <w:sz w:val="28"/>
          <w:szCs w:val="28"/>
          <w:lang w:val="ru-RU"/>
        </w:rPr>
        <w:t xml:space="preserve"> (Сохранить)</w:t>
      </w:r>
      <w:r>
        <w:rPr>
          <w:sz w:val="28"/>
          <w:szCs w:val="28"/>
          <w:lang w:val="ru-RU"/>
        </w:rPr>
        <w:t>.</w:t>
      </w:r>
    </w:p>
    <w:p w14:paraId="2F2295D9" w14:textId="276CA5A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7" w:name="_Toc109297590"/>
      <w:bookmarkStart w:id="28" w:name="_Toc207032573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сервера AAA на основе LDAP</w:t>
      </w:r>
      <w:bookmarkEnd w:id="27"/>
      <w:bookmarkEnd w:id="28"/>
    </w:p>
    <w:p w14:paraId="6A2B4D42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сервер AAA с аутентификацией по сертификатам:</w:t>
      </w:r>
    </w:p>
    <w:p w14:paraId="1A3FDE3B" w14:textId="2E79D9A1" w:rsidR="007D1B92" w:rsidRPr="00306C89" w:rsidRDefault="00306C89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306C89">
        <w:rPr>
          <w:sz w:val="28"/>
          <w:szCs w:val="28"/>
          <w:lang w:val="ru-RU"/>
        </w:rPr>
        <w:t>ыполните вход в веб-интерфейс</w:t>
      </w:r>
      <w:r w:rsidR="00B540A5" w:rsidRPr="00306C89">
        <w:rPr>
          <w:sz w:val="28"/>
          <w:szCs w:val="28"/>
          <w:lang w:val="ru-RU"/>
        </w:rPr>
        <w:t>;</w:t>
      </w:r>
    </w:p>
    <w:p w14:paraId="1F3D3D93" w14:textId="4B5FCAE6" w:rsidR="007D1B92" w:rsidRPr="00306C89" w:rsidRDefault="00306C89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306C89">
        <w:rPr>
          <w:sz w:val="28"/>
          <w:szCs w:val="28"/>
          <w:lang w:val="ru-RU"/>
        </w:rPr>
        <w:t>ерейдите к SLB -&gt; AAA Server (Сервер AAA)</w:t>
      </w:r>
      <w:r w:rsidR="00B540A5" w:rsidRPr="00306C89">
        <w:rPr>
          <w:sz w:val="28"/>
          <w:szCs w:val="28"/>
          <w:lang w:val="ru-RU"/>
        </w:rPr>
        <w:t>;</w:t>
      </w:r>
    </w:p>
    <w:p w14:paraId="0B6FF677" w14:textId="77A72B18" w:rsidR="007D1B92" w:rsidRPr="00306C89" w:rsidRDefault="00306C89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306C89">
        <w:rPr>
          <w:sz w:val="28"/>
          <w:szCs w:val="28"/>
          <w:lang w:val="ru-RU"/>
        </w:rPr>
        <w:t>е</w:t>
      </w:r>
      <w:r w:rsidR="007D1B92" w:rsidRPr="00306C89">
        <w:rPr>
          <w:sz w:val="28"/>
          <w:szCs w:val="28"/>
          <w:lang w:val="ru-RU"/>
        </w:rPr>
        <w:t>лкните на вкладке AAA Server (Сервер AAA), затем щ</w:t>
      </w:r>
      <w:r w:rsidR="00E63D55" w:rsidRPr="00306C89">
        <w:rPr>
          <w:sz w:val="28"/>
          <w:szCs w:val="28"/>
          <w:lang w:val="ru-RU"/>
        </w:rPr>
        <w:t>е</w:t>
      </w:r>
      <w:r w:rsidR="007D1B92" w:rsidRPr="00306C89">
        <w:rPr>
          <w:sz w:val="28"/>
          <w:szCs w:val="28"/>
          <w:lang w:val="ru-RU"/>
        </w:rPr>
        <w:t xml:space="preserve">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306C89">
        <w:rPr>
          <w:sz w:val="28"/>
          <w:szCs w:val="28"/>
          <w:lang w:val="ru-RU"/>
        </w:rPr>
        <w:t>Add</w:t>
      </w:r>
      <w:r w:rsidR="001B6B61" w:rsidRPr="001B6B61">
        <w:rPr>
          <w:sz w:val="28"/>
          <w:szCs w:val="28"/>
          <w:lang w:val="ru-RU"/>
        </w:rPr>
        <w:t>]</w:t>
      </w:r>
      <w:r w:rsidR="007D1B92" w:rsidRPr="00306C89">
        <w:rPr>
          <w:sz w:val="28"/>
          <w:szCs w:val="28"/>
          <w:lang w:val="ru-RU"/>
        </w:rPr>
        <w:t xml:space="preserve"> (Добавить)</w:t>
      </w:r>
      <w:r w:rsidR="00B540A5" w:rsidRPr="00306C89">
        <w:rPr>
          <w:sz w:val="28"/>
          <w:szCs w:val="28"/>
          <w:lang w:val="ru-RU"/>
        </w:rPr>
        <w:t>;</w:t>
      </w:r>
    </w:p>
    <w:p w14:paraId="27537CB4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4ACCC7AA" wp14:editId="04991D71">
            <wp:extent cx="4061460" cy="1112520"/>
            <wp:effectExtent l="0" t="0" r="0" b="0"/>
            <wp:docPr id="27" name="Рисунок 27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EE056" w14:textId="5DC2C5FC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40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A012A6C" w14:textId="1C05B90A" w:rsidR="007D1B92" w:rsidRPr="00306C89" w:rsidRDefault="00306C89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306C89">
        <w:rPr>
          <w:sz w:val="28"/>
          <w:szCs w:val="28"/>
          <w:lang w:val="ru-RU"/>
        </w:rPr>
        <w:t>о всплывающем окне выберите Single Factor Authentication (Однофакторная аутентификация) из раскрывающегося меню AAA Type (Тип AAA) и LDAP из</w:t>
      </w:r>
      <w:r w:rsidR="007157CF">
        <w:rPr>
          <w:sz w:val="28"/>
          <w:szCs w:val="28"/>
        </w:rPr>
        <w:t> </w:t>
      </w:r>
      <w:r w:rsidR="007D1B92" w:rsidRPr="00306C89">
        <w:rPr>
          <w:sz w:val="28"/>
          <w:szCs w:val="28"/>
          <w:lang w:val="ru-RU"/>
        </w:rPr>
        <w:t>раскрывающегося меню Server Type (Тип сервера)</w:t>
      </w:r>
      <w:r w:rsidR="00B540A5" w:rsidRPr="00306C89">
        <w:rPr>
          <w:sz w:val="28"/>
          <w:szCs w:val="28"/>
          <w:lang w:val="ru-RU"/>
        </w:rPr>
        <w:t>;</w:t>
      </w:r>
    </w:p>
    <w:p w14:paraId="5103F6C5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2D14A5CB" wp14:editId="757E4246">
            <wp:extent cx="5082540" cy="1767840"/>
            <wp:effectExtent l="0" t="0" r="3810" b="3810"/>
            <wp:docPr id="26" name="Рисунок 26" descr="Изображение выглядит как текст, Шрифт, число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Изображение выглядит как текст, Шрифт, число, снимок экран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52949" w14:textId="4ED5783B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41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6BCD83E6" w14:textId="592EA5D3" w:rsidR="007D1B92" w:rsidRPr="00306C89" w:rsidRDefault="00306C89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306C89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306C89">
        <w:rPr>
          <w:sz w:val="28"/>
          <w:szCs w:val="28"/>
          <w:lang w:val="ru-RU"/>
        </w:rPr>
        <w:t>Save</w:t>
      </w:r>
      <w:r w:rsidR="001B6B61" w:rsidRPr="001B6B61">
        <w:rPr>
          <w:sz w:val="28"/>
          <w:szCs w:val="28"/>
          <w:lang w:val="ru-RU"/>
        </w:rPr>
        <w:t>]</w:t>
      </w:r>
      <w:r w:rsidR="007D1B92" w:rsidRPr="00306C89">
        <w:rPr>
          <w:sz w:val="28"/>
          <w:szCs w:val="28"/>
          <w:lang w:val="ru-RU"/>
        </w:rPr>
        <w:t xml:space="preserve"> (Сохранить)</w:t>
      </w:r>
      <w:r w:rsidR="00B540A5" w:rsidRPr="00306C89">
        <w:rPr>
          <w:sz w:val="28"/>
          <w:szCs w:val="28"/>
          <w:lang w:val="ru-RU"/>
        </w:rPr>
        <w:t>;</w:t>
      </w:r>
    </w:p>
    <w:p w14:paraId="4649F91A" w14:textId="7F6DB2D8" w:rsidR="007D1B92" w:rsidRPr="00306C89" w:rsidRDefault="00306C89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306C89">
        <w:rPr>
          <w:sz w:val="28"/>
          <w:szCs w:val="28"/>
          <w:lang w:val="ru-RU"/>
        </w:rPr>
        <w:t xml:space="preserve">елкните на значке </w:t>
      </w:r>
      <w:r w:rsidR="007D1B92" w:rsidRPr="00306C89">
        <w:rPr>
          <w:noProof/>
          <w:sz w:val="28"/>
          <w:szCs w:val="28"/>
          <w:lang w:val="ru-RU" w:eastAsia="ru-RU"/>
        </w:rPr>
        <w:drawing>
          <wp:inline distT="0" distB="0" distL="0" distR="0" wp14:anchorId="0C2918D8" wp14:editId="04742171">
            <wp:extent cx="114300" cy="144780"/>
            <wp:effectExtent l="0" t="0" r="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40A5" w:rsidRPr="00306C89">
        <w:rPr>
          <w:sz w:val="28"/>
          <w:szCs w:val="28"/>
          <w:lang w:val="ru-RU"/>
        </w:rPr>
        <w:t>;</w:t>
      </w:r>
    </w:p>
    <w:p w14:paraId="5FF293F0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1FAABD82" wp14:editId="7E6F50E0">
            <wp:extent cx="5082540" cy="1478280"/>
            <wp:effectExtent l="0" t="0" r="3810" b="7620"/>
            <wp:docPr id="24" name="Рисунок 24" descr="Изображение выглядит как текст, Шрифт, линия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Изображение выглядит как текст, Шрифт, линия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63FAD" w14:textId="15547BFF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42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225928A" w14:textId="75F58879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о всплывающем окне выберите LDAP-WIN и раскрывающегося меню LDAP и Yes in Inherit (Да, в наследовании) и раскрывающегося меню LDAP</w:t>
      </w:r>
      <w:r w:rsidR="00B540A5" w:rsidRPr="00A0603B">
        <w:rPr>
          <w:sz w:val="28"/>
          <w:szCs w:val="28"/>
          <w:lang w:val="ru-RU"/>
        </w:rPr>
        <w:t>;</w:t>
      </w:r>
    </w:p>
    <w:p w14:paraId="561F4F79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434F00D" wp14:editId="23A953F1">
            <wp:extent cx="5074920" cy="1752600"/>
            <wp:effectExtent l="0" t="0" r="0" b="0"/>
            <wp:docPr id="23" name="Рисунок 23" descr="Изображение выглядит как текст, Шрифт, линия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Изображение выглядит как текст, Шрифт, линия, снимок экран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35E91" w14:textId="75898B73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43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6E6E5475" w14:textId="26456467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Save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(Сохранить)</w:t>
      </w:r>
      <w:r>
        <w:rPr>
          <w:sz w:val="28"/>
          <w:szCs w:val="28"/>
          <w:lang w:val="ru-RU"/>
        </w:rPr>
        <w:t>.</w:t>
      </w:r>
    </w:p>
    <w:p w14:paraId="19AB0A89" w14:textId="13FB1770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9" w:name="_Toc108620722"/>
      <w:bookmarkStart w:id="30" w:name="_Toc109297592"/>
      <w:bookmarkStart w:id="31" w:name="_Toc207032574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Настройка виртуального сервера на базе HTTP</w:t>
      </w:r>
      <w:bookmarkEnd w:id="29"/>
      <w:bookmarkEnd w:id="30"/>
      <w:bookmarkEnd w:id="31"/>
    </w:p>
    <w:p w14:paraId="4B99E8E6" w14:textId="1A738FC3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виртуальный сервер на базе HTTP</w:t>
      </w:r>
      <w:r w:rsidR="00B540A5" w:rsidRPr="00DB108E">
        <w:rPr>
          <w:sz w:val="28"/>
          <w:szCs w:val="28"/>
          <w:lang w:val="ru-RU"/>
        </w:rPr>
        <w:t>:</w:t>
      </w:r>
    </w:p>
    <w:p w14:paraId="6A88A109" w14:textId="3AD4591A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веб-интерфейс</w:t>
      </w:r>
      <w:r w:rsidR="00B540A5" w:rsidRPr="00A0603B">
        <w:rPr>
          <w:sz w:val="28"/>
          <w:szCs w:val="28"/>
          <w:lang w:val="ru-RU"/>
        </w:rPr>
        <w:t>;</w:t>
      </w:r>
    </w:p>
    <w:p w14:paraId="1696BC2D" w14:textId="4B37F7B5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 к SLB -&gt; Profiles (Профили)</w:t>
      </w:r>
      <w:r w:rsidR="00B540A5" w:rsidRPr="00A0603B">
        <w:rPr>
          <w:sz w:val="28"/>
          <w:szCs w:val="28"/>
          <w:lang w:val="ru-RU"/>
        </w:rPr>
        <w:t>;</w:t>
      </w:r>
    </w:p>
    <w:p w14:paraId="2FBDBF06" w14:textId="10B17F7B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веб-интерфейс</w:t>
      </w:r>
      <w:r w:rsidR="00B540A5" w:rsidRPr="00A0603B">
        <w:rPr>
          <w:sz w:val="28"/>
          <w:szCs w:val="28"/>
          <w:lang w:val="ru-RU"/>
        </w:rPr>
        <w:t>;</w:t>
      </w:r>
    </w:p>
    <w:p w14:paraId="1D561742" w14:textId="4D4EBB4A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 xml:space="preserve"> интерфейсе выберите SLB -&gt; Virtual Server (Виртуальный сервер) и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 xml:space="preserve">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(Добавить)</w:t>
      </w:r>
      <w:r w:rsidR="00B540A5" w:rsidRPr="00A0603B">
        <w:rPr>
          <w:sz w:val="28"/>
          <w:szCs w:val="28"/>
          <w:lang w:val="ru-RU"/>
        </w:rPr>
        <w:t>;</w:t>
      </w:r>
    </w:p>
    <w:p w14:paraId="78DA717A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2DEA1C08" wp14:editId="0EA9DEEF">
            <wp:extent cx="5074920" cy="1356360"/>
            <wp:effectExtent l="0" t="0" r="0" b="0"/>
            <wp:docPr id="22" name="Рисунок 22" descr="Изображение выглядит как текст, линия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Изображение выглядит как текст, линия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6FCCC" w14:textId="3C627B41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44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EDCCBF8" w14:textId="7FACDF88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6327FE" w:rsidRPr="00A0603B">
        <w:rPr>
          <w:sz w:val="28"/>
          <w:szCs w:val="28"/>
          <w:lang w:val="ru-RU"/>
        </w:rPr>
        <w:t xml:space="preserve"> примере будет настроен</w:t>
      </w:r>
      <w:r w:rsidR="007D1B92" w:rsidRPr="00A0603B">
        <w:rPr>
          <w:sz w:val="28"/>
          <w:szCs w:val="28"/>
          <w:lang w:val="ru-RU"/>
        </w:rPr>
        <w:t xml:space="preserve"> виртуальный сервер на основе HTTP </w:t>
      </w:r>
      <w:r w:rsidR="007250AB">
        <w:rPr>
          <w:sz w:val="28"/>
          <w:szCs w:val="28"/>
          <w:lang w:val="ru-RU"/>
        </w:rPr>
        <w:t>–</w:t>
      </w:r>
      <w:r w:rsidR="007D1B92" w:rsidRPr="00A0603B">
        <w:rPr>
          <w:sz w:val="28"/>
          <w:szCs w:val="28"/>
          <w:lang w:val="ru-RU"/>
        </w:rPr>
        <w:t xml:space="preserve"> обратите внимание, что </w:t>
      </w:r>
      <w:r w:rsidR="006327FE" w:rsidRPr="00A0603B">
        <w:rPr>
          <w:sz w:val="28"/>
          <w:szCs w:val="28"/>
          <w:lang w:val="ru-RU"/>
        </w:rPr>
        <w:t>необходимо</w:t>
      </w:r>
      <w:r w:rsidR="007D1B92" w:rsidRPr="00A0603B">
        <w:rPr>
          <w:sz w:val="28"/>
          <w:szCs w:val="28"/>
          <w:lang w:val="ru-RU"/>
        </w:rPr>
        <w:t xml:space="preserve"> выбрать TCP в раскрывающемся списке Protocol (Протокол) и HTTP в раскрывающемся списке Service Type, порт должен быть 80</w:t>
      </w:r>
      <w:r w:rsidR="006327FE" w:rsidRPr="00A0603B">
        <w:rPr>
          <w:sz w:val="28"/>
          <w:szCs w:val="28"/>
          <w:lang w:val="ru-RU"/>
        </w:rPr>
        <w:t>;</w:t>
      </w:r>
    </w:p>
    <w:p w14:paraId="34B54BE8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9423BBF" wp14:editId="013F4576">
            <wp:extent cx="5074920" cy="2606040"/>
            <wp:effectExtent l="0" t="0" r="0" b="3810"/>
            <wp:docPr id="21" name="Рисунок 21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9A2DD" w14:textId="43680F47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45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639D3DA" w14:textId="3F7CF95B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Save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(Сохранить)</w:t>
      </w:r>
      <w:r w:rsidR="006327FE" w:rsidRPr="00A0603B">
        <w:rPr>
          <w:sz w:val="28"/>
          <w:szCs w:val="28"/>
          <w:lang w:val="ru-RU"/>
        </w:rPr>
        <w:t>;</w:t>
      </w:r>
    </w:p>
    <w:p w14:paraId="73810452" w14:textId="6C73DE6C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A0603B">
        <w:rPr>
          <w:sz w:val="28"/>
          <w:szCs w:val="28"/>
          <w:lang w:val="ru-RU"/>
        </w:rPr>
        <w:t>обавьте рабочие серверы, обратите внимание, что порт должен быть 80</w:t>
      </w:r>
      <w:r w:rsidR="006327FE" w:rsidRPr="00A0603B">
        <w:rPr>
          <w:sz w:val="28"/>
          <w:szCs w:val="28"/>
          <w:lang w:val="ru-RU"/>
        </w:rPr>
        <w:t>;</w:t>
      </w:r>
    </w:p>
    <w:p w14:paraId="5E717CC2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4CFAC3E3" wp14:editId="08C47DB3">
            <wp:extent cx="5082540" cy="1912620"/>
            <wp:effectExtent l="0" t="0" r="3810" b="0"/>
            <wp:docPr id="20" name="Рисунок 20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FAB7C" w14:textId="569C82C3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46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1DB28AE4" w14:textId="4374FA28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0603B">
        <w:rPr>
          <w:sz w:val="28"/>
          <w:szCs w:val="28"/>
          <w:lang w:val="ru-RU"/>
        </w:rPr>
        <w:t xml:space="preserve">а вкладке User Authentication (Аутентификация пользователей) щелкните на значке </w:t>
      </w:r>
      <w:r w:rsidR="007D1B92" w:rsidRPr="00A0603B">
        <w:rPr>
          <w:noProof/>
          <w:sz w:val="28"/>
          <w:szCs w:val="28"/>
          <w:lang w:val="ru-RU" w:eastAsia="ru-RU"/>
        </w:rPr>
        <w:drawing>
          <wp:inline distT="0" distB="0" distL="0" distR="0" wp14:anchorId="4B39A977" wp14:editId="1A57B58E">
            <wp:extent cx="190500" cy="19812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ru-RU"/>
        </w:rPr>
        <w:t>.</w:t>
      </w:r>
    </w:p>
    <w:p w14:paraId="26191404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7E271770" wp14:editId="039F865E">
            <wp:extent cx="5074920" cy="1524000"/>
            <wp:effectExtent l="0" t="0" r="0" b="0"/>
            <wp:docPr id="18" name="Рисунок 18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7144F" w14:textId="5D725461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47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A22FF7B" w14:textId="0758DC9C" w:rsidR="007D1B92" w:rsidRPr="00A0603B" w:rsidRDefault="00A0603B" w:rsidP="00F92DCC">
      <w:pPr>
        <w:pStyle w:val="aff"/>
        <w:keepNext/>
        <w:keepLines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A0603B">
        <w:rPr>
          <w:sz w:val="28"/>
          <w:szCs w:val="28"/>
          <w:lang w:val="ru-RU"/>
        </w:rPr>
        <w:t xml:space="preserve">о всплывающем окне выберите Enable (Включить) в раскрывающемся списке User Authentication (Проверка подлинности пользователя), выберите Client Initiated HTTP Form (Клиентская HTTP-форма) в раскрывающемся списке Method (Метод) , выберите профиль AAA, который вы добавили выше, введите VS FQDN (FQDN виртуального сервера) и Start URI (Начальный URI), а также введите employee;partner в Routed User Group (Группа пользователей маршрутизации) (Обратите внимание, </w:t>
      </w:r>
      <w:r w:rsidR="006327FE" w:rsidRPr="00A0603B">
        <w:rPr>
          <w:sz w:val="28"/>
          <w:szCs w:val="28"/>
          <w:lang w:val="ru-RU"/>
        </w:rPr>
        <w:t>ч</w:t>
      </w:r>
      <w:r w:rsidR="007D1B92" w:rsidRPr="00A0603B">
        <w:rPr>
          <w:sz w:val="28"/>
          <w:szCs w:val="28"/>
          <w:lang w:val="ru-RU"/>
        </w:rPr>
        <w:t>то группы пользователей разделены точкой с запятой)</w:t>
      </w:r>
      <w:r w:rsidR="006327FE" w:rsidRPr="00A0603B">
        <w:rPr>
          <w:sz w:val="28"/>
          <w:szCs w:val="28"/>
          <w:lang w:val="ru-RU"/>
        </w:rPr>
        <w:t>;</w:t>
      </w:r>
    </w:p>
    <w:p w14:paraId="1E8F8129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3CBB2264" wp14:editId="0369A088">
            <wp:extent cx="5074920" cy="3459480"/>
            <wp:effectExtent l="0" t="0" r="0" b="7620"/>
            <wp:docPr id="17" name="Рисунок 17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FD0EB" w14:textId="779952EA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48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2EED344" w14:textId="234D5B70" w:rsidR="007D1B92" w:rsidRPr="00A0603B" w:rsidRDefault="00A0603B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A0603B">
        <w:rPr>
          <w:spacing w:val="20"/>
          <w:sz w:val="28"/>
          <w:szCs w:val="28"/>
          <w:lang w:val="ru-RU"/>
        </w:rPr>
        <w:t>Примечание.</w:t>
      </w:r>
      <w:r w:rsidRPr="00A0603B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Обратите внимание, что в поле VS FQDN можно указать несколько значений FQDN, разделенных пробелом.</w:t>
      </w:r>
    </w:p>
    <w:p w14:paraId="3F2B8FFA" w14:textId="565D699E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</w:t>
      </w:r>
      <w:r w:rsidRPr="00A0603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Save</w:t>
      </w:r>
      <w:r w:rsidRPr="00A0603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(Сохранить)</w:t>
      </w:r>
      <w:r w:rsidR="006327FE" w:rsidRPr="00A0603B">
        <w:rPr>
          <w:sz w:val="28"/>
          <w:szCs w:val="28"/>
          <w:lang w:val="ru-RU"/>
        </w:rPr>
        <w:t>;</w:t>
      </w:r>
    </w:p>
    <w:p w14:paraId="053F2D1C" w14:textId="58A9A9B1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 xml:space="preserve">елкните на значке </w:t>
      </w:r>
      <w:r w:rsidR="007D1B92" w:rsidRPr="00A0603B">
        <w:rPr>
          <w:noProof/>
          <w:sz w:val="28"/>
          <w:szCs w:val="28"/>
          <w:lang w:val="ru-RU" w:eastAsia="ru-RU"/>
        </w:rPr>
        <w:drawing>
          <wp:inline distT="0" distB="0" distL="0" distR="0" wp14:anchorId="72233629" wp14:editId="65370B05">
            <wp:extent cx="137160" cy="1524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27FE" w:rsidRPr="00A0603B">
        <w:rPr>
          <w:sz w:val="28"/>
          <w:szCs w:val="28"/>
          <w:lang w:val="ru-RU"/>
        </w:rPr>
        <w:t>;</w:t>
      </w:r>
    </w:p>
    <w:p w14:paraId="6A3316A8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BE1A8F2" wp14:editId="540D8A0B">
            <wp:extent cx="5074920" cy="1554480"/>
            <wp:effectExtent l="0" t="0" r="0" b="7620"/>
            <wp:docPr id="15" name="Рисунок 15" descr="Изображение выглядит как текст, Шрифт, число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 descr="Изображение выглядит как текст, Шрифт, число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242FE" w14:textId="4A996B11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49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CD648DF" w14:textId="40FA007A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о всплывающем окне введите Logoff URI (URI выхода) и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 на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 xml:space="preserve">кнопке </w:t>
      </w:r>
      <w:r w:rsidRPr="00A0603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Save</w:t>
      </w:r>
      <w:r w:rsidRPr="00A0603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(Сохранить)</w:t>
      </w:r>
      <w:r w:rsidR="006327FE" w:rsidRPr="00A0603B">
        <w:rPr>
          <w:sz w:val="28"/>
          <w:szCs w:val="28"/>
          <w:lang w:val="ru-RU"/>
        </w:rPr>
        <w:t>.</w:t>
      </w:r>
    </w:p>
    <w:p w14:paraId="33B6509B" w14:textId="23AB2B48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32" w:name="_Toc207032575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правил уровня 7</w:t>
      </w:r>
      <w:bookmarkEnd w:id="32"/>
    </w:p>
    <w:p w14:paraId="31610542" w14:textId="289EC8C1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 </w:t>
      </w:r>
      <w:r w:rsidR="006327FE" w:rsidRPr="00DB108E">
        <w:rPr>
          <w:sz w:val="28"/>
          <w:szCs w:val="28"/>
          <w:lang w:val="ru-RU"/>
        </w:rPr>
        <w:t>данном разделе</w:t>
      </w:r>
      <w:r w:rsidRPr="00DB108E">
        <w:rPr>
          <w:sz w:val="28"/>
          <w:szCs w:val="28"/>
          <w:lang w:val="ru-RU"/>
        </w:rPr>
        <w:t xml:space="preserve"> </w:t>
      </w:r>
      <w:r w:rsidR="006327FE" w:rsidRPr="00DB108E">
        <w:rPr>
          <w:sz w:val="28"/>
          <w:szCs w:val="28"/>
          <w:lang w:val="ru-RU"/>
        </w:rPr>
        <w:t>приведено описание добавление</w:t>
      </w:r>
      <w:r w:rsidRPr="00DB108E">
        <w:rPr>
          <w:sz w:val="28"/>
          <w:szCs w:val="28"/>
          <w:lang w:val="ru-RU"/>
        </w:rPr>
        <w:t xml:space="preserve"> дв</w:t>
      </w:r>
      <w:r w:rsidR="006327FE" w:rsidRPr="00DB108E">
        <w:rPr>
          <w:sz w:val="28"/>
          <w:szCs w:val="28"/>
          <w:lang w:val="ru-RU"/>
        </w:rPr>
        <w:t>ух</w:t>
      </w:r>
      <w:r w:rsidRPr="00DB108E">
        <w:rPr>
          <w:sz w:val="28"/>
          <w:szCs w:val="28"/>
          <w:lang w:val="ru-RU"/>
        </w:rPr>
        <w:t xml:space="preserve"> правил уровня 7, которые будут использоваться для перенаправления пользователей в зависимости от</w:t>
      </w:r>
      <w:r w:rsidR="007157CF">
        <w:rPr>
          <w:sz w:val="28"/>
          <w:szCs w:val="28"/>
        </w:rPr>
        <w:t> </w:t>
      </w:r>
      <w:r w:rsidRPr="00DB108E">
        <w:rPr>
          <w:sz w:val="28"/>
          <w:szCs w:val="28"/>
          <w:lang w:val="ru-RU"/>
        </w:rPr>
        <w:t>группы.</w:t>
      </w:r>
      <w:r w:rsidR="006327FE" w:rsidRPr="00DB108E">
        <w:rPr>
          <w:sz w:val="28"/>
          <w:szCs w:val="28"/>
          <w:lang w:val="ru-RU"/>
        </w:rPr>
        <w:t xml:space="preserve"> Для этого:</w:t>
      </w:r>
    </w:p>
    <w:p w14:paraId="72138F6A" w14:textId="7F141F64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веб-интерфейс</w:t>
      </w:r>
      <w:r w:rsidR="006327FE" w:rsidRPr="00A0603B">
        <w:rPr>
          <w:sz w:val="28"/>
          <w:szCs w:val="28"/>
          <w:lang w:val="ru-RU"/>
        </w:rPr>
        <w:t>;</w:t>
      </w:r>
    </w:p>
    <w:p w14:paraId="7371B88F" w14:textId="482F21D0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 к SLB -&gt; Layer 7 Rules (Правила уровня 7) и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(Добавить)</w:t>
      </w:r>
      <w:r w:rsidR="006327FE" w:rsidRPr="00A0603B">
        <w:rPr>
          <w:sz w:val="28"/>
          <w:szCs w:val="28"/>
          <w:lang w:val="ru-RU"/>
        </w:rPr>
        <w:t>;</w:t>
      </w:r>
    </w:p>
    <w:p w14:paraId="4669A9F2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2B1B350A" wp14:editId="7B27581A">
            <wp:extent cx="4716780" cy="2095500"/>
            <wp:effectExtent l="0" t="0" r="7620" b="0"/>
            <wp:docPr id="14" name="Рисунок 14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24B3F" w14:textId="58876F09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50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74CD8F1E" w14:textId="3890A970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о всплывающем окне выберите Routed User Group (Группа маршрутизации) в Sub Type (Подтип) и введите 1 в Expression to Match (Выражение сопоставления)</w:t>
      </w:r>
      <w:r w:rsidR="006327FE" w:rsidRPr="00A0603B">
        <w:rPr>
          <w:sz w:val="28"/>
          <w:szCs w:val="28"/>
          <w:lang w:val="ru-RU"/>
        </w:rPr>
        <w:t>;</w:t>
      </w:r>
    </w:p>
    <w:p w14:paraId="289FBE03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DCE9467" wp14:editId="290AB90F">
            <wp:extent cx="5082540" cy="2819400"/>
            <wp:effectExtent l="0" t="0" r="3810" b="0"/>
            <wp:docPr id="13" name="Рисунок 13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86D02" w14:textId="2668E2BD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51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317AA9FD" w14:textId="17F160AE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Save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(Сохранить)</w:t>
      </w:r>
      <w:r w:rsidR="006327FE" w:rsidRPr="00A0603B">
        <w:rPr>
          <w:sz w:val="28"/>
          <w:szCs w:val="28"/>
          <w:lang w:val="ru-RU"/>
        </w:rPr>
        <w:t>;</w:t>
      </w:r>
    </w:p>
    <w:p w14:paraId="49D81498" w14:textId="435A00DF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овторите действия для группы partner</w:t>
      </w:r>
      <w:r w:rsidR="006327FE" w:rsidRPr="00A0603B">
        <w:rPr>
          <w:sz w:val="28"/>
          <w:szCs w:val="28"/>
          <w:lang w:val="ru-RU"/>
        </w:rPr>
        <w:t>.</w:t>
      </w:r>
    </w:p>
    <w:p w14:paraId="6FEAEB66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0920101C" wp14:editId="50E190C1">
            <wp:extent cx="4495800" cy="2171700"/>
            <wp:effectExtent l="0" t="0" r="0" b="0"/>
            <wp:docPr id="12" name="Рисунок 12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AE237" w14:textId="06394495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52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464BC0CF" w14:textId="7D9F587B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Обратите внимание, что цифр</w:t>
      </w:r>
      <w:r w:rsidR="006327FE" w:rsidRPr="00DB108E">
        <w:rPr>
          <w:sz w:val="28"/>
          <w:szCs w:val="28"/>
          <w:lang w:val="ru-RU"/>
        </w:rPr>
        <w:t>ы</w:t>
      </w:r>
      <w:r w:rsidRPr="00DB108E">
        <w:rPr>
          <w:sz w:val="28"/>
          <w:szCs w:val="28"/>
          <w:lang w:val="ru-RU"/>
        </w:rPr>
        <w:t xml:space="preserve"> 1 и 2 в Expression to Match (Выражение сопоставления) явля</w:t>
      </w:r>
      <w:r w:rsidR="006327FE" w:rsidRPr="00DB108E">
        <w:rPr>
          <w:sz w:val="28"/>
          <w:szCs w:val="28"/>
          <w:lang w:val="ru-RU"/>
        </w:rPr>
        <w:t>ю</w:t>
      </w:r>
      <w:r w:rsidRPr="00DB108E">
        <w:rPr>
          <w:sz w:val="28"/>
          <w:szCs w:val="28"/>
          <w:lang w:val="ru-RU"/>
        </w:rPr>
        <w:t>тся индексом Routed User Group (Группы маршрутизации) на</w:t>
      </w:r>
      <w:r w:rsidR="007157CF">
        <w:rPr>
          <w:sz w:val="28"/>
          <w:szCs w:val="28"/>
        </w:rPr>
        <w:t> </w:t>
      </w:r>
      <w:r w:rsidRPr="00DB108E">
        <w:rPr>
          <w:sz w:val="28"/>
          <w:szCs w:val="28"/>
          <w:lang w:val="ru-RU"/>
        </w:rPr>
        <w:t>VS (Виртуальный сервер).</w:t>
      </w:r>
    </w:p>
    <w:p w14:paraId="72A81EA8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2E16A9BC" wp14:editId="04BBDAE3">
            <wp:extent cx="3009900" cy="37642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7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090B0" w14:textId="3E981AD4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53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60E4F305" w14:textId="2BACEBEF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Если у вас несколько Routed User Group (Групп маршрутизации), индексы групп пользователей (слева направо) </w:t>
      </w:r>
      <w:r w:rsidR="006327FE" w:rsidRPr="00DB108E">
        <w:rPr>
          <w:sz w:val="28"/>
          <w:szCs w:val="28"/>
          <w:lang w:val="ru-RU"/>
        </w:rPr>
        <w:t>необходимо назначать в такой последовательности</w:t>
      </w:r>
      <w:r w:rsidRPr="00DB108E">
        <w:rPr>
          <w:sz w:val="28"/>
          <w:szCs w:val="28"/>
          <w:lang w:val="ru-RU"/>
        </w:rPr>
        <w:t>: 1,</w:t>
      </w:r>
      <w:r w:rsidR="003471DD" w:rsidRPr="003471DD">
        <w:rPr>
          <w:sz w:val="28"/>
          <w:szCs w:val="28"/>
          <w:lang w:val="ru-RU"/>
        </w:rPr>
        <w:t xml:space="preserve"> </w:t>
      </w:r>
      <w:r w:rsidRPr="00DB108E">
        <w:rPr>
          <w:sz w:val="28"/>
          <w:szCs w:val="28"/>
          <w:lang w:val="ru-RU"/>
        </w:rPr>
        <w:t>2,</w:t>
      </w:r>
      <w:r w:rsidR="003471DD" w:rsidRPr="003471DD">
        <w:rPr>
          <w:sz w:val="28"/>
          <w:szCs w:val="28"/>
          <w:lang w:val="ru-RU"/>
        </w:rPr>
        <w:t xml:space="preserve"> </w:t>
      </w:r>
      <w:r w:rsidRPr="00DB108E">
        <w:rPr>
          <w:sz w:val="28"/>
          <w:szCs w:val="28"/>
          <w:lang w:val="ru-RU"/>
        </w:rPr>
        <w:t>3,</w:t>
      </w:r>
      <w:r w:rsidR="003471DD" w:rsidRPr="003471DD">
        <w:rPr>
          <w:sz w:val="28"/>
          <w:szCs w:val="28"/>
          <w:lang w:val="ru-RU"/>
        </w:rPr>
        <w:t xml:space="preserve"> </w:t>
      </w:r>
      <w:r w:rsidRPr="00DB108E">
        <w:rPr>
          <w:sz w:val="28"/>
          <w:szCs w:val="28"/>
          <w:lang w:val="ru-RU"/>
        </w:rPr>
        <w:t>n.</w:t>
      </w:r>
    </w:p>
    <w:p w14:paraId="4A4BE8BF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33" w:name="_Toc207032576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Назначение правил уровня 7 рабочим серверам</w:t>
      </w:r>
      <w:bookmarkEnd w:id="33"/>
    </w:p>
    <w:p w14:paraId="1B50A4F9" w14:textId="2C871A6A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 настоящем </w:t>
      </w:r>
      <w:r w:rsidR="006327FE" w:rsidRPr="00DB108E">
        <w:rPr>
          <w:sz w:val="28"/>
          <w:szCs w:val="28"/>
          <w:lang w:val="ru-RU"/>
        </w:rPr>
        <w:t>разделе приведено описание</w:t>
      </w:r>
      <w:r w:rsidRPr="00DB108E">
        <w:rPr>
          <w:sz w:val="28"/>
          <w:szCs w:val="28"/>
          <w:lang w:val="ru-RU"/>
        </w:rPr>
        <w:t xml:space="preserve"> </w:t>
      </w:r>
      <w:r w:rsidR="006327FE" w:rsidRPr="00DB108E">
        <w:rPr>
          <w:sz w:val="28"/>
          <w:szCs w:val="28"/>
          <w:lang w:val="ru-RU"/>
        </w:rPr>
        <w:t>назначения</w:t>
      </w:r>
      <w:r w:rsidRPr="00DB108E">
        <w:rPr>
          <w:sz w:val="28"/>
          <w:szCs w:val="28"/>
          <w:lang w:val="ru-RU"/>
        </w:rPr>
        <w:t xml:space="preserve"> группе employee правил</w:t>
      </w:r>
      <w:r w:rsidR="006327FE" w:rsidRPr="00DB108E">
        <w:rPr>
          <w:sz w:val="28"/>
          <w:szCs w:val="28"/>
          <w:lang w:val="ru-RU"/>
        </w:rPr>
        <w:t>а</w:t>
      </w:r>
      <w:r w:rsidRPr="00DB108E">
        <w:rPr>
          <w:sz w:val="28"/>
          <w:szCs w:val="28"/>
          <w:lang w:val="ru-RU"/>
        </w:rPr>
        <w:t xml:space="preserve"> уровня 7 для рабочего сервера 182.168.0.1 и группе partner для рабочего сервера 192.168.0.168.</w:t>
      </w:r>
      <w:r w:rsidR="006327FE" w:rsidRPr="00DB108E">
        <w:rPr>
          <w:sz w:val="28"/>
          <w:szCs w:val="28"/>
          <w:lang w:val="ru-RU"/>
        </w:rPr>
        <w:t xml:space="preserve"> Для этого:</w:t>
      </w:r>
    </w:p>
    <w:p w14:paraId="7FD5B4C7" w14:textId="537F16F8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веб-интерфейс</w:t>
      </w:r>
      <w:r w:rsidR="006327FE" w:rsidRPr="00A0603B">
        <w:rPr>
          <w:sz w:val="28"/>
          <w:szCs w:val="28"/>
          <w:lang w:val="ru-RU"/>
        </w:rPr>
        <w:t>;</w:t>
      </w:r>
    </w:p>
    <w:p w14:paraId="44852BB5" w14:textId="0CDCB168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 к SLB -&gt; Virtual Server (Виртуальный сервер) и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 на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 xml:space="preserve">значке </w:t>
      </w:r>
      <w:r w:rsidR="007D1B92" w:rsidRPr="00A0603B">
        <w:rPr>
          <w:noProof/>
          <w:sz w:val="28"/>
          <w:szCs w:val="28"/>
          <w:lang w:val="ru-RU" w:eastAsia="ru-RU"/>
        </w:rPr>
        <w:drawing>
          <wp:inline distT="0" distB="0" distL="0" distR="0" wp14:anchorId="367A678A" wp14:editId="36E612FB">
            <wp:extent cx="190500" cy="1524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0603B">
        <w:rPr>
          <w:sz w:val="28"/>
          <w:szCs w:val="28"/>
          <w:lang w:val="ru-RU"/>
        </w:rPr>
        <w:t xml:space="preserve"> в столбце Rules (Правила)</w:t>
      </w:r>
      <w:r w:rsidR="006327FE" w:rsidRPr="00A0603B">
        <w:rPr>
          <w:sz w:val="28"/>
          <w:szCs w:val="28"/>
          <w:lang w:val="ru-RU"/>
        </w:rPr>
        <w:t>;</w:t>
      </w:r>
    </w:p>
    <w:p w14:paraId="5A9C2943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10E2F599" wp14:editId="61F23C76">
            <wp:extent cx="5074920" cy="1005840"/>
            <wp:effectExtent l="0" t="0" r="0" b="3810"/>
            <wp:docPr id="9" name="Рисунок 9" descr="Изображение выглядит как текст, линия, число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 descr="Изображение выглядит как текст, линия, число, снимок экран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A8A82" w14:textId="1BE36ADE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54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17D06935" w14:textId="5CC5BFEC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н</w:t>
      </w:r>
      <w:r w:rsidR="007D1B92" w:rsidRPr="00A0603B">
        <w:rPr>
          <w:sz w:val="28"/>
          <w:szCs w:val="28"/>
          <w:lang w:val="ru-RU"/>
        </w:rPr>
        <w:t>а вкладке RS Rules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Enable Engine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(Включить обработчик)</w:t>
      </w:r>
      <w:r w:rsidR="006327FE" w:rsidRPr="00A0603B">
        <w:rPr>
          <w:sz w:val="28"/>
          <w:szCs w:val="28"/>
          <w:lang w:val="ru-RU"/>
        </w:rPr>
        <w:t>;</w:t>
      </w:r>
    </w:p>
    <w:p w14:paraId="56DA484B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6DF4A79A" wp14:editId="100C315B">
            <wp:extent cx="5074920" cy="1653540"/>
            <wp:effectExtent l="0" t="0" r="0" b="3810"/>
            <wp:docPr id="8" name="Рисунок 8" descr="Изображение выглядит как текст, снимок экрана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 descr="Изображение выглядит как текст, снимок экрана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0D0C6" w14:textId="38C8BC7E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55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6A361072" w14:textId="704FAB82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 xml:space="preserve">о всплывающем окне щелкните на кнопке </w:t>
      </w:r>
      <w:r w:rsidRPr="00A0603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Yes</w:t>
      </w:r>
      <w:r w:rsidRPr="00A0603B">
        <w:rPr>
          <w:sz w:val="28"/>
          <w:szCs w:val="28"/>
          <w:lang w:val="ru-RU"/>
        </w:rPr>
        <w:t>]</w:t>
      </w:r>
      <w:r w:rsidR="006327FE" w:rsidRPr="00A0603B">
        <w:rPr>
          <w:sz w:val="28"/>
          <w:szCs w:val="28"/>
          <w:lang w:val="ru-RU"/>
        </w:rPr>
        <w:t>;</w:t>
      </w:r>
    </w:p>
    <w:p w14:paraId="71EDF65C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5DCEA18D" wp14:editId="37CB7C28">
            <wp:extent cx="5074920" cy="998220"/>
            <wp:effectExtent l="0" t="0" r="0" b="0"/>
            <wp:docPr id="7" name="Рисунок 7" descr="Изображение выглядит как текст, снимок экрана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 descr="Изображение выглядит как текст, снимок экрана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1E16C" w14:textId="537C4A7A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56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9D1B750" w14:textId="58096F45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Pr="00A0603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</w:t>
      </w:r>
      <w:r w:rsidRPr="00A0603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(Добавить)</w:t>
      </w:r>
      <w:r w:rsidR="006327FE" w:rsidRPr="00A0603B">
        <w:rPr>
          <w:sz w:val="28"/>
          <w:szCs w:val="28"/>
          <w:lang w:val="ru-RU"/>
        </w:rPr>
        <w:t>;</w:t>
      </w:r>
    </w:p>
    <w:p w14:paraId="22ABEB5C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5B18798F" wp14:editId="41080968">
            <wp:extent cx="5074920" cy="1661160"/>
            <wp:effectExtent l="0" t="0" r="0" b="0"/>
            <wp:docPr id="6" name="Рисунок 6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2520D" w14:textId="6F0CF3F9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57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5F43A07" w14:textId="06EDCFBB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о всплывающем окне выберите 192.168.0.1 в раскрывающемся списке Target (Цель) и employee в раскрывающемся списке Content Rules (Правила)</w:t>
      </w:r>
      <w:r w:rsidR="006327FE" w:rsidRPr="00A0603B">
        <w:rPr>
          <w:sz w:val="28"/>
          <w:szCs w:val="28"/>
          <w:lang w:val="ru-RU"/>
        </w:rPr>
        <w:t>;</w:t>
      </w:r>
    </w:p>
    <w:p w14:paraId="18BA51BD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54FC4CE6" wp14:editId="48ABAFC1">
            <wp:extent cx="4008120" cy="1493520"/>
            <wp:effectExtent l="0" t="0" r="0" b="0"/>
            <wp:docPr id="5" name="Рисунок 5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2ED85" w14:textId="3CBD7334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58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5F3ECC06" w14:textId="7DF0BEB6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Save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(Сохранить)</w:t>
      </w:r>
      <w:r w:rsidR="006327FE" w:rsidRPr="00A0603B">
        <w:rPr>
          <w:sz w:val="28"/>
          <w:szCs w:val="28"/>
          <w:lang w:val="ru-RU"/>
        </w:rPr>
        <w:t>;</w:t>
      </w:r>
    </w:p>
    <w:p w14:paraId="0725F1AD" w14:textId="543B8E05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(Добавить), чтобы добавить правило для partner на 192.168.0.168</w:t>
      </w:r>
      <w:r w:rsidR="006327FE" w:rsidRPr="00A0603B">
        <w:rPr>
          <w:sz w:val="28"/>
          <w:szCs w:val="28"/>
          <w:lang w:val="ru-RU"/>
        </w:rPr>
        <w:t>.</w:t>
      </w:r>
    </w:p>
    <w:p w14:paraId="24368834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Обратите внимание, что справа расположен раскрывающийся список Real Server (Рабочий сервер), таким образом вы можете переключить назначенное правило на другой рабочий сервер.</w:t>
      </w:r>
    </w:p>
    <w:p w14:paraId="13C80C82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6E1EE73F" wp14:editId="46738536">
            <wp:extent cx="5082540" cy="1805940"/>
            <wp:effectExtent l="0" t="0" r="3810" b="3810"/>
            <wp:docPr id="4" name="Рисунок 4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3FA4C" w14:textId="78E209D3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59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3B5CED66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329A57F8" wp14:editId="222ED8DE">
            <wp:extent cx="5074920" cy="1882140"/>
            <wp:effectExtent l="0" t="0" r="0" b="3810"/>
            <wp:docPr id="3" name="Рисунок 3" descr="Изображение выглядит как текст, снимок экрана, линия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 descr="Изображение выглядит как текст, снимок экрана, линия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D3D998" w14:textId="17BF002E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60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781AC723" w14:textId="5D13E09E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Снимки экрана выше показывают, как правило назначено на разные рабочие серверы.</w:t>
      </w:r>
    </w:p>
    <w:p w14:paraId="36569083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34" w:name="_Toc109047068"/>
      <w:bookmarkStart w:id="35" w:name="_Toc207032577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Тестирование</w:t>
      </w:r>
      <w:bookmarkEnd w:id="34"/>
      <w:bookmarkEnd w:id="35"/>
    </w:p>
    <w:p w14:paraId="49259BA2" w14:textId="2CBD89B1" w:rsidR="007D1B92" w:rsidRPr="007B6184" w:rsidRDefault="007D1B92" w:rsidP="00AA739F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7B6184">
        <w:rPr>
          <w:sz w:val="28"/>
          <w:szCs w:val="36"/>
          <w:lang w:val="ru-RU"/>
        </w:rPr>
        <w:t>Откройте браузер и зайдите на https:/</w:t>
      </w:r>
      <w:proofErr w:type="gramStart"/>
      <w:r w:rsidRPr="007B6184">
        <w:rPr>
          <w:sz w:val="28"/>
          <w:szCs w:val="36"/>
          <w:lang w:val="ru-RU"/>
        </w:rPr>
        <w:t>/[</w:t>
      </w:r>
      <w:proofErr w:type="gramEnd"/>
      <w:r w:rsidRPr="007B6184">
        <w:rPr>
          <w:sz w:val="28"/>
          <w:szCs w:val="36"/>
          <w:lang w:val="ru-RU"/>
        </w:rPr>
        <w:t xml:space="preserve">VS FQDN] </w:t>
      </w:r>
      <w:r w:rsidR="007250AB">
        <w:rPr>
          <w:sz w:val="28"/>
          <w:szCs w:val="28"/>
          <w:lang w:val="ru-RU"/>
        </w:rPr>
        <w:t>–</w:t>
      </w:r>
      <w:r w:rsidRPr="007B6184">
        <w:rPr>
          <w:sz w:val="28"/>
          <w:szCs w:val="36"/>
          <w:lang w:val="ru-RU"/>
        </w:rPr>
        <w:t xml:space="preserve"> браузер запросит учетные данные.</w:t>
      </w:r>
    </w:p>
    <w:p w14:paraId="393C7100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62D9723" wp14:editId="7A1BBF3D">
            <wp:extent cx="4084320" cy="1447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080ED" w14:textId="7C9A89AD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61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0B440EB4" w14:textId="1345ADE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Введите учетные данные user1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пользователь будет перенаправлен на рабочий сервер 192.168.0.1.</w:t>
      </w:r>
    </w:p>
    <w:p w14:paraId="64913412" w14:textId="2AA8895C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Введение учетные данные user 2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пользователь будет перенаправлен на рабочий сервер 192.168.0.168.</w:t>
      </w:r>
    </w:p>
    <w:p w14:paraId="3187745A" w14:textId="734177BD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Если вы проверите cookie-файл домена в браузере после входа пользователя user2, вы увидите, что </w:t>
      </w:r>
      <w:r w:rsidR="006A1283" w:rsidRPr="00DB108E">
        <w:rPr>
          <w:sz w:val="28"/>
          <w:szCs w:val="28"/>
          <w:lang w:val="ru-RU"/>
        </w:rPr>
        <w:t>33Bit</w:t>
      </w:r>
      <w:r w:rsidRPr="00DB108E">
        <w:rPr>
          <w:sz w:val="28"/>
          <w:szCs w:val="28"/>
          <w:lang w:val="ru-RU"/>
        </w:rPr>
        <w:t>-SSOGRP установлен в значение 2.</w:t>
      </w:r>
    </w:p>
    <w:p w14:paraId="2484C81B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7E0C15F1" wp14:editId="5CE4D823">
            <wp:extent cx="3588086" cy="24079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086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7640F" w14:textId="7982D01E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62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4916523D" w14:textId="20C71F3C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ри входе пользователя user2 система проверяет группу пользователя user2</w:t>
      </w:r>
      <w:r w:rsidR="0026082A" w:rsidRPr="00A0603B">
        <w:rPr>
          <w:sz w:val="28"/>
          <w:szCs w:val="28"/>
          <w:lang w:val="ru-RU"/>
        </w:rPr>
        <w:t>;</w:t>
      </w:r>
    </w:p>
    <w:p w14:paraId="785DD03D" w14:textId="082FBDE1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и</w:t>
      </w:r>
      <w:r w:rsidR="007D1B92" w:rsidRPr="00A0603B">
        <w:rPr>
          <w:sz w:val="28"/>
          <w:szCs w:val="28"/>
          <w:lang w:val="ru-RU"/>
        </w:rPr>
        <w:t>мя группы пользователей partner, а е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 индекс </w:t>
      </w:r>
      <w:r w:rsidR="007250AB">
        <w:rPr>
          <w:sz w:val="28"/>
          <w:szCs w:val="28"/>
          <w:lang w:val="ru-RU"/>
        </w:rPr>
        <w:t>–</w:t>
      </w:r>
      <w:r w:rsidR="007D1B92" w:rsidRPr="00A0603B">
        <w:rPr>
          <w:sz w:val="28"/>
          <w:szCs w:val="28"/>
          <w:lang w:val="ru-RU"/>
        </w:rPr>
        <w:t xml:space="preserve"> 2</w:t>
      </w:r>
      <w:r w:rsidR="0026082A" w:rsidRPr="00A0603B">
        <w:rPr>
          <w:sz w:val="28"/>
          <w:szCs w:val="28"/>
          <w:lang w:val="ru-RU"/>
        </w:rPr>
        <w:t>;</w:t>
      </w:r>
    </w:p>
    <w:p w14:paraId="420AAB72" w14:textId="7E42D4F2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A0603B">
        <w:rPr>
          <w:sz w:val="28"/>
          <w:szCs w:val="28"/>
          <w:lang w:val="ru-RU"/>
        </w:rPr>
        <w:t xml:space="preserve">истема создает один cookie-файл для этого сеанса, </w:t>
      </w:r>
      <w:bookmarkStart w:id="36" w:name="_Hlk206588296"/>
      <w:r w:rsidR="006A1283" w:rsidRPr="00A0603B">
        <w:rPr>
          <w:sz w:val="28"/>
          <w:szCs w:val="28"/>
          <w:lang w:val="ru-RU"/>
        </w:rPr>
        <w:t>33Bit</w:t>
      </w:r>
      <w:bookmarkEnd w:id="36"/>
      <w:r w:rsidR="007D1B92" w:rsidRPr="00A0603B">
        <w:rPr>
          <w:sz w:val="28"/>
          <w:szCs w:val="28"/>
          <w:lang w:val="ru-RU"/>
        </w:rPr>
        <w:t>-SSOGRP установлен в значение 2</w:t>
      </w:r>
      <w:r w:rsidR="0026082A" w:rsidRPr="00A0603B">
        <w:rPr>
          <w:sz w:val="28"/>
          <w:szCs w:val="28"/>
          <w:lang w:val="ru-RU"/>
        </w:rPr>
        <w:t>;</w:t>
      </w:r>
    </w:p>
    <w:p w14:paraId="2E6014D9" w14:textId="3EE20B3E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равило уровня 7 для группы partner соответствует этому cookie-файлу и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>перенаправляет пользователя на рабочий сервер 192.168.0.168</w:t>
      </w:r>
      <w:r w:rsidR="0026082A" w:rsidRPr="00A0603B">
        <w:rPr>
          <w:sz w:val="28"/>
          <w:szCs w:val="28"/>
          <w:lang w:val="ru-RU"/>
        </w:rPr>
        <w:t>.</w:t>
      </w:r>
    </w:p>
    <w:p w14:paraId="262E3538" w14:textId="5294D0B3" w:rsidR="0040754F" w:rsidRPr="00DB108E" w:rsidRDefault="0040754F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417F2BA4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0E81FC4A" w14:textId="7490FB52" w:rsidR="007D1B92" w:rsidRPr="00EC763A" w:rsidRDefault="00E0717D" w:rsidP="00F92DCC">
      <w:pPr>
        <w:pStyle w:val="1"/>
        <w:pageBreakBefore/>
        <w:numPr>
          <w:ilvl w:val="0"/>
          <w:numId w:val="4"/>
        </w:numPr>
        <w:tabs>
          <w:tab w:val="left" w:pos="426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37" w:name="_Toc207032578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С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>лужб</w:t>
      </w:r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t>ы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федерации AD FS SAML</w:t>
      </w:r>
      <w:bookmarkEnd w:id="37"/>
    </w:p>
    <w:p w14:paraId="6B5D9F1D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38" w:name="_Toc147169166"/>
      <w:bookmarkStart w:id="39" w:name="_Toc207032579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38"/>
      <w:bookmarkEnd w:id="39"/>
    </w:p>
    <w:p w14:paraId="0A912B47" w14:textId="7187E386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Настоящ</w:t>
      </w:r>
      <w:r w:rsidR="00E0717D" w:rsidRPr="00DB108E">
        <w:rPr>
          <w:sz w:val="28"/>
          <w:szCs w:val="28"/>
          <w:lang w:val="ru-RU"/>
        </w:rPr>
        <w:t>ий</w:t>
      </w:r>
      <w:r w:rsidRPr="00DB108E">
        <w:rPr>
          <w:sz w:val="28"/>
          <w:szCs w:val="28"/>
          <w:lang w:val="ru-RU"/>
        </w:rPr>
        <w:t xml:space="preserve"> </w:t>
      </w:r>
      <w:r w:rsidR="00E0717D" w:rsidRPr="00DB108E">
        <w:rPr>
          <w:sz w:val="28"/>
          <w:szCs w:val="28"/>
          <w:lang w:val="ru-RU"/>
        </w:rPr>
        <w:t>раздел</w:t>
      </w:r>
      <w:r w:rsidRPr="00DB108E">
        <w:rPr>
          <w:sz w:val="28"/>
          <w:szCs w:val="28"/>
          <w:lang w:val="ru-RU"/>
        </w:rPr>
        <w:t xml:space="preserve"> описывает процедуры настройки аутентификации AD FS SAML в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>.</w:t>
      </w:r>
    </w:p>
    <w:p w14:paraId="2A1D39D4" w14:textId="108FF45C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SAML (Security Assertion Markup Language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язык разметки декларации безопасности) является основанным на XML стандартом для обмена аутентификационных и авторизационных данных между поставщиком удостоверений (IdP), таким как служба федерации Microsoft Active Directory (AD FS) и поставщиком службы (SP), таким как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>.</w:t>
      </w:r>
    </w:p>
    <w:p w14:paraId="1FE01E88" w14:textId="365569BF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Устройство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ADC можно настроить так, чтобы оно работал в качестве Service Provider (поставщик услуг) (Resource Server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сервер ресурсов), чтобы предоставлять доступ к внутренним приложениям через SAML</w:t>
      </w:r>
      <w:r w:rsidR="00E0717D" w:rsidRPr="00DB108E">
        <w:rPr>
          <w:sz w:val="28"/>
          <w:szCs w:val="28"/>
          <w:lang w:val="ru-RU"/>
        </w:rPr>
        <w:t>.</w:t>
      </w:r>
    </w:p>
    <w:p w14:paraId="4341E87B" w14:textId="776100C6" w:rsidR="007D1B92" w:rsidRPr="00DB108E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ADC33BIT</w:t>
      </w:r>
      <w:r w:rsidR="007D1B92" w:rsidRPr="00DB108E">
        <w:rPr>
          <w:sz w:val="28"/>
          <w:szCs w:val="28"/>
          <w:lang w:val="ru-RU"/>
        </w:rPr>
        <w:t xml:space="preserve"> генерирует аутентификационный cookie-файл для успешной аутентификации, и пользователь может получить доступ ко всем приложениям сервера SAML AAA без необходимости повторного входа.</w:t>
      </w:r>
    </w:p>
    <w:p w14:paraId="52809FF5" w14:textId="5F6792CE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bookmarkStart w:id="40" w:name="_Toc147169169"/>
      <w:r w:rsidRPr="00DB108E">
        <w:rPr>
          <w:sz w:val="28"/>
          <w:szCs w:val="28"/>
          <w:lang w:val="ru-RU"/>
        </w:rPr>
        <w:t>Предварительные требования</w:t>
      </w:r>
      <w:bookmarkEnd w:id="40"/>
      <w:r w:rsidR="00E0717D" w:rsidRPr="00DB108E">
        <w:rPr>
          <w:sz w:val="28"/>
          <w:szCs w:val="28"/>
          <w:lang w:val="ru-RU"/>
        </w:rPr>
        <w:t>:</w:t>
      </w:r>
    </w:p>
    <w:p w14:paraId="2B855BB6" w14:textId="050A3BEB" w:rsidR="007D1B92" w:rsidRPr="00A0603B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0603B">
        <w:rPr>
          <w:sz w:val="28"/>
          <w:szCs w:val="28"/>
          <w:lang w:val="ru-RU"/>
        </w:rPr>
        <w:t>Microsoft AD FS установлен и настроен</w:t>
      </w:r>
      <w:r w:rsidR="00E0717D" w:rsidRPr="00A0603B">
        <w:rPr>
          <w:sz w:val="28"/>
          <w:szCs w:val="28"/>
          <w:lang w:val="ru-RU"/>
        </w:rPr>
        <w:t>;</w:t>
      </w:r>
    </w:p>
    <w:p w14:paraId="361C2990" w14:textId="1367A85D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 xml:space="preserve">ремя и дата должны совпадать на </w:t>
      </w:r>
      <w:r w:rsidR="00264F61" w:rsidRPr="00A0603B">
        <w:rPr>
          <w:sz w:val="28"/>
          <w:szCs w:val="28"/>
          <w:lang w:val="ru-RU"/>
        </w:rPr>
        <w:t>ADC33BIT</w:t>
      </w:r>
      <w:r w:rsidR="007D1B92" w:rsidRPr="00A0603B">
        <w:rPr>
          <w:sz w:val="28"/>
          <w:szCs w:val="28"/>
          <w:lang w:val="ru-RU"/>
        </w:rPr>
        <w:t xml:space="preserve"> и Microsoft AD FS.</w:t>
      </w:r>
    </w:p>
    <w:p w14:paraId="6E9D841B" w14:textId="77777777" w:rsidR="007D1B92" w:rsidRPr="00DB108E" w:rsidRDefault="007D1B92" w:rsidP="00AA739F">
      <w:pPr>
        <w:widowControl/>
        <w:spacing w:line="360" w:lineRule="auto"/>
        <w:ind w:firstLine="709"/>
        <w:rPr>
          <w:b/>
          <w:bCs/>
          <w:sz w:val="28"/>
          <w:szCs w:val="28"/>
          <w:lang w:val="ru-RU"/>
        </w:rPr>
      </w:pPr>
      <w:bookmarkStart w:id="41" w:name="_Toc120184761"/>
      <w:bookmarkStart w:id="42" w:name="_Toc147169170"/>
      <w:r w:rsidRPr="00DB108E">
        <w:rPr>
          <w:b/>
          <w:bCs/>
          <w:sz w:val="28"/>
          <w:szCs w:val="28"/>
          <w:lang w:val="ru-RU"/>
        </w:rPr>
        <w:t>Тестовая среда</w:t>
      </w:r>
      <w:bookmarkEnd w:id="41"/>
      <w:bookmarkEnd w:id="42"/>
    </w:p>
    <w:p w14:paraId="2BE1FFDD" w14:textId="75D9A18C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Ниже представлены сведения о тестовой среде, которая использовалась для</w:t>
      </w:r>
      <w:r w:rsidR="003471DD">
        <w:rPr>
          <w:sz w:val="28"/>
          <w:szCs w:val="28"/>
        </w:rPr>
        <w:t> </w:t>
      </w:r>
      <w:r w:rsidRPr="00DB108E">
        <w:rPr>
          <w:sz w:val="28"/>
          <w:szCs w:val="28"/>
          <w:lang w:val="ru-RU"/>
        </w:rPr>
        <w:t xml:space="preserve">создания инструкций в настоящем </w:t>
      </w:r>
      <w:r w:rsidR="00E0717D" w:rsidRPr="00DB108E">
        <w:rPr>
          <w:sz w:val="28"/>
          <w:szCs w:val="28"/>
          <w:lang w:val="ru-RU"/>
        </w:rPr>
        <w:t>разделе:</w:t>
      </w:r>
    </w:p>
    <w:p w14:paraId="368EB76C" w14:textId="6101A710" w:rsidR="00550E24" w:rsidRPr="00550E24" w:rsidRDefault="00550E24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550E24">
        <w:rPr>
          <w:i w:val="0"/>
          <w:iCs w:val="0"/>
          <w:color w:val="auto"/>
          <w:sz w:val="28"/>
          <w:szCs w:val="28"/>
        </w:rPr>
        <w:t xml:space="preserve">Таблица </w:t>
      </w:r>
      <w:r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3</w:t>
      </w:r>
      <w:r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707"/>
        <w:gridCol w:w="6488"/>
      </w:tblGrid>
      <w:tr w:rsidR="007D1B92" w:rsidRPr="007D1B92" w14:paraId="4CB33B23" w14:textId="77777777" w:rsidTr="00E0717D">
        <w:tc>
          <w:tcPr>
            <w:tcW w:w="1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218519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Службы федерации Active Directory</w:t>
            </w:r>
          </w:p>
        </w:tc>
        <w:tc>
          <w:tcPr>
            <w:tcW w:w="31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FBD251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ОС: Windows Server 2016 Datacenter</w:t>
            </w:r>
          </w:p>
          <w:p w14:paraId="4FC05D25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IP-адрес: 192.168.0.253</w:t>
            </w:r>
          </w:p>
          <w:p w14:paraId="21C2279D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Домен: test.com</w:t>
            </w:r>
          </w:p>
          <w:p w14:paraId="30767D57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FQDN:WIN-AD.test.com</w:t>
            </w:r>
          </w:p>
        </w:tc>
      </w:tr>
      <w:tr w:rsidR="007D1B92" w:rsidRPr="00CF1189" w14:paraId="591CACD2" w14:textId="77777777" w:rsidTr="00E0717D">
        <w:tc>
          <w:tcPr>
            <w:tcW w:w="1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F080F7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Exchange Server</w:t>
            </w:r>
          </w:p>
        </w:tc>
        <w:tc>
          <w:tcPr>
            <w:tcW w:w="31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02FA4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ОС: Windows Server 2016 Datacenter</w:t>
            </w:r>
          </w:p>
          <w:p w14:paraId="49806AFD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Exchange: Exchange Server 2016</w:t>
            </w:r>
          </w:p>
          <w:p w14:paraId="5E953F87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IP: 192.168.0.252</w:t>
            </w:r>
          </w:p>
          <w:p w14:paraId="1EB31329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FQDN:WIN-Ex01.test.com</w:t>
            </w:r>
          </w:p>
          <w:p w14:paraId="39179785" w14:textId="77777777" w:rsidR="007D1B92" w:rsidRPr="003471DD" w:rsidRDefault="007D1B92" w:rsidP="00AA739F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E0717D">
              <w:rPr>
                <w:sz w:val="24"/>
                <w:szCs w:val="32"/>
              </w:rPr>
              <w:t>HTTP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E0717D">
              <w:rPr>
                <w:sz w:val="24"/>
                <w:szCs w:val="32"/>
                <w:lang w:val="ru-RU"/>
              </w:rPr>
              <w:t>включен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E0717D">
              <w:rPr>
                <w:sz w:val="24"/>
                <w:szCs w:val="32"/>
                <w:lang w:val="ru-RU"/>
              </w:rPr>
              <w:t>для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E0717D">
              <w:rPr>
                <w:sz w:val="24"/>
                <w:szCs w:val="32"/>
                <w:lang w:val="ru-RU"/>
              </w:rPr>
              <w:t>всех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E0717D">
              <w:rPr>
                <w:sz w:val="24"/>
                <w:szCs w:val="32"/>
                <w:lang w:val="ru-RU"/>
              </w:rPr>
              <w:t>служб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E0717D">
              <w:rPr>
                <w:sz w:val="24"/>
                <w:szCs w:val="32"/>
              </w:rPr>
              <w:t>Exchange</w:t>
            </w:r>
            <w:r w:rsidRPr="003471DD">
              <w:rPr>
                <w:sz w:val="24"/>
                <w:szCs w:val="32"/>
                <w:lang w:val="ru-RU"/>
              </w:rPr>
              <w:t xml:space="preserve">, </w:t>
            </w:r>
            <w:r w:rsidRPr="00E0717D">
              <w:rPr>
                <w:sz w:val="24"/>
                <w:szCs w:val="32"/>
                <w:lang w:val="ru-RU"/>
              </w:rPr>
              <w:t>таких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E0717D">
              <w:rPr>
                <w:sz w:val="24"/>
                <w:szCs w:val="32"/>
                <w:lang w:val="ru-RU"/>
              </w:rPr>
              <w:t>как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E0717D">
              <w:rPr>
                <w:sz w:val="24"/>
                <w:szCs w:val="32"/>
              </w:rPr>
              <w:t>OWA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E0717D">
              <w:rPr>
                <w:sz w:val="24"/>
                <w:szCs w:val="32"/>
                <w:lang w:val="ru-RU"/>
              </w:rPr>
              <w:t>и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E0717D">
              <w:rPr>
                <w:sz w:val="24"/>
                <w:szCs w:val="32"/>
              </w:rPr>
              <w:t>ActiveSync</w:t>
            </w:r>
          </w:p>
        </w:tc>
      </w:tr>
      <w:tr w:rsidR="007D1B92" w:rsidRPr="007D1B92" w14:paraId="766720F4" w14:textId="77777777" w:rsidTr="00E0717D">
        <w:tc>
          <w:tcPr>
            <w:tcW w:w="1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1ED685" w14:textId="5A2FF52A" w:rsidR="007D1B92" w:rsidRPr="00E0717D" w:rsidRDefault="00264F61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lastRenderedPageBreak/>
              <w:t>ADC33BIT</w:t>
            </w:r>
            <w:r w:rsidR="007D1B92" w:rsidRPr="00E0717D">
              <w:rPr>
                <w:sz w:val="24"/>
                <w:szCs w:val="32"/>
              </w:rPr>
              <w:t xml:space="preserve"> </w:t>
            </w:r>
          </w:p>
        </w:tc>
        <w:tc>
          <w:tcPr>
            <w:tcW w:w="31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188B2E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IP: 192.168.0.170</w:t>
            </w:r>
          </w:p>
          <w:p w14:paraId="76A01589" w14:textId="5D4CFDEE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 xml:space="preserve">FQDN: </w:t>
            </w:r>
            <w:r w:rsidR="00264F61" w:rsidRPr="00E0717D">
              <w:rPr>
                <w:sz w:val="24"/>
                <w:szCs w:val="32"/>
              </w:rPr>
              <w:t>ADC33BIT</w:t>
            </w:r>
            <w:r w:rsidRPr="00E0717D">
              <w:rPr>
                <w:sz w:val="24"/>
                <w:szCs w:val="32"/>
              </w:rPr>
              <w:t>.test.com</w:t>
            </w:r>
          </w:p>
        </w:tc>
      </w:tr>
      <w:tr w:rsidR="007D1B92" w:rsidRPr="007D1B92" w14:paraId="68B83642" w14:textId="77777777" w:rsidTr="00E0717D">
        <w:tc>
          <w:tcPr>
            <w:tcW w:w="1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6817F7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VIP</w:t>
            </w:r>
          </w:p>
        </w:tc>
        <w:tc>
          <w:tcPr>
            <w:tcW w:w="31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6C4B27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IP: 192.168.0.200</w:t>
            </w:r>
          </w:p>
          <w:p w14:paraId="4E8BEAB6" w14:textId="77777777" w:rsidR="007D1B92" w:rsidRPr="00E0717D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E0717D">
              <w:rPr>
                <w:sz w:val="24"/>
                <w:szCs w:val="32"/>
              </w:rPr>
              <w:t>FQDN: mail.test.com</w:t>
            </w:r>
          </w:p>
        </w:tc>
      </w:tr>
    </w:tbl>
    <w:p w14:paraId="5ACE2F9B" w14:textId="0CA8AEA9" w:rsidR="007D1B92" w:rsidRPr="007B6184" w:rsidRDefault="007D1B92" w:rsidP="00AA739F">
      <w:pPr>
        <w:widowControl/>
        <w:spacing w:line="360" w:lineRule="auto"/>
        <w:ind w:firstLine="709"/>
        <w:rPr>
          <w:sz w:val="28"/>
          <w:szCs w:val="28"/>
        </w:rPr>
      </w:pPr>
    </w:p>
    <w:p w14:paraId="33053456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3" w:name="_Toc147169171"/>
      <w:bookmarkStart w:id="44" w:name="_Toc207032580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Настройки времени</w:t>
      </w:r>
      <w:bookmarkEnd w:id="43"/>
      <w:bookmarkEnd w:id="44"/>
    </w:p>
    <w:p w14:paraId="768A2477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Часовой пояс, время и дата должны совпадать для:</w:t>
      </w:r>
    </w:p>
    <w:p w14:paraId="2CA5D308" w14:textId="20A93DB6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с</w:t>
      </w:r>
      <w:r w:rsidR="007D1B92" w:rsidRPr="00A0603B">
        <w:rPr>
          <w:sz w:val="28"/>
          <w:szCs w:val="28"/>
          <w:lang w:val="ru-RU"/>
        </w:rPr>
        <w:t>лужб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федерации</w:t>
      </w:r>
      <w:r w:rsidR="007D1B92" w:rsidRPr="00A0603B">
        <w:rPr>
          <w:sz w:val="28"/>
          <w:szCs w:val="28"/>
        </w:rPr>
        <w:t xml:space="preserve"> Microsoft Active Directory</w:t>
      </w:r>
      <w:r w:rsidR="00E0717D" w:rsidRPr="00A0603B">
        <w:rPr>
          <w:sz w:val="28"/>
          <w:szCs w:val="28"/>
        </w:rPr>
        <w:t>;</w:t>
      </w:r>
    </w:p>
    <w:p w14:paraId="709D9FA9" w14:textId="21419BFD" w:rsidR="007D1B92" w:rsidRPr="00A0603B" w:rsidRDefault="00264F6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0603B">
        <w:rPr>
          <w:sz w:val="28"/>
          <w:szCs w:val="28"/>
          <w:lang w:val="ru-RU"/>
        </w:rPr>
        <w:t>ADC33BIT</w:t>
      </w:r>
      <w:r w:rsidR="00E0717D" w:rsidRPr="00A0603B">
        <w:rPr>
          <w:sz w:val="28"/>
          <w:szCs w:val="28"/>
          <w:lang w:val="ru-RU"/>
        </w:rPr>
        <w:t>.</w:t>
      </w:r>
    </w:p>
    <w:p w14:paraId="1424D64B" w14:textId="6D09F048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Чтобы установить дату и время в </w:t>
      </w:r>
      <w:r w:rsidR="00264F61" w:rsidRPr="00DB108E">
        <w:rPr>
          <w:sz w:val="28"/>
          <w:szCs w:val="28"/>
          <w:lang w:val="ru-RU"/>
        </w:rPr>
        <w:t>ADC33BIT</w:t>
      </w:r>
      <w:r w:rsidR="00E0717D" w:rsidRPr="00DB108E">
        <w:rPr>
          <w:sz w:val="28"/>
          <w:szCs w:val="28"/>
          <w:lang w:val="ru-RU"/>
        </w:rPr>
        <w:t>:</w:t>
      </w:r>
    </w:p>
    <w:p w14:paraId="643DBFBB" w14:textId="569E23DF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0603B">
        <w:rPr>
          <w:sz w:val="28"/>
          <w:szCs w:val="28"/>
          <w:lang w:val="ru-RU"/>
        </w:rPr>
        <w:t>ADC33BIT</w:t>
      </w:r>
      <w:r w:rsidR="00E0717D" w:rsidRPr="00A0603B">
        <w:rPr>
          <w:sz w:val="28"/>
          <w:szCs w:val="28"/>
          <w:lang w:val="ru-RU"/>
        </w:rPr>
        <w:t>;</w:t>
      </w:r>
    </w:p>
    <w:p w14:paraId="2FF14386" w14:textId="3745B52E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 к System (Система) -&gt; Settings (Настройки), на вкладке Time (Время) установите Time Zone (Часовой пояс), Date (Дата) и Time (Время) соответственно</w:t>
      </w:r>
      <w:r w:rsidR="00E0717D" w:rsidRPr="00A0603B">
        <w:rPr>
          <w:sz w:val="28"/>
          <w:szCs w:val="28"/>
          <w:lang w:val="ru-RU"/>
        </w:rPr>
        <w:t>;</w:t>
      </w:r>
    </w:p>
    <w:p w14:paraId="55B8364F" w14:textId="4545E842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A0603B">
        <w:rPr>
          <w:sz w:val="28"/>
          <w:szCs w:val="28"/>
          <w:lang w:val="ru-RU"/>
        </w:rPr>
        <w:t>истема перезагрузится</w:t>
      </w:r>
      <w:r w:rsidR="00E0717D" w:rsidRPr="00A0603B">
        <w:rPr>
          <w:sz w:val="28"/>
          <w:szCs w:val="28"/>
          <w:lang w:val="ru-RU"/>
        </w:rPr>
        <w:t>.</w:t>
      </w:r>
    </w:p>
    <w:p w14:paraId="343B5B7F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45" w:name="_Toc147169172"/>
      <w:bookmarkStart w:id="46" w:name="_Toc207032581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Конфигурация AD FS</w:t>
      </w:r>
      <w:bookmarkEnd w:id="45"/>
      <w:bookmarkEnd w:id="46"/>
    </w:p>
    <w:p w14:paraId="6952CB5F" w14:textId="414A2BB7" w:rsidR="007D1B92" w:rsidRPr="00EC763A" w:rsidRDefault="007D1B92" w:rsidP="00AA739F">
      <w:pPr>
        <w:pStyle w:val="3"/>
      </w:pPr>
      <w:bookmarkStart w:id="47" w:name="_Toc147169173"/>
      <w:bookmarkStart w:id="48" w:name="_Toc207032582"/>
      <w:r w:rsidRPr="00EC763A">
        <w:t>Службы AD FS</w:t>
      </w:r>
      <w:bookmarkEnd w:id="47"/>
      <w:bookmarkEnd w:id="48"/>
    </w:p>
    <w:p w14:paraId="2850EF21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Прежде всего нужно убедиться, что служба AD FS запущена.</w:t>
      </w:r>
    </w:p>
    <w:p w14:paraId="43F282E1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В разделе Службы состояние федеративных служб Active Directory должно значиться как Running (Запущено).</w:t>
      </w:r>
    </w:p>
    <w:p w14:paraId="2F8BFCBB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648BFB52" wp14:editId="73C108D3">
            <wp:extent cx="5074920" cy="1325880"/>
            <wp:effectExtent l="0" t="0" r="0" b="762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3CCED" w14:textId="21E9F37B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63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408B1A1C" w14:textId="39FC8D4C" w:rsidR="007D1B92" w:rsidRDefault="007D1B92" w:rsidP="007157CF">
      <w:pPr>
        <w:pStyle w:val="3"/>
      </w:pPr>
      <w:bookmarkStart w:id="49" w:name="_Toc147169174"/>
      <w:bookmarkStart w:id="50" w:name="_Toc207032583"/>
      <w:r>
        <w:lastRenderedPageBreak/>
        <w:t>Свойства службы федерации</w:t>
      </w:r>
      <w:bookmarkEnd w:id="49"/>
      <w:bookmarkEnd w:id="50"/>
    </w:p>
    <w:p w14:paraId="28C55D59" w14:textId="5BB1DA84" w:rsidR="00857229" w:rsidRPr="00DB108E" w:rsidRDefault="00857229" w:rsidP="007157CF">
      <w:pPr>
        <w:keepNext/>
        <w:keepLines/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настройки свойств службы федерации выполните следующие шаги:</w:t>
      </w:r>
    </w:p>
    <w:p w14:paraId="33757924" w14:textId="65151E41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AD FS с правами администратора</w:t>
      </w:r>
      <w:r w:rsidR="00E0717D" w:rsidRPr="00A0603B">
        <w:rPr>
          <w:sz w:val="28"/>
          <w:szCs w:val="28"/>
          <w:lang w:val="ru-RU"/>
        </w:rPr>
        <w:t>;</w:t>
      </w:r>
    </w:p>
    <w:p w14:paraId="38C4FA13" w14:textId="2665DB0F" w:rsidR="00E0717D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Windows Administrative Tools (</w:t>
      </w:r>
      <w:r w:rsidR="007D1B92" w:rsidRPr="00A0603B">
        <w:rPr>
          <w:sz w:val="28"/>
          <w:szCs w:val="28"/>
          <w:lang w:val="ru-RU"/>
        </w:rPr>
        <w:t>Средства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администрирования</w:t>
      </w:r>
      <w:r w:rsidR="007D1B92" w:rsidRPr="00A0603B">
        <w:rPr>
          <w:sz w:val="28"/>
          <w:szCs w:val="28"/>
        </w:rPr>
        <w:t xml:space="preserve"> Windows) -&gt; AD FS Management (</w:t>
      </w:r>
      <w:r w:rsidR="007D1B92" w:rsidRPr="00A0603B">
        <w:rPr>
          <w:sz w:val="28"/>
          <w:szCs w:val="28"/>
          <w:lang w:val="ru-RU"/>
        </w:rPr>
        <w:t>Управление</w:t>
      </w:r>
      <w:r w:rsidR="007D1B92" w:rsidRPr="00A0603B">
        <w:rPr>
          <w:sz w:val="28"/>
          <w:szCs w:val="28"/>
        </w:rPr>
        <w:t xml:space="preserve"> AD FS)</w:t>
      </w:r>
      <w:r w:rsidR="00E0717D" w:rsidRPr="00A0603B">
        <w:rPr>
          <w:sz w:val="28"/>
          <w:szCs w:val="28"/>
        </w:rPr>
        <w:t>;</w:t>
      </w:r>
    </w:p>
    <w:p w14:paraId="6801A769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69355FE3" wp14:editId="5B7F4B21">
            <wp:extent cx="2324100" cy="2682240"/>
            <wp:effectExtent l="0" t="0" r="0" b="381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5332B" w14:textId="2D19A4D9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64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3E5675AF" w14:textId="2DFC499B" w:rsidR="00E0717D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>елкните правой кнопкой мыши на AD FS и в меню щелкните на Edit Federation Service Properties (Редактировать свойства службы федерации)</w:t>
      </w:r>
      <w:r w:rsidR="00E0717D" w:rsidRPr="00A0603B">
        <w:rPr>
          <w:sz w:val="28"/>
          <w:szCs w:val="28"/>
          <w:lang w:val="ru-RU"/>
        </w:rPr>
        <w:t>;</w:t>
      </w:r>
    </w:p>
    <w:p w14:paraId="21AD47A2" w14:textId="77777777" w:rsidR="007B6184" w:rsidRPr="007B6184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drawing>
          <wp:inline distT="0" distB="0" distL="0" distR="0" wp14:anchorId="3FAC8545" wp14:editId="3B4EA983">
            <wp:extent cx="3154680" cy="3581400"/>
            <wp:effectExtent l="0" t="0" r="762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8D157" w14:textId="080940AB" w:rsidR="007D1B92" w:rsidRPr="007B6184" w:rsidRDefault="007B6184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B6184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B6184">
        <w:rPr>
          <w:noProof/>
          <w:sz w:val="28"/>
          <w:szCs w:val="28"/>
          <w:lang w:val="ru-RU" w:eastAsia="ru-RU"/>
        </w:rPr>
        <w:t xml:space="preserve"> </w:t>
      </w:r>
      <w:r w:rsidRPr="007B6184">
        <w:rPr>
          <w:noProof/>
          <w:sz w:val="28"/>
          <w:szCs w:val="28"/>
          <w:lang w:val="ru-RU" w:eastAsia="ru-RU"/>
        </w:rPr>
        <w:fldChar w:fldCharType="begin"/>
      </w:r>
      <w:r w:rsidRPr="007B6184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B6184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65</w:t>
      </w:r>
      <w:r w:rsidRPr="007B6184">
        <w:rPr>
          <w:noProof/>
          <w:sz w:val="28"/>
          <w:szCs w:val="28"/>
          <w:lang w:val="ru-RU" w:eastAsia="ru-RU"/>
        </w:rPr>
        <w:fldChar w:fldCharType="end"/>
      </w:r>
    </w:p>
    <w:p w14:paraId="2950EE9C" w14:textId="21760841" w:rsidR="00E0717D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A0603B">
        <w:rPr>
          <w:sz w:val="28"/>
          <w:szCs w:val="28"/>
          <w:lang w:val="ru-RU"/>
        </w:rPr>
        <w:t>ведите отображаемое имя Federation Service (Служба федерации), имя Federation Service (Служба федерации) и идентификатор Federation Service (Служба федерации)</w:t>
      </w:r>
      <w:r w:rsidR="00E0717D" w:rsidRPr="00A0603B">
        <w:rPr>
          <w:sz w:val="28"/>
          <w:szCs w:val="28"/>
          <w:lang w:val="ru-RU"/>
        </w:rPr>
        <w:t>, в соответствии с указаниями, приведенными в таблице ниже;</w:t>
      </w:r>
    </w:p>
    <w:p w14:paraId="62F51508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588180EE" wp14:editId="5EC2D874">
            <wp:extent cx="4562475" cy="5105400"/>
            <wp:effectExtent l="0" t="0" r="9525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3AC7A" w14:textId="1EB3D498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66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48CBB8C6" w14:textId="697A034C" w:rsidR="00550E24" w:rsidRPr="00550E24" w:rsidRDefault="003471DD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>
        <w:rPr>
          <w:i w:val="0"/>
          <w:iCs w:val="0"/>
          <w:color w:val="auto"/>
          <w:sz w:val="28"/>
          <w:szCs w:val="28"/>
          <w:lang w:val="ru-RU"/>
        </w:rPr>
        <w:t>Таблица</w:t>
      </w:r>
      <w:r w:rsidR="00550E24" w:rsidRPr="00550E24">
        <w:rPr>
          <w:i w:val="0"/>
          <w:iCs w:val="0"/>
          <w:color w:val="auto"/>
          <w:sz w:val="28"/>
          <w:szCs w:val="28"/>
        </w:rPr>
        <w:t xml:space="preserve"> </w:t>
      </w:r>
      <w:r w:rsidR="00550E24"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="00550E24"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="00550E24"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4</w:t>
      </w:r>
      <w:r w:rsidR="00550E24"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90"/>
        <w:gridCol w:w="5405"/>
      </w:tblGrid>
      <w:tr w:rsidR="00E0717D" w:rsidRPr="00550E24" w14:paraId="62A6B46A" w14:textId="77777777" w:rsidTr="00550E24">
        <w:trPr>
          <w:tblHeader/>
        </w:trPr>
        <w:tc>
          <w:tcPr>
            <w:tcW w:w="2349" w:type="pct"/>
            <w:hideMark/>
          </w:tcPr>
          <w:p w14:paraId="3E4A6FD9" w14:textId="77777777" w:rsidR="00E0717D" w:rsidRPr="00550E24" w:rsidRDefault="00E0717D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Параметры</w:t>
            </w:r>
          </w:p>
        </w:tc>
        <w:tc>
          <w:tcPr>
            <w:tcW w:w="2651" w:type="pct"/>
            <w:hideMark/>
          </w:tcPr>
          <w:p w14:paraId="48B1A8D4" w14:textId="77777777" w:rsidR="00E0717D" w:rsidRPr="00550E24" w:rsidRDefault="00E0717D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Описание</w:t>
            </w:r>
          </w:p>
        </w:tc>
      </w:tr>
      <w:tr w:rsidR="00E0717D" w:rsidRPr="00CF1189" w14:paraId="153F4A95" w14:textId="77777777" w:rsidTr="00857229">
        <w:tc>
          <w:tcPr>
            <w:tcW w:w="2349" w:type="pct"/>
            <w:hideMark/>
          </w:tcPr>
          <w:p w14:paraId="306439D3" w14:textId="77777777" w:rsidR="00E0717D" w:rsidRPr="00550E24" w:rsidRDefault="00E0717D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Federation Service display name (Отображаемое имя службы федерации)</w:t>
            </w:r>
          </w:p>
        </w:tc>
        <w:tc>
          <w:tcPr>
            <w:tcW w:w="2651" w:type="pct"/>
            <w:hideMark/>
          </w:tcPr>
          <w:p w14:paraId="100B1C09" w14:textId="77777777" w:rsidR="00E0717D" w:rsidRPr="00550E24" w:rsidRDefault="00E0717D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Название предприятия, отображаемое на странице входа </w:t>
            </w:r>
            <w:r w:rsidRPr="00550E24">
              <w:rPr>
                <w:bCs/>
                <w:sz w:val="24"/>
              </w:rPr>
              <w:t>AD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FS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IdP</w:t>
            </w:r>
            <w:r w:rsidRPr="00550E24">
              <w:rPr>
                <w:bCs/>
                <w:sz w:val="24"/>
                <w:lang w:val="ru-RU"/>
              </w:rPr>
              <w:t>.</w:t>
            </w:r>
          </w:p>
        </w:tc>
      </w:tr>
      <w:tr w:rsidR="00E0717D" w:rsidRPr="00CF1189" w14:paraId="6F1E1F96" w14:textId="77777777" w:rsidTr="00857229">
        <w:tc>
          <w:tcPr>
            <w:tcW w:w="2349" w:type="pct"/>
            <w:hideMark/>
          </w:tcPr>
          <w:p w14:paraId="381CEA48" w14:textId="77777777" w:rsidR="00E0717D" w:rsidRPr="00550E24" w:rsidRDefault="00E0717D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Federation Service name (Имя службы федерации)</w:t>
            </w:r>
          </w:p>
        </w:tc>
        <w:tc>
          <w:tcPr>
            <w:tcW w:w="2651" w:type="pct"/>
            <w:hideMark/>
          </w:tcPr>
          <w:p w14:paraId="48548FD1" w14:textId="77777777" w:rsidR="00E0717D" w:rsidRPr="00550E24" w:rsidRDefault="00E0717D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</w:rPr>
              <w:t>FQDN</w:t>
            </w:r>
            <w:r w:rsidRPr="00550E24">
              <w:rPr>
                <w:bCs/>
                <w:sz w:val="24"/>
                <w:lang w:val="ru-RU"/>
              </w:rPr>
              <w:t xml:space="preserve"> (полное доменное имя) </w:t>
            </w:r>
            <w:r w:rsidRPr="00550E24">
              <w:rPr>
                <w:bCs/>
                <w:sz w:val="24"/>
              </w:rPr>
              <w:t>AD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FS</w:t>
            </w:r>
          </w:p>
        </w:tc>
      </w:tr>
      <w:tr w:rsidR="00E0717D" w:rsidRPr="00CF1189" w14:paraId="39A3479B" w14:textId="77777777" w:rsidTr="00857229">
        <w:tc>
          <w:tcPr>
            <w:tcW w:w="2349" w:type="pct"/>
            <w:hideMark/>
          </w:tcPr>
          <w:p w14:paraId="71AEB573" w14:textId="77777777" w:rsidR="00E0717D" w:rsidRPr="00550E24" w:rsidRDefault="00E0717D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Federation Service identifier (Идентификатор службы федерации)</w:t>
            </w:r>
          </w:p>
        </w:tc>
        <w:tc>
          <w:tcPr>
            <w:tcW w:w="2651" w:type="pct"/>
            <w:hideMark/>
          </w:tcPr>
          <w:p w14:paraId="5673F5A3" w14:textId="77777777" w:rsidR="00E0717D" w:rsidRPr="00550E24" w:rsidRDefault="00E0717D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Идентификатор сущности </w:t>
            </w:r>
            <w:r w:rsidRPr="00550E24">
              <w:rPr>
                <w:bCs/>
                <w:sz w:val="24"/>
              </w:rPr>
              <w:t>AD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FS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IdP</w:t>
            </w:r>
            <w:r w:rsidRPr="00550E24">
              <w:rPr>
                <w:bCs/>
                <w:sz w:val="24"/>
                <w:lang w:val="ru-RU"/>
              </w:rPr>
              <w:t xml:space="preserve"> в формате </w:t>
            </w:r>
            <w:r w:rsidRPr="00550E24">
              <w:rPr>
                <w:bCs/>
                <w:sz w:val="24"/>
              </w:rPr>
              <w:t>http</w:t>
            </w:r>
            <w:r w:rsidRPr="00550E24">
              <w:rPr>
                <w:bCs/>
                <w:sz w:val="24"/>
                <w:lang w:val="ru-RU"/>
              </w:rPr>
              <w:t>://[</w:t>
            </w:r>
            <w:r w:rsidRPr="00550E24">
              <w:rPr>
                <w:bCs/>
                <w:sz w:val="24"/>
              </w:rPr>
              <w:t>AD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FS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FQDN</w:t>
            </w:r>
            <w:r w:rsidRPr="00550E24">
              <w:rPr>
                <w:bCs/>
                <w:sz w:val="24"/>
                <w:lang w:val="ru-RU"/>
              </w:rPr>
              <w:t>]/</w:t>
            </w:r>
            <w:r w:rsidRPr="00550E24">
              <w:rPr>
                <w:bCs/>
                <w:sz w:val="24"/>
              </w:rPr>
              <w:t>adfs</w:t>
            </w:r>
            <w:r w:rsidRPr="00550E24">
              <w:rPr>
                <w:bCs/>
                <w:sz w:val="24"/>
                <w:lang w:val="ru-RU"/>
              </w:rPr>
              <w:t>/[путь]</w:t>
            </w:r>
          </w:p>
        </w:tc>
      </w:tr>
    </w:tbl>
    <w:p w14:paraId="127F105C" w14:textId="77777777" w:rsidR="00E0717D" w:rsidRPr="00DB108E" w:rsidRDefault="00E0717D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3CDEA6FB" w14:textId="013CA802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</w:t>
      </w:r>
      <w:r w:rsidR="001B6B61">
        <w:rPr>
          <w:sz w:val="28"/>
          <w:szCs w:val="28"/>
        </w:rPr>
        <w:t>[</w:t>
      </w:r>
      <w:r w:rsidR="007D1B92" w:rsidRPr="00A0603B">
        <w:rPr>
          <w:sz w:val="28"/>
          <w:szCs w:val="28"/>
          <w:lang w:val="ru-RU"/>
        </w:rPr>
        <w:t>OK</w:t>
      </w:r>
      <w:r w:rsidR="001B6B61">
        <w:rPr>
          <w:sz w:val="28"/>
          <w:szCs w:val="28"/>
        </w:rPr>
        <w:t>]</w:t>
      </w:r>
      <w:r w:rsidR="00E0717D" w:rsidRPr="00A0603B">
        <w:rPr>
          <w:sz w:val="28"/>
          <w:szCs w:val="28"/>
          <w:lang w:val="ru-RU"/>
        </w:rPr>
        <w:t>.</w:t>
      </w:r>
    </w:p>
    <w:p w14:paraId="44B8C147" w14:textId="77777777" w:rsidR="007D1B92" w:rsidRPr="00857229" w:rsidRDefault="007D1B92" w:rsidP="00AA739F">
      <w:pPr>
        <w:pStyle w:val="3"/>
      </w:pPr>
      <w:bookmarkStart w:id="51" w:name="_Export_IdP_MetaData"/>
      <w:bookmarkStart w:id="52" w:name="_Toc147169175"/>
      <w:bookmarkStart w:id="53" w:name="_Toc207032584"/>
      <w:bookmarkEnd w:id="51"/>
      <w:r w:rsidRPr="00857229">
        <w:lastRenderedPageBreak/>
        <w:t xml:space="preserve">Экспорт файла метаданных </w:t>
      </w:r>
      <w:r>
        <w:t>IdP</w:t>
      </w:r>
      <w:bookmarkEnd w:id="52"/>
      <w:bookmarkEnd w:id="53"/>
    </w:p>
    <w:p w14:paraId="7EDB8F50" w14:textId="0B280AD1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Файл метаданных IdP можно экспортировать из AD FS и импортировать в</w:t>
      </w:r>
      <w:r w:rsidR="007157CF">
        <w:rPr>
          <w:sz w:val="28"/>
          <w:szCs w:val="28"/>
        </w:rPr>
        <w:t> 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>. Чтобы загрузить файл метаданных IdP из AD FS:</w:t>
      </w:r>
    </w:p>
    <w:p w14:paraId="4815FE0D" w14:textId="244546F4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AD FS с правами администратора</w:t>
      </w:r>
      <w:r w:rsidR="00857229" w:rsidRPr="00A0603B">
        <w:rPr>
          <w:sz w:val="28"/>
          <w:szCs w:val="28"/>
          <w:lang w:val="ru-RU"/>
        </w:rPr>
        <w:t>;</w:t>
      </w:r>
    </w:p>
    <w:p w14:paraId="14227B96" w14:textId="2959C9F2" w:rsidR="00857229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Windows Administrative Tools (</w:t>
      </w:r>
      <w:r w:rsidR="007D1B92" w:rsidRPr="00A0603B">
        <w:rPr>
          <w:sz w:val="28"/>
          <w:szCs w:val="28"/>
          <w:lang w:val="ru-RU"/>
        </w:rPr>
        <w:t>Средства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администрирования</w:t>
      </w:r>
      <w:r w:rsidR="007D1B92" w:rsidRPr="00A0603B">
        <w:rPr>
          <w:sz w:val="28"/>
          <w:szCs w:val="28"/>
        </w:rPr>
        <w:t xml:space="preserve"> Windows) -&gt; AD FS Management (</w:t>
      </w:r>
      <w:r w:rsidR="007D1B92" w:rsidRPr="00A0603B">
        <w:rPr>
          <w:sz w:val="28"/>
          <w:szCs w:val="28"/>
          <w:lang w:val="ru-RU"/>
        </w:rPr>
        <w:t>Управление</w:t>
      </w:r>
      <w:r w:rsidR="007D1B92" w:rsidRPr="00A0603B">
        <w:rPr>
          <w:sz w:val="28"/>
          <w:szCs w:val="28"/>
        </w:rPr>
        <w:t xml:space="preserve"> AD FS)</w:t>
      </w:r>
      <w:r w:rsidR="00857229" w:rsidRPr="00A0603B">
        <w:rPr>
          <w:sz w:val="28"/>
          <w:szCs w:val="28"/>
        </w:rPr>
        <w:t>;</w:t>
      </w:r>
    </w:p>
    <w:p w14:paraId="1F3AC338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7B3C14A2" wp14:editId="13773A9B">
            <wp:extent cx="2027558" cy="2340000"/>
            <wp:effectExtent l="0" t="0" r="0" b="317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8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01AA8" w14:textId="03BA7C45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67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BE2F26C" w14:textId="4DFFA5AE" w:rsidR="00A0603B" w:rsidRPr="00470891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AD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FS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федерации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Active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Directory</w:t>
      </w:r>
      <w:r w:rsidR="007D1B92" w:rsidRPr="00470891">
        <w:rPr>
          <w:sz w:val="28"/>
          <w:szCs w:val="28"/>
          <w:lang w:val="ru-RU"/>
        </w:rPr>
        <w:t xml:space="preserve">) -&gt; </w:t>
      </w:r>
      <w:r w:rsidR="007D1B92" w:rsidRPr="00A0603B">
        <w:rPr>
          <w:sz w:val="28"/>
          <w:szCs w:val="28"/>
        </w:rPr>
        <w:t>Services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470891">
        <w:rPr>
          <w:sz w:val="28"/>
          <w:szCs w:val="28"/>
          <w:lang w:val="ru-RU"/>
        </w:rPr>
        <w:t xml:space="preserve">) -&gt; </w:t>
      </w:r>
      <w:r w:rsidR="007D1B92" w:rsidRPr="00A0603B">
        <w:rPr>
          <w:sz w:val="28"/>
          <w:szCs w:val="28"/>
        </w:rPr>
        <w:t>Endpoints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Конечные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точки</w:t>
      </w:r>
      <w:r w:rsidR="007D1B92" w:rsidRPr="00470891">
        <w:rPr>
          <w:sz w:val="28"/>
          <w:szCs w:val="28"/>
          <w:lang w:val="ru-RU"/>
        </w:rPr>
        <w:t xml:space="preserve">) </w:t>
      </w:r>
      <w:r w:rsidR="007D1B92" w:rsidRPr="00A0603B">
        <w:rPr>
          <w:sz w:val="28"/>
          <w:szCs w:val="28"/>
          <w:lang w:val="ru-RU"/>
        </w:rPr>
        <w:t>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узнайте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путь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файла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метаданных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IdP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в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>разделе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MetaData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Метаданные</w:t>
      </w:r>
      <w:r w:rsidR="007D1B92" w:rsidRPr="00470891">
        <w:rPr>
          <w:sz w:val="28"/>
          <w:szCs w:val="28"/>
          <w:lang w:val="ru-RU"/>
        </w:rPr>
        <w:t>)</w:t>
      </w:r>
      <w:r w:rsidR="00857229" w:rsidRPr="00470891">
        <w:rPr>
          <w:sz w:val="28"/>
          <w:szCs w:val="28"/>
          <w:lang w:val="ru-RU"/>
        </w:rPr>
        <w:t>;</w:t>
      </w:r>
    </w:p>
    <w:p w14:paraId="12C5DB72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4AF07373" wp14:editId="7F11831C">
            <wp:extent cx="4970634" cy="3060000"/>
            <wp:effectExtent l="0" t="0" r="1905" b="762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634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B6204" w14:textId="3402F505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68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677C1C20" w14:textId="49238088" w:rsidR="007D1B92" w:rsidRPr="00470891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по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адресу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https</w:t>
      </w:r>
      <w:r w:rsidR="007D1B92" w:rsidRPr="00470891">
        <w:rPr>
          <w:sz w:val="28"/>
          <w:szCs w:val="28"/>
          <w:lang w:val="ru-RU"/>
        </w:rPr>
        <w:t>:/</w:t>
      </w:r>
      <w:proofErr w:type="gramStart"/>
      <w:r w:rsidR="007D1B92" w:rsidRPr="00470891">
        <w:rPr>
          <w:sz w:val="28"/>
          <w:szCs w:val="28"/>
          <w:lang w:val="ru-RU"/>
        </w:rPr>
        <w:t>/[</w:t>
      </w:r>
      <w:proofErr w:type="gramEnd"/>
      <w:r w:rsidR="007D1B92" w:rsidRPr="00A0603B">
        <w:rPr>
          <w:sz w:val="28"/>
          <w:szCs w:val="28"/>
        </w:rPr>
        <w:t>AD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FS</w:t>
      </w:r>
      <w:r w:rsidR="007D1B92" w:rsidRPr="00470891">
        <w:rPr>
          <w:sz w:val="28"/>
          <w:szCs w:val="28"/>
          <w:lang w:val="ru-RU"/>
        </w:rPr>
        <w:t xml:space="preserve"> </w:t>
      </w:r>
      <w:r w:rsidR="007157CF" w:rsidRPr="00A0603B">
        <w:rPr>
          <w:sz w:val="28"/>
          <w:szCs w:val="28"/>
        </w:rPr>
        <w:t>FQDN</w:t>
      </w:r>
      <w:r w:rsidR="007157CF" w:rsidRPr="00470891">
        <w:rPr>
          <w:sz w:val="28"/>
          <w:szCs w:val="28"/>
          <w:lang w:val="ru-RU"/>
        </w:rPr>
        <w:t>] /FederationMetadata/2007-06/FederationMetadata.xml</w:t>
      </w:r>
      <w:r w:rsidR="007D1B92" w:rsidRPr="00470891">
        <w:rPr>
          <w:sz w:val="28"/>
          <w:szCs w:val="28"/>
          <w:lang w:val="ru-RU"/>
        </w:rPr>
        <w:t xml:space="preserve">, </w:t>
      </w:r>
      <w:r w:rsidR="007D1B92" w:rsidRPr="00A0603B">
        <w:rPr>
          <w:sz w:val="28"/>
          <w:szCs w:val="28"/>
          <w:lang w:val="ru-RU"/>
        </w:rPr>
        <w:t>например</w:t>
      </w:r>
      <w:r w:rsidR="007D1B92" w:rsidRPr="00470891">
        <w:rPr>
          <w:sz w:val="28"/>
          <w:szCs w:val="28"/>
          <w:lang w:val="ru-RU"/>
        </w:rPr>
        <w:t xml:space="preserve">, </w:t>
      </w:r>
      <w:r w:rsidR="007D1B92" w:rsidRPr="00A0603B">
        <w:rPr>
          <w:sz w:val="28"/>
          <w:szCs w:val="28"/>
        </w:rPr>
        <w:t>https</w:t>
      </w:r>
      <w:r w:rsidR="007D1B92" w:rsidRPr="00470891">
        <w:rPr>
          <w:sz w:val="28"/>
          <w:szCs w:val="28"/>
          <w:lang w:val="ru-RU"/>
        </w:rPr>
        <w:t>://</w:t>
      </w:r>
      <w:r w:rsidR="007D1B92" w:rsidRPr="00A0603B">
        <w:rPr>
          <w:sz w:val="28"/>
          <w:szCs w:val="28"/>
        </w:rPr>
        <w:t>fs</w:t>
      </w:r>
      <w:r w:rsidR="007D1B92" w:rsidRPr="00470891">
        <w:rPr>
          <w:sz w:val="28"/>
          <w:szCs w:val="28"/>
          <w:lang w:val="ru-RU"/>
        </w:rPr>
        <w:t>.</w:t>
      </w:r>
      <w:r w:rsidR="007D1B92" w:rsidRPr="00A0603B">
        <w:rPr>
          <w:sz w:val="28"/>
          <w:szCs w:val="28"/>
        </w:rPr>
        <w:t>test</w:t>
      </w:r>
      <w:r w:rsidR="007D1B92" w:rsidRPr="00470891">
        <w:rPr>
          <w:sz w:val="28"/>
          <w:szCs w:val="28"/>
          <w:lang w:val="ru-RU"/>
        </w:rPr>
        <w:t>.</w:t>
      </w:r>
      <w:r w:rsidR="007D1B92" w:rsidRPr="00A0603B">
        <w:rPr>
          <w:sz w:val="28"/>
          <w:szCs w:val="28"/>
        </w:rPr>
        <w:t>com</w:t>
      </w:r>
      <w:r w:rsidR="007D1B92" w:rsidRPr="00470891">
        <w:rPr>
          <w:sz w:val="28"/>
          <w:szCs w:val="28"/>
          <w:lang w:val="ru-RU"/>
        </w:rPr>
        <w:t>/</w:t>
      </w:r>
      <w:r w:rsidR="007D1B92" w:rsidRPr="00A0603B">
        <w:rPr>
          <w:sz w:val="28"/>
          <w:szCs w:val="28"/>
        </w:rPr>
        <w:t>FederationMetadata</w:t>
      </w:r>
      <w:r w:rsidR="007D1B92" w:rsidRPr="00470891">
        <w:rPr>
          <w:sz w:val="28"/>
          <w:szCs w:val="28"/>
          <w:lang w:val="ru-RU"/>
        </w:rPr>
        <w:t>/2007-06/</w:t>
      </w:r>
      <w:r w:rsidR="007D1B92" w:rsidRPr="00A0603B">
        <w:rPr>
          <w:sz w:val="28"/>
          <w:szCs w:val="28"/>
        </w:rPr>
        <w:t>FederationMetadata</w:t>
      </w:r>
      <w:r w:rsidR="007D1B92" w:rsidRPr="00470891">
        <w:rPr>
          <w:sz w:val="28"/>
          <w:szCs w:val="28"/>
          <w:lang w:val="ru-RU"/>
        </w:rPr>
        <w:t>.</w:t>
      </w:r>
      <w:r w:rsidR="007D1B92" w:rsidRPr="00A0603B">
        <w:rPr>
          <w:sz w:val="28"/>
          <w:szCs w:val="28"/>
        </w:rPr>
        <w:t>xml</w:t>
      </w:r>
      <w:r w:rsidR="00857229" w:rsidRPr="00470891">
        <w:rPr>
          <w:sz w:val="28"/>
          <w:szCs w:val="28"/>
          <w:lang w:val="ru-RU"/>
        </w:rPr>
        <w:t>;</w:t>
      </w:r>
    </w:p>
    <w:p w14:paraId="587921FB" w14:textId="2065DA5E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A0603B">
        <w:rPr>
          <w:sz w:val="28"/>
          <w:szCs w:val="28"/>
          <w:lang w:val="ru-RU"/>
        </w:rPr>
        <w:t>охраните файл FederationMetadata.xml на рабочий стол для дальнейшего использования</w:t>
      </w:r>
      <w:r w:rsidR="00857229" w:rsidRPr="00A0603B">
        <w:rPr>
          <w:sz w:val="28"/>
          <w:szCs w:val="28"/>
          <w:lang w:val="ru-RU"/>
        </w:rPr>
        <w:t>.</w:t>
      </w:r>
    </w:p>
    <w:p w14:paraId="3A19881B" w14:textId="77777777" w:rsidR="007D1B92" w:rsidRPr="00857229" w:rsidRDefault="007D1B92" w:rsidP="00AA739F">
      <w:pPr>
        <w:pStyle w:val="3"/>
      </w:pPr>
      <w:bookmarkStart w:id="54" w:name="_Export_IdP_Certificate"/>
      <w:bookmarkStart w:id="55" w:name="_Toc147169176"/>
      <w:bookmarkStart w:id="56" w:name="_Toc207032585"/>
      <w:bookmarkEnd w:id="54"/>
      <w:r w:rsidRPr="00857229">
        <w:t xml:space="preserve">Экспорт сертификата </w:t>
      </w:r>
      <w:r>
        <w:t>IdP</w:t>
      </w:r>
      <w:bookmarkEnd w:id="55"/>
      <w:bookmarkEnd w:id="56"/>
    </w:p>
    <w:p w14:paraId="00873932" w14:textId="2C22C4AA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Запрос/ответ между AD FS IdP и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защищен, и </w:t>
      </w:r>
      <w:r w:rsidR="00857229" w:rsidRPr="00DB108E">
        <w:rPr>
          <w:sz w:val="28"/>
          <w:szCs w:val="28"/>
          <w:lang w:val="ru-RU"/>
        </w:rPr>
        <w:t>необходимо</w:t>
      </w:r>
      <w:r w:rsidRPr="00DB108E">
        <w:rPr>
          <w:sz w:val="28"/>
          <w:szCs w:val="28"/>
          <w:lang w:val="ru-RU"/>
        </w:rPr>
        <w:t xml:space="preserve"> экспортировать сертификат IdP из AD FS и импортировать его в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>.</w:t>
      </w:r>
      <w:r w:rsidR="00857229" w:rsidRPr="00DB108E">
        <w:rPr>
          <w:sz w:val="28"/>
          <w:szCs w:val="28"/>
          <w:lang w:val="ru-RU"/>
        </w:rPr>
        <w:t xml:space="preserve"> Для этого:</w:t>
      </w:r>
    </w:p>
    <w:p w14:paraId="5EA9EE48" w14:textId="094C203C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AD FS с правами администратора</w:t>
      </w:r>
      <w:r w:rsidR="00857229" w:rsidRPr="00A0603B">
        <w:rPr>
          <w:sz w:val="28"/>
          <w:szCs w:val="28"/>
          <w:lang w:val="ru-RU"/>
        </w:rPr>
        <w:t>;</w:t>
      </w:r>
    </w:p>
    <w:p w14:paraId="3BE8F7D7" w14:textId="0C5B8851" w:rsidR="00857229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Windows Administrative Tools (</w:t>
      </w:r>
      <w:r w:rsidR="007D1B92" w:rsidRPr="00A0603B">
        <w:rPr>
          <w:sz w:val="28"/>
          <w:szCs w:val="28"/>
          <w:lang w:val="ru-RU"/>
        </w:rPr>
        <w:t>Средства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администрирования</w:t>
      </w:r>
      <w:r w:rsidR="007D1B92" w:rsidRPr="00A0603B">
        <w:rPr>
          <w:sz w:val="28"/>
          <w:szCs w:val="28"/>
        </w:rPr>
        <w:t xml:space="preserve"> Windows) -&gt; AD FS Management (</w:t>
      </w:r>
      <w:r w:rsidR="007D1B92" w:rsidRPr="00A0603B">
        <w:rPr>
          <w:sz w:val="28"/>
          <w:szCs w:val="28"/>
          <w:lang w:val="ru-RU"/>
        </w:rPr>
        <w:t>Управление</w:t>
      </w:r>
      <w:r w:rsidR="007D1B92" w:rsidRPr="00A0603B">
        <w:rPr>
          <w:sz w:val="28"/>
          <w:szCs w:val="28"/>
        </w:rPr>
        <w:t xml:space="preserve"> AD FS)</w:t>
      </w:r>
      <w:r w:rsidR="00857229" w:rsidRPr="00A0603B">
        <w:rPr>
          <w:sz w:val="28"/>
          <w:szCs w:val="28"/>
        </w:rPr>
        <w:t>;</w:t>
      </w:r>
    </w:p>
    <w:p w14:paraId="63B1CEF4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0589F280" wp14:editId="5CAE1903">
            <wp:extent cx="2324100" cy="2682240"/>
            <wp:effectExtent l="0" t="0" r="0" b="381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72610" w14:textId="197536D2" w:rsidR="007D1B92" w:rsidRPr="00470891" w:rsidRDefault="00470891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69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656C70FD" w14:textId="09D99413" w:rsidR="00A0603B" w:rsidRPr="00470891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AD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FS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федерации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Active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Directory</w:t>
      </w:r>
      <w:r w:rsidR="007D1B92" w:rsidRPr="00470891">
        <w:rPr>
          <w:sz w:val="28"/>
          <w:szCs w:val="28"/>
          <w:lang w:val="ru-RU"/>
        </w:rPr>
        <w:t xml:space="preserve">) -&gt; </w:t>
      </w:r>
      <w:r w:rsidR="007D1B92" w:rsidRPr="00A0603B">
        <w:rPr>
          <w:sz w:val="28"/>
          <w:szCs w:val="28"/>
        </w:rPr>
        <w:t>Services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470891">
        <w:rPr>
          <w:sz w:val="28"/>
          <w:szCs w:val="28"/>
          <w:lang w:val="ru-RU"/>
        </w:rPr>
        <w:t xml:space="preserve">) -&gt; </w:t>
      </w:r>
      <w:r w:rsidR="007D1B92" w:rsidRPr="00A0603B">
        <w:rPr>
          <w:sz w:val="28"/>
          <w:szCs w:val="28"/>
        </w:rPr>
        <w:t>Certificates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Сертификаты</w:t>
      </w:r>
      <w:r w:rsidR="007D1B92" w:rsidRPr="00470891">
        <w:rPr>
          <w:sz w:val="28"/>
          <w:szCs w:val="28"/>
          <w:lang w:val="ru-RU"/>
        </w:rPr>
        <w:t xml:space="preserve">) </w:t>
      </w:r>
      <w:r w:rsidR="007D1B92" w:rsidRPr="00A0603B">
        <w:rPr>
          <w:sz w:val="28"/>
          <w:szCs w:val="28"/>
          <w:lang w:val="ru-RU"/>
        </w:rPr>
        <w:t>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найдите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сертификат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IdP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в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разделе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Token</w:t>
      </w:r>
      <w:r w:rsidR="007157CF">
        <w:rPr>
          <w:sz w:val="28"/>
          <w:szCs w:val="28"/>
          <w:lang w:val="ru-RU"/>
        </w:rPr>
        <w:noBreakHyphen/>
      </w:r>
      <w:r w:rsidR="007D1B92" w:rsidRPr="00A0603B">
        <w:rPr>
          <w:sz w:val="28"/>
          <w:szCs w:val="28"/>
        </w:rPr>
        <w:t>signing</w:t>
      </w:r>
      <w:r w:rsidR="00857229" w:rsidRPr="00470891">
        <w:rPr>
          <w:sz w:val="28"/>
          <w:szCs w:val="28"/>
          <w:lang w:val="ru-RU"/>
        </w:rPr>
        <w:t>;</w:t>
      </w:r>
    </w:p>
    <w:p w14:paraId="22489921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828C54F" wp14:editId="27488D70">
            <wp:extent cx="5067300" cy="2263140"/>
            <wp:effectExtent l="0" t="0" r="0" b="381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BF3F3" w14:textId="57C66945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70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130AE595" w14:textId="24957070" w:rsidR="00857229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>елкните правой кнопкой мыши на сертификате IdP и выберите View Certificate (Просмотреть сертификат)</w:t>
      </w:r>
      <w:r w:rsidR="00857229" w:rsidRPr="00A0603B">
        <w:rPr>
          <w:sz w:val="28"/>
          <w:szCs w:val="28"/>
          <w:lang w:val="ru-RU"/>
        </w:rPr>
        <w:t>;</w:t>
      </w:r>
    </w:p>
    <w:p w14:paraId="50402B7E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6F263300" wp14:editId="44A8F68D">
            <wp:extent cx="5067300" cy="308610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A9DB4" w14:textId="1BD5153A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71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740BEDC" w14:textId="7510E916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0603B">
        <w:rPr>
          <w:sz w:val="28"/>
          <w:szCs w:val="28"/>
          <w:lang w:val="ru-RU"/>
        </w:rPr>
        <w:t xml:space="preserve">а вкладке Details (Подробнее)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Copy to File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(Скопировать в файл)</w:t>
      </w:r>
      <w:r w:rsidR="00857229" w:rsidRPr="00A0603B">
        <w:rPr>
          <w:sz w:val="28"/>
          <w:szCs w:val="28"/>
          <w:lang w:val="ru-RU"/>
        </w:rPr>
        <w:t>;</w:t>
      </w:r>
    </w:p>
    <w:p w14:paraId="1240576D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277F75E5" wp14:editId="16C8A536">
            <wp:extent cx="3526939" cy="4443663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611" cy="445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0AF7F" w14:textId="587D52FC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72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43584E40" w14:textId="18DA49B5" w:rsidR="00857229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 xml:space="preserve"> мастере экспорта сертификата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(Далее)</w:t>
      </w:r>
      <w:r w:rsidR="00857229" w:rsidRPr="00A0603B">
        <w:rPr>
          <w:sz w:val="28"/>
          <w:szCs w:val="28"/>
          <w:lang w:val="ru-RU"/>
        </w:rPr>
        <w:t>;</w:t>
      </w:r>
    </w:p>
    <w:p w14:paraId="76D6773F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5FDAA56F" wp14:editId="06A0D44E">
            <wp:extent cx="3865092" cy="3759200"/>
            <wp:effectExtent l="0" t="0" r="254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241" cy="3771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9824F" w14:textId="5D678ACD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73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30024B3" w14:textId="06B9E37E" w:rsidR="00857229" w:rsidRPr="00857229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A0603B">
        <w:rPr>
          <w:sz w:val="28"/>
          <w:szCs w:val="28"/>
          <w:lang w:val="ru-RU"/>
        </w:rPr>
        <w:t xml:space="preserve">ыберите DER encoded binary X.509(.CER) и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1B6B61" w:rsidRPr="001B6B61">
        <w:rPr>
          <w:sz w:val="28"/>
          <w:szCs w:val="28"/>
          <w:lang w:val="ru-RU"/>
        </w:rPr>
        <w:t>]</w:t>
      </w:r>
      <w:r w:rsidR="00857229" w:rsidRPr="00A0603B">
        <w:rPr>
          <w:sz w:val="28"/>
          <w:szCs w:val="28"/>
          <w:lang w:val="ru-RU"/>
        </w:rPr>
        <w:t>;</w:t>
      </w:r>
    </w:p>
    <w:p w14:paraId="390465E9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62098BF5" wp14:editId="0303219F">
            <wp:extent cx="4021756" cy="3916894"/>
            <wp:effectExtent l="0" t="0" r="0" b="762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830" cy="3924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91578" w14:textId="36CEADBC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74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685C4CC2" w14:textId="0973CB31" w:rsidR="00857229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Browse (Обзор), чтобы выбрать имя файла для сертификата IdP, после чего щелкните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(Далее)</w:t>
      </w:r>
      <w:r w:rsidR="00857229" w:rsidRPr="00A0603B">
        <w:rPr>
          <w:sz w:val="28"/>
          <w:szCs w:val="28"/>
          <w:lang w:val="ru-RU"/>
        </w:rPr>
        <w:t>;</w:t>
      </w:r>
    </w:p>
    <w:p w14:paraId="76220DF9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234B20C7" wp14:editId="5CAFED34">
            <wp:extent cx="3660079" cy="3593431"/>
            <wp:effectExtent l="0" t="0" r="0" b="762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721" cy="360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997B3" w14:textId="41038933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75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04CF75B" w14:textId="468ED133" w:rsidR="00857229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</w:t>
      </w:r>
      <w:r w:rsidR="001B6B61" w:rsidRPr="001B6B61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Finish</w:t>
      </w:r>
      <w:r w:rsidR="001B6B61" w:rsidRPr="001B6B61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(Готово)</w:t>
      </w:r>
      <w:r w:rsidR="00857229" w:rsidRPr="00A0603B">
        <w:rPr>
          <w:sz w:val="28"/>
          <w:szCs w:val="28"/>
          <w:lang w:val="ru-RU"/>
        </w:rPr>
        <w:t>.</w:t>
      </w:r>
    </w:p>
    <w:p w14:paraId="218F713F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143545EA" wp14:editId="4E93B6B4">
            <wp:extent cx="4998720" cy="4861560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720" cy="486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6045A" w14:textId="1CCF0496" w:rsidR="007D1B92" w:rsidRPr="00DB108E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76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3FE1C7B0" w14:textId="77777777" w:rsidR="007D1B92" w:rsidRPr="00857229" w:rsidRDefault="007D1B92" w:rsidP="00AA739F">
      <w:pPr>
        <w:pStyle w:val="3"/>
      </w:pPr>
      <w:bookmarkStart w:id="57" w:name="_Toc147169177"/>
      <w:bookmarkStart w:id="58" w:name="_Toc207032586"/>
      <w:r w:rsidRPr="00857229">
        <w:t>Доверия поставщика утверждений</w:t>
      </w:r>
      <w:bookmarkEnd w:id="57"/>
      <w:bookmarkEnd w:id="58"/>
    </w:p>
    <w:p w14:paraId="53B6805B" w14:textId="1202699C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В Claims Provider Trusts (Доверие поставщика утверждений) убедитесь, что Active Directory включено.</w:t>
      </w:r>
      <w:r w:rsidR="00857229" w:rsidRPr="00DB108E">
        <w:rPr>
          <w:sz w:val="28"/>
          <w:szCs w:val="28"/>
          <w:lang w:val="ru-RU"/>
        </w:rPr>
        <w:t xml:space="preserve"> Для этого:</w:t>
      </w:r>
    </w:p>
    <w:p w14:paraId="1B66FF99" w14:textId="4E046455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AD FS с правами администратора</w:t>
      </w:r>
      <w:r w:rsidR="00857229" w:rsidRPr="00A0603B">
        <w:rPr>
          <w:sz w:val="28"/>
          <w:szCs w:val="28"/>
          <w:lang w:val="ru-RU"/>
        </w:rPr>
        <w:t>;</w:t>
      </w:r>
    </w:p>
    <w:p w14:paraId="7304957D" w14:textId="5BADBEA0" w:rsidR="00775FAF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Windows Administrative Tools (</w:t>
      </w:r>
      <w:r w:rsidR="007D1B92" w:rsidRPr="00A0603B">
        <w:rPr>
          <w:sz w:val="28"/>
          <w:szCs w:val="28"/>
          <w:lang w:val="ru-RU"/>
        </w:rPr>
        <w:t>Средства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администрирования</w:t>
      </w:r>
      <w:r w:rsidR="007D1B92" w:rsidRPr="00A0603B">
        <w:rPr>
          <w:sz w:val="28"/>
          <w:szCs w:val="28"/>
        </w:rPr>
        <w:t xml:space="preserve"> Windows) -&gt; AD FS Management (</w:t>
      </w:r>
      <w:r w:rsidR="007D1B92" w:rsidRPr="00A0603B">
        <w:rPr>
          <w:sz w:val="28"/>
          <w:szCs w:val="28"/>
          <w:lang w:val="ru-RU"/>
        </w:rPr>
        <w:t>Управление</w:t>
      </w:r>
      <w:r w:rsidR="007D1B92" w:rsidRPr="00A0603B">
        <w:rPr>
          <w:sz w:val="28"/>
          <w:szCs w:val="28"/>
        </w:rPr>
        <w:t xml:space="preserve"> AD FS)</w:t>
      </w:r>
      <w:r w:rsidR="00857229" w:rsidRPr="00A0603B">
        <w:rPr>
          <w:sz w:val="28"/>
          <w:szCs w:val="28"/>
        </w:rPr>
        <w:t>;</w:t>
      </w:r>
    </w:p>
    <w:p w14:paraId="1E174423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5AC7F0C2" wp14:editId="15DE9A4F">
            <wp:extent cx="2324100" cy="2682240"/>
            <wp:effectExtent l="0" t="0" r="0" b="381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85092" w14:textId="308E74E4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77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415AD8F" w14:textId="0E3BB12B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AD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FS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федерации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Active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Directory</w:t>
      </w:r>
      <w:r w:rsidR="007D1B92" w:rsidRPr="00470891">
        <w:rPr>
          <w:sz w:val="28"/>
          <w:szCs w:val="28"/>
          <w:lang w:val="ru-RU"/>
        </w:rPr>
        <w:t xml:space="preserve">) -&gt; </w:t>
      </w:r>
      <w:r w:rsidR="007D1B92" w:rsidRPr="00A0603B">
        <w:rPr>
          <w:sz w:val="28"/>
          <w:szCs w:val="28"/>
        </w:rPr>
        <w:t>Claims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Provider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Trusts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Доверие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поставщика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утверждений</w:t>
      </w:r>
      <w:r w:rsidR="007D1B92" w:rsidRPr="00470891">
        <w:rPr>
          <w:sz w:val="28"/>
          <w:szCs w:val="28"/>
          <w:lang w:val="ru-RU"/>
        </w:rPr>
        <w:t>)</w:t>
      </w:r>
      <w:r w:rsidR="00775FAF" w:rsidRPr="00470891">
        <w:rPr>
          <w:sz w:val="28"/>
          <w:szCs w:val="28"/>
          <w:lang w:val="ru-RU"/>
        </w:rPr>
        <w:t>.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Active Directory долж</w:t>
      </w:r>
      <w:r w:rsidR="00775FAF" w:rsidRPr="00A0603B">
        <w:rPr>
          <w:sz w:val="28"/>
          <w:szCs w:val="28"/>
          <w:lang w:val="ru-RU"/>
        </w:rPr>
        <w:t>ен</w:t>
      </w:r>
      <w:r w:rsidR="007D1B92" w:rsidRPr="00A0603B">
        <w:rPr>
          <w:sz w:val="28"/>
          <w:szCs w:val="28"/>
          <w:lang w:val="ru-RU"/>
        </w:rPr>
        <w:t xml:space="preserve"> быть включен.</w:t>
      </w:r>
    </w:p>
    <w:p w14:paraId="57598418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436C18A5" wp14:editId="2459280C">
            <wp:extent cx="5067300" cy="1211580"/>
            <wp:effectExtent l="0" t="0" r="0" b="762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7CF87" w14:textId="6CE80EC1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78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D8799C0" w14:textId="77777777" w:rsidR="007D1B92" w:rsidRPr="00DB108E" w:rsidRDefault="007D1B92" w:rsidP="00AA739F">
      <w:pPr>
        <w:pStyle w:val="3"/>
        <w:rPr>
          <w:lang w:val="ru-RU"/>
        </w:rPr>
      </w:pPr>
      <w:bookmarkStart w:id="59" w:name="_Toc147169178"/>
      <w:bookmarkStart w:id="60" w:name="_Toc207032587"/>
      <w:r w:rsidRPr="00DB108E">
        <w:rPr>
          <w:lang w:val="ru-RU"/>
        </w:rPr>
        <w:t>Отношения доверия с проверяющей стороной</w:t>
      </w:r>
      <w:bookmarkEnd w:id="59"/>
      <w:bookmarkEnd w:id="60"/>
    </w:p>
    <w:p w14:paraId="00C5A06C" w14:textId="06F73990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 контексте AD FS (Службы федерации Active Directory),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является поставщиком службы. Чтобы добавить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в качестве поставщика службы, должна быть добавлена проверяющая сторона.</w:t>
      </w:r>
      <w:r w:rsidR="00775FAF" w:rsidRPr="00DB108E">
        <w:rPr>
          <w:sz w:val="28"/>
          <w:szCs w:val="28"/>
          <w:lang w:val="ru-RU"/>
        </w:rPr>
        <w:t xml:space="preserve"> Для этого:</w:t>
      </w:r>
    </w:p>
    <w:p w14:paraId="38A7F73F" w14:textId="060DF750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AD FS с правами администратора</w:t>
      </w:r>
      <w:r w:rsidR="00775FAF" w:rsidRPr="00A0603B">
        <w:rPr>
          <w:sz w:val="28"/>
          <w:szCs w:val="28"/>
          <w:lang w:val="ru-RU"/>
        </w:rPr>
        <w:t>;</w:t>
      </w:r>
    </w:p>
    <w:p w14:paraId="27A782FC" w14:textId="74D95254" w:rsidR="00775FAF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Windows Administrative Tools (</w:t>
      </w:r>
      <w:r w:rsidR="007D1B92" w:rsidRPr="00A0603B">
        <w:rPr>
          <w:sz w:val="28"/>
          <w:szCs w:val="28"/>
          <w:lang w:val="ru-RU"/>
        </w:rPr>
        <w:t>Средства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администрирования</w:t>
      </w:r>
      <w:r w:rsidR="007D1B92" w:rsidRPr="00A0603B">
        <w:rPr>
          <w:sz w:val="28"/>
          <w:szCs w:val="28"/>
        </w:rPr>
        <w:t xml:space="preserve"> Windows) -&gt; AD FS Management (</w:t>
      </w:r>
      <w:r w:rsidR="007D1B92" w:rsidRPr="00A0603B">
        <w:rPr>
          <w:sz w:val="28"/>
          <w:szCs w:val="28"/>
          <w:lang w:val="ru-RU"/>
        </w:rPr>
        <w:t>Управление</w:t>
      </w:r>
      <w:r w:rsidR="007D1B92" w:rsidRPr="00A0603B">
        <w:rPr>
          <w:sz w:val="28"/>
          <w:szCs w:val="28"/>
        </w:rPr>
        <w:t xml:space="preserve"> AD FS)</w:t>
      </w:r>
      <w:r w:rsidR="00775FAF" w:rsidRPr="00A0603B">
        <w:rPr>
          <w:sz w:val="28"/>
          <w:szCs w:val="28"/>
        </w:rPr>
        <w:t>;</w:t>
      </w:r>
    </w:p>
    <w:p w14:paraId="724CB415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24FA4770" wp14:editId="5B63991A">
            <wp:extent cx="2324100" cy="2682240"/>
            <wp:effectExtent l="0" t="0" r="0" b="381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50594" w14:textId="2C406254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79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564142F9" w14:textId="048AC70F" w:rsidR="00775FAF" w:rsidRPr="00470891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AD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FS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федерации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Active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Directory</w:t>
      </w:r>
      <w:r w:rsidR="007D1B92" w:rsidRPr="00470891">
        <w:rPr>
          <w:sz w:val="28"/>
          <w:szCs w:val="28"/>
          <w:lang w:val="ru-RU"/>
        </w:rPr>
        <w:t xml:space="preserve">) -&gt; </w:t>
      </w:r>
      <w:r w:rsidR="007D1B92" w:rsidRPr="00A0603B">
        <w:rPr>
          <w:sz w:val="28"/>
          <w:szCs w:val="28"/>
        </w:rPr>
        <w:t>Relying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Party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Trust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Отношения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доверия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с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проверяющей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стороной</w:t>
      </w:r>
      <w:r w:rsidR="007D1B92" w:rsidRPr="00470891">
        <w:rPr>
          <w:sz w:val="28"/>
          <w:szCs w:val="28"/>
          <w:lang w:val="ru-RU"/>
        </w:rPr>
        <w:t xml:space="preserve">), </w:t>
      </w:r>
      <w:r w:rsidR="007D1B92" w:rsidRPr="00A0603B"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правой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кнопкой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мыши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на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Add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Relying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Party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Trust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Добавить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отношения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доверия</w:t>
      </w:r>
      <w:r w:rsidR="007D1B92" w:rsidRPr="00470891">
        <w:rPr>
          <w:sz w:val="28"/>
          <w:szCs w:val="28"/>
          <w:lang w:val="ru-RU"/>
        </w:rPr>
        <w:t>)</w:t>
      </w:r>
      <w:r w:rsidR="00775FAF" w:rsidRPr="00470891">
        <w:rPr>
          <w:sz w:val="28"/>
          <w:szCs w:val="28"/>
          <w:lang w:val="ru-RU"/>
        </w:rPr>
        <w:t>;</w:t>
      </w:r>
    </w:p>
    <w:p w14:paraId="1F86B2F6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309350D5" wp14:editId="7AE84835">
            <wp:extent cx="3070860" cy="2682240"/>
            <wp:effectExtent l="0" t="0" r="0" b="381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3CDF8" w14:textId="1E1ABBF8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80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248B745E" w14:textId="0B8249CE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 xml:space="preserve"> мастере Add Relying Party Trust (Отношения доверия с проверяющей стороной) выберите Claim aware (Осведомл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нность требований) и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 на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 xml:space="preserve">кнопке </w:t>
      </w:r>
      <w:r w:rsidR="00111B82" w:rsidRPr="00111B82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Start</w:t>
      </w:r>
      <w:r w:rsidR="00111B82" w:rsidRPr="00111B82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(Начать)</w:t>
      </w:r>
      <w:r w:rsidR="00775FAF" w:rsidRPr="00A0603B">
        <w:rPr>
          <w:sz w:val="28"/>
          <w:szCs w:val="28"/>
          <w:lang w:val="ru-RU"/>
        </w:rPr>
        <w:t>;</w:t>
      </w:r>
    </w:p>
    <w:p w14:paraId="1DDD04DD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E90B740" wp14:editId="3EE38703">
            <wp:extent cx="4646399" cy="3780000"/>
            <wp:effectExtent l="0" t="0" r="1905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399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15659" w14:textId="7D6F4867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81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6FD0DFE3" w14:textId="11EE4120" w:rsidR="00775FAF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ыберите Enter data (Ввести данные) про проверяющую сторону вручную и</w:t>
      </w:r>
      <w:r w:rsidR="003471DD">
        <w:rPr>
          <w:sz w:val="28"/>
          <w:szCs w:val="28"/>
          <w:lang w:val="ru-RU"/>
        </w:rPr>
        <w:t> </w:t>
      </w:r>
      <w:r w:rsidR="007D1B92" w:rsidRPr="00A0603B"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(Далее)</w:t>
      </w:r>
      <w:r w:rsidR="00775FAF" w:rsidRPr="00A0603B">
        <w:rPr>
          <w:sz w:val="28"/>
          <w:szCs w:val="28"/>
          <w:lang w:val="ru-RU"/>
        </w:rPr>
        <w:t>;</w:t>
      </w:r>
    </w:p>
    <w:p w14:paraId="6680ACA5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30D2CABF" wp14:editId="31445E1C">
            <wp:extent cx="4885713" cy="3960000"/>
            <wp:effectExtent l="0" t="0" r="0" b="254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713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A511A" w14:textId="501B74E1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82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50A6F367" w14:textId="161DC3CC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A0603B">
        <w:rPr>
          <w:sz w:val="28"/>
          <w:szCs w:val="28"/>
          <w:lang w:val="ru-RU"/>
        </w:rPr>
        <w:t>ведите Display Name (Отображаемое имя) и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(Далее)</w:t>
      </w:r>
      <w:r w:rsidR="00775FAF" w:rsidRPr="00A0603B">
        <w:rPr>
          <w:sz w:val="28"/>
          <w:szCs w:val="28"/>
          <w:lang w:val="ru-RU"/>
        </w:rPr>
        <w:t>;</w:t>
      </w:r>
    </w:p>
    <w:p w14:paraId="6F4ABE0E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21B8D994" wp14:editId="71007A1C">
            <wp:extent cx="4425144" cy="3600000"/>
            <wp:effectExtent l="0" t="0" r="0" b="63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144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611D5" w14:textId="5473DB4E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83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1668A554" w14:textId="3D5C8AE7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(Далее) И НЕ ДОБАВЛЯЙТЕ сертификат шифрования токена</w:t>
      </w:r>
      <w:r w:rsidR="00775FAF" w:rsidRPr="00A0603B">
        <w:rPr>
          <w:sz w:val="28"/>
          <w:szCs w:val="28"/>
          <w:lang w:val="ru-RU"/>
        </w:rPr>
        <w:t>;</w:t>
      </w:r>
    </w:p>
    <w:p w14:paraId="0879A10C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4B7FD496" wp14:editId="4B6D7270">
            <wp:extent cx="4440000" cy="3600000"/>
            <wp:effectExtent l="0" t="0" r="0" b="63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71759" w14:textId="0F52BA1C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84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41789312" w14:textId="71B589EF" w:rsidR="00775FAF" w:rsidRPr="00775FAF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lang w:val="ru-RU"/>
        </w:rPr>
      </w:pPr>
      <w:r>
        <w:rPr>
          <w:sz w:val="28"/>
          <w:szCs w:val="28"/>
          <w:lang w:val="ru-RU"/>
        </w:rPr>
        <w:lastRenderedPageBreak/>
        <w:t>н</w:t>
      </w:r>
      <w:r w:rsidR="007D1B92" w:rsidRPr="00A0603B">
        <w:rPr>
          <w:sz w:val="28"/>
          <w:szCs w:val="28"/>
          <w:lang w:val="ru-RU"/>
        </w:rPr>
        <w:t xml:space="preserve">е выбирайте настройки на </w:t>
      </w:r>
      <w:r w:rsidR="00775FAF" w:rsidRPr="00A0603B">
        <w:rPr>
          <w:sz w:val="28"/>
          <w:szCs w:val="28"/>
          <w:lang w:val="ru-RU"/>
        </w:rPr>
        <w:t>вкладке</w:t>
      </w:r>
      <w:r w:rsidR="007D1B92" w:rsidRPr="00A0603B">
        <w:rPr>
          <w:sz w:val="28"/>
          <w:szCs w:val="28"/>
          <w:lang w:val="ru-RU"/>
        </w:rPr>
        <w:t xml:space="preserve"> Configure URL (Настроить URL) и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(Далее)</w:t>
      </w:r>
      <w:r w:rsidR="00775FAF" w:rsidRPr="00A0603B">
        <w:rPr>
          <w:sz w:val="28"/>
          <w:szCs w:val="28"/>
          <w:lang w:val="ru-RU"/>
        </w:rPr>
        <w:t>;</w:t>
      </w:r>
    </w:p>
    <w:p w14:paraId="16B77F57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020B65D3" wp14:editId="45DFF39B">
            <wp:extent cx="4440000" cy="3600000"/>
            <wp:effectExtent l="0" t="0" r="0" b="63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7700C" w14:textId="300F89B2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85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1EFC965" w14:textId="48AA73E5" w:rsidR="00775FAF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ведите идентификатор проверяющей стороны (например, http://samltest) и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(Добавить)</w:t>
      </w:r>
      <w:r w:rsidR="00775FAF" w:rsidRPr="00A0603B">
        <w:rPr>
          <w:sz w:val="28"/>
          <w:szCs w:val="28"/>
          <w:lang w:val="ru-RU"/>
        </w:rPr>
        <w:t>;</w:t>
      </w:r>
    </w:p>
    <w:p w14:paraId="7872796A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0A4DEF47" wp14:editId="543E788C">
            <wp:extent cx="4474766" cy="3600000"/>
            <wp:effectExtent l="0" t="0" r="2540" b="63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766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25778" w14:textId="1767C2C3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86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4A8390D2" w14:textId="2F59170B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A0603B">
        <w:rPr>
          <w:sz w:val="28"/>
          <w:szCs w:val="28"/>
          <w:lang w:val="ru-RU"/>
        </w:rPr>
        <w:t>олитика должны быть Permit everyone (Разрешено всем) и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 на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 xml:space="preserve">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(Далее)</w:t>
      </w:r>
      <w:r w:rsidR="00775FAF" w:rsidRPr="00A0603B">
        <w:rPr>
          <w:sz w:val="28"/>
          <w:szCs w:val="28"/>
          <w:lang w:val="ru-RU"/>
        </w:rPr>
        <w:t>;</w:t>
      </w:r>
    </w:p>
    <w:p w14:paraId="0CCFA476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6AE11CEE" wp14:editId="43C03C63">
            <wp:extent cx="4405872" cy="3600000"/>
            <wp:effectExtent l="0" t="0" r="0" b="63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872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29201" w14:textId="089774FE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87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24DBF8EF" w14:textId="08AF746F" w:rsidR="00775FAF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(Далее)</w:t>
      </w:r>
      <w:r w:rsidR="00775FAF" w:rsidRPr="00A0603B">
        <w:rPr>
          <w:sz w:val="28"/>
          <w:szCs w:val="28"/>
          <w:lang w:val="ru-RU"/>
        </w:rPr>
        <w:t>;</w:t>
      </w:r>
    </w:p>
    <w:p w14:paraId="022066A5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591FD8C0" wp14:editId="4B757011">
            <wp:extent cx="4407353" cy="3600000"/>
            <wp:effectExtent l="0" t="0" r="0" b="63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35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7EA22" w14:textId="5662BB08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88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3D0B533A" w14:textId="3889601B" w:rsidR="00775FAF" w:rsidRPr="00775FAF" w:rsidRDefault="00A0603B" w:rsidP="00F92DCC">
      <w:pPr>
        <w:pStyle w:val="aff"/>
        <w:keepNext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Close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(Закрыть)</w:t>
      </w:r>
      <w:r w:rsidR="00775FAF" w:rsidRPr="00A0603B">
        <w:rPr>
          <w:sz w:val="28"/>
          <w:szCs w:val="28"/>
          <w:lang w:val="ru-RU"/>
        </w:rPr>
        <w:t>.</w:t>
      </w:r>
    </w:p>
    <w:p w14:paraId="062BD9A9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35CB29DF" wp14:editId="72EC30AE">
            <wp:extent cx="4593940" cy="378000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940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DF5E9" w14:textId="2C97C200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89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4773F7E8" w14:textId="77777777" w:rsidR="007D1B92" w:rsidRPr="00775FAF" w:rsidRDefault="007D1B92" w:rsidP="00AA739F">
      <w:pPr>
        <w:pStyle w:val="3"/>
      </w:pPr>
      <w:bookmarkStart w:id="61" w:name="_Toc147169179"/>
      <w:bookmarkStart w:id="62" w:name="_Toc207032588"/>
      <w:r w:rsidRPr="00775FAF">
        <w:t>Конечные точки</w:t>
      </w:r>
      <w:bookmarkEnd w:id="61"/>
      <w:bookmarkEnd w:id="62"/>
    </w:p>
    <w:p w14:paraId="0DD22515" w14:textId="3A18EAC2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конечные точки в проверяющей стороне:</w:t>
      </w:r>
    </w:p>
    <w:p w14:paraId="51E5556B" w14:textId="5C9F9203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AD FS с правами администратора</w:t>
      </w:r>
      <w:r w:rsidR="00775FAF" w:rsidRPr="00A0603B">
        <w:rPr>
          <w:sz w:val="28"/>
          <w:szCs w:val="28"/>
          <w:lang w:val="ru-RU"/>
        </w:rPr>
        <w:t>;</w:t>
      </w:r>
    </w:p>
    <w:p w14:paraId="129EE58B" w14:textId="612C79EE" w:rsidR="00775FAF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Windows Administrative Tools (</w:t>
      </w:r>
      <w:r w:rsidR="007D1B92" w:rsidRPr="00A0603B">
        <w:rPr>
          <w:sz w:val="28"/>
          <w:szCs w:val="28"/>
          <w:lang w:val="ru-RU"/>
        </w:rPr>
        <w:t>Средства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администрирования</w:t>
      </w:r>
      <w:r w:rsidR="007D1B92" w:rsidRPr="00A0603B">
        <w:rPr>
          <w:sz w:val="28"/>
          <w:szCs w:val="28"/>
        </w:rPr>
        <w:t xml:space="preserve"> Windows) -&gt; AD FS Management (</w:t>
      </w:r>
      <w:r w:rsidR="007D1B92" w:rsidRPr="00A0603B">
        <w:rPr>
          <w:sz w:val="28"/>
          <w:szCs w:val="28"/>
          <w:lang w:val="ru-RU"/>
        </w:rPr>
        <w:t>Управление</w:t>
      </w:r>
      <w:r w:rsidR="007D1B92" w:rsidRPr="00A0603B">
        <w:rPr>
          <w:sz w:val="28"/>
          <w:szCs w:val="28"/>
        </w:rPr>
        <w:t xml:space="preserve"> AD FS)</w:t>
      </w:r>
      <w:r w:rsidR="00775FAF" w:rsidRPr="00A0603B">
        <w:rPr>
          <w:sz w:val="28"/>
          <w:szCs w:val="28"/>
        </w:rPr>
        <w:t>;</w:t>
      </w:r>
    </w:p>
    <w:p w14:paraId="20A4F5FD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4E122DF9" wp14:editId="3E4C74F6">
            <wp:extent cx="2183523" cy="2520000"/>
            <wp:effectExtent l="0" t="0" r="762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523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ACBF3" w14:textId="77A29AD1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90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18F4C09C" w14:textId="7DDFAD70" w:rsidR="00A0603B" w:rsidRPr="00470891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AD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FS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федерации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Active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Directory</w:t>
      </w:r>
      <w:r w:rsidR="007D1B92" w:rsidRPr="00470891">
        <w:rPr>
          <w:sz w:val="28"/>
          <w:szCs w:val="28"/>
          <w:lang w:val="ru-RU"/>
        </w:rPr>
        <w:t xml:space="preserve">) -&gt; </w:t>
      </w:r>
      <w:r w:rsidR="007D1B92" w:rsidRPr="00A0603B">
        <w:rPr>
          <w:sz w:val="28"/>
          <w:szCs w:val="28"/>
        </w:rPr>
        <w:t>replying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Party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Trust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Отвечающая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проверяющая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сторона</w:t>
      </w:r>
      <w:r w:rsidR="007D1B92" w:rsidRPr="00470891">
        <w:rPr>
          <w:sz w:val="28"/>
          <w:szCs w:val="28"/>
          <w:lang w:val="ru-RU"/>
        </w:rPr>
        <w:t xml:space="preserve">), </w:t>
      </w:r>
      <w:r w:rsidR="007D1B92" w:rsidRPr="00A0603B"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правой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кнопкой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мыши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на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записи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в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настоящем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примере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это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samltest</w:t>
      </w:r>
      <w:r w:rsidR="007D1B92" w:rsidRPr="00470891">
        <w:rPr>
          <w:sz w:val="28"/>
          <w:szCs w:val="28"/>
          <w:lang w:val="ru-RU"/>
        </w:rPr>
        <w:t xml:space="preserve">), </w:t>
      </w:r>
      <w:r w:rsidR="007D1B92" w:rsidRPr="00A0603B">
        <w:rPr>
          <w:sz w:val="28"/>
          <w:szCs w:val="28"/>
          <w:lang w:val="ru-RU"/>
        </w:rPr>
        <w:t>затем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на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Properties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Свойства</w:t>
      </w:r>
      <w:r w:rsidR="007D1B92" w:rsidRPr="00470891">
        <w:rPr>
          <w:sz w:val="28"/>
          <w:szCs w:val="28"/>
          <w:lang w:val="ru-RU"/>
        </w:rPr>
        <w:t>)</w:t>
      </w:r>
      <w:r w:rsidR="00775FAF" w:rsidRPr="00470891">
        <w:rPr>
          <w:sz w:val="28"/>
          <w:szCs w:val="28"/>
          <w:lang w:val="ru-RU"/>
        </w:rPr>
        <w:t>;</w:t>
      </w:r>
    </w:p>
    <w:p w14:paraId="4034C4A8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2A7A7AC2" wp14:editId="5A83DA87">
            <wp:extent cx="5067300" cy="2606040"/>
            <wp:effectExtent l="0" t="0" r="0" b="381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F2090" w14:textId="64AB998B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91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6BB21204" w14:textId="6333F544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0603B">
        <w:rPr>
          <w:sz w:val="28"/>
          <w:szCs w:val="28"/>
          <w:lang w:val="ru-RU"/>
        </w:rPr>
        <w:t>а вкладке Endpoints (Конечные точки)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 SAML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 SAML)</w:t>
      </w:r>
      <w:r w:rsidR="00775FAF" w:rsidRPr="00A0603B">
        <w:rPr>
          <w:sz w:val="28"/>
          <w:szCs w:val="28"/>
          <w:lang w:val="ru-RU"/>
        </w:rPr>
        <w:t>;</w:t>
      </w:r>
    </w:p>
    <w:p w14:paraId="19BEEFEB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37C41B06" wp14:editId="0E67A1C9">
            <wp:extent cx="3355472" cy="3960000"/>
            <wp:effectExtent l="0" t="0" r="0" b="254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472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114BE" w14:textId="17C6E0CD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92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A7AC63F" w14:textId="4451159A" w:rsidR="00775FAF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A0603B">
        <w:rPr>
          <w:sz w:val="28"/>
          <w:szCs w:val="28"/>
          <w:lang w:val="ru-RU"/>
        </w:rPr>
        <w:t>ыберите SAML Assertion Consumer (Подтверждение потребителя SAML) в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 xml:space="preserve">меню Endpoint type (Тип конечной точки) и POST в раскрывающемся меню Bing, затем введите Trusted URL (The VS FQDN </w:t>
      </w:r>
      <w:r w:rsidR="007250AB">
        <w:rPr>
          <w:sz w:val="28"/>
          <w:szCs w:val="28"/>
          <w:lang w:val="ru-RU"/>
        </w:rPr>
        <w:t>–</w:t>
      </w:r>
      <w:r w:rsidR="007D1B92" w:rsidRPr="00A0603B">
        <w:rPr>
          <w:sz w:val="28"/>
          <w:szCs w:val="28"/>
          <w:lang w:val="ru-RU"/>
        </w:rPr>
        <w:t xml:space="preserve"> доверенный URL, FQDN виртуального сервера), после чего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OK</w:t>
      </w:r>
      <w:r w:rsidR="007250AB" w:rsidRPr="007250AB">
        <w:rPr>
          <w:sz w:val="28"/>
          <w:szCs w:val="28"/>
          <w:lang w:val="ru-RU"/>
        </w:rPr>
        <w:t>]</w:t>
      </w:r>
      <w:r w:rsidR="00775FAF" w:rsidRPr="00A0603B">
        <w:rPr>
          <w:sz w:val="28"/>
          <w:szCs w:val="28"/>
          <w:lang w:val="ru-RU"/>
        </w:rPr>
        <w:t>;</w:t>
      </w:r>
    </w:p>
    <w:p w14:paraId="378CAF31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794D9802" wp14:editId="14247D38">
            <wp:extent cx="3140610" cy="3240000"/>
            <wp:effectExtent l="0" t="0" r="317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61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5B475" w14:textId="27AB80C0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93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9B4CD24" w14:textId="0F3C8BD8" w:rsidR="00775FAF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A0603B">
        <w:rPr>
          <w:sz w:val="28"/>
          <w:szCs w:val="28"/>
          <w:lang w:val="ru-RU"/>
        </w:rPr>
        <w:t>нова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 SAML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 SAML)</w:t>
      </w:r>
      <w:r w:rsidR="00775FAF" w:rsidRPr="00A0603B">
        <w:rPr>
          <w:sz w:val="28"/>
          <w:szCs w:val="28"/>
          <w:lang w:val="ru-RU"/>
        </w:rPr>
        <w:t>;</w:t>
      </w:r>
    </w:p>
    <w:p w14:paraId="682DEF24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30CD74F8" wp14:editId="5E5D5C7B">
            <wp:extent cx="3056605" cy="3600000"/>
            <wp:effectExtent l="0" t="0" r="0" b="63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605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8DADF" w14:textId="6400029E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94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01A37E54" w14:textId="703CE6B6" w:rsidR="00AE03B5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A0603B">
        <w:rPr>
          <w:sz w:val="28"/>
          <w:szCs w:val="28"/>
          <w:lang w:val="ru-RU"/>
        </w:rPr>
        <w:t xml:space="preserve">ыберите SAML Logout (Выход из SAML) в раскрывающемся меню Endpoint type (Тип конечной точки) и POST в раскрывающемся меню Bing, после чего введите Trusted URL </w:t>
      </w:r>
      <w:r w:rsidR="007250AB">
        <w:rPr>
          <w:sz w:val="28"/>
          <w:szCs w:val="28"/>
          <w:lang w:val="ru-RU"/>
        </w:rPr>
        <w:t>–</w:t>
      </w:r>
      <w:r w:rsidR="007D1B92" w:rsidRPr="00A0603B">
        <w:rPr>
          <w:sz w:val="28"/>
          <w:szCs w:val="28"/>
          <w:lang w:val="ru-RU"/>
        </w:rPr>
        <w:t xml:space="preserve"> Доверенный URL (URL выход</w:t>
      </w:r>
      <w:r w:rsidR="00AE03B5" w:rsidRPr="00A0603B">
        <w:rPr>
          <w:sz w:val="28"/>
          <w:szCs w:val="28"/>
          <w:lang w:val="ru-RU"/>
        </w:rPr>
        <w:t>а</w:t>
      </w:r>
      <w:r w:rsidR="007D1B92" w:rsidRPr="00A0603B">
        <w:rPr>
          <w:sz w:val="28"/>
          <w:szCs w:val="28"/>
          <w:lang w:val="ru-RU"/>
        </w:rPr>
        <w:t xml:space="preserve"> из виртуального сервера, формат: https:/</w:t>
      </w:r>
      <w:proofErr w:type="gramStart"/>
      <w:r w:rsidR="007D1B92" w:rsidRPr="00A0603B">
        <w:rPr>
          <w:sz w:val="28"/>
          <w:szCs w:val="28"/>
          <w:lang w:val="ru-RU"/>
        </w:rPr>
        <w:t>/[</w:t>
      </w:r>
      <w:proofErr w:type="gramEnd"/>
      <w:r w:rsidR="007D1B92" w:rsidRPr="00A0603B">
        <w:rPr>
          <w:sz w:val="28"/>
          <w:szCs w:val="28"/>
          <w:lang w:val="ru-RU"/>
        </w:rPr>
        <w:t>VS FQDN]/path, for instance, https://mail.test.com/logout), затем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OK</w:t>
      </w:r>
      <w:r w:rsidR="007250AB" w:rsidRPr="007250AB">
        <w:rPr>
          <w:sz w:val="28"/>
          <w:szCs w:val="28"/>
          <w:lang w:val="ru-RU"/>
        </w:rPr>
        <w:t>]</w:t>
      </w:r>
      <w:r w:rsidR="00775FAF" w:rsidRPr="00A0603B">
        <w:rPr>
          <w:sz w:val="28"/>
          <w:szCs w:val="28"/>
          <w:lang w:val="ru-RU"/>
        </w:rPr>
        <w:t>.</w:t>
      </w:r>
    </w:p>
    <w:p w14:paraId="1786550D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550D2BD4" wp14:editId="25EE8465">
            <wp:extent cx="3634740" cy="3756660"/>
            <wp:effectExtent l="0" t="0" r="381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740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18C49" w14:textId="5AFFCD71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95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3B3CFCA4" w14:textId="77777777" w:rsidR="007D1B92" w:rsidRPr="00AE03B5" w:rsidRDefault="007D1B92" w:rsidP="00AA739F">
      <w:pPr>
        <w:pStyle w:val="3"/>
      </w:pPr>
      <w:bookmarkStart w:id="63" w:name="_Identifier"/>
      <w:bookmarkStart w:id="64" w:name="_Toc147169180"/>
      <w:bookmarkStart w:id="65" w:name="_Toc207032589"/>
      <w:bookmarkEnd w:id="63"/>
      <w:r w:rsidRPr="00AE03B5">
        <w:t>Идентификатор</w:t>
      </w:r>
      <w:bookmarkEnd w:id="64"/>
      <w:bookmarkEnd w:id="65"/>
    </w:p>
    <w:p w14:paraId="0F44F86A" w14:textId="4F544B05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настроить отношения доверия с проверяющей стороной:</w:t>
      </w:r>
    </w:p>
    <w:p w14:paraId="63FAAB6F" w14:textId="50168249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AD FS с правами администратора</w:t>
      </w:r>
      <w:r w:rsidR="00AE03B5" w:rsidRPr="00A0603B">
        <w:rPr>
          <w:sz w:val="28"/>
          <w:szCs w:val="28"/>
          <w:lang w:val="ru-RU"/>
        </w:rPr>
        <w:t>;</w:t>
      </w:r>
    </w:p>
    <w:p w14:paraId="161FAEE3" w14:textId="7AF3517A" w:rsidR="00AE03B5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Windows Administrative Tools (</w:t>
      </w:r>
      <w:r w:rsidR="007D1B92" w:rsidRPr="00A0603B">
        <w:rPr>
          <w:sz w:val="28"/>
          <w:szCs w:val="28"/>
          <w:lang w:val="ru-RU"/>
        </w:rPr>
        <w:t>Средства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администрирования</w:t>
      </w:r>
      <w:r w:rsidR="007D1B92" w:rsidRPr="00A0603B">
        <w:rPr>
          <w:sz w:val="28"/>
          <w:szCs w:val="28"/>
        </w:rPr>
        <w:t xml:space="preserve"> Windows) -&gt; AD FS Management (</w:t>
      </w:r>
      <w:r w:rsidR="007D1B92" w:rsidRPr="00A0603B">
        <w:rPr>
          <w:sz w:val="28"/>
          <w:szCs w:val="28"/>
          <w:lang w:val="ru-RU"/>
        </w:rPr>
        <w:t>Управление</w:t>
      </w:r>
      <w:r w:rsidR="007D1B92" w:rsidRPr="00A0603B">
        <w:rPr>
          <w:sz w:val="28"/>
          <w:szCs w:val="28"/>
        </w:rPr>
        <w:t xml:space="preserve"> AD FS)</w:t>
      </w:r>
      <w:r w:rsidR="00AE03B5" w:rsidRPr="00A0603B">
        <w:rPr>
          <w:sz w:val="28"/>
          <w:szCs w:val="28"/>
        </w:rPr>
        <w:t>;</w:t>
      </w:r>
    </w:p>
    <w:p w14:paraId="6F576889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55746C5" wp14:editId="695E5EDE">
            <wp:extent cx="2324100" cy="2682240"/>
            <wp:effectExtent l="0" t="0" r="0" b="381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FB29E" w14:textId="1BF68307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96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3181EFFB" w14:textId="05EF507B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 к AD FS (Службы федерации Active Directory) -&gt; relying Party Trust (Отношения доверия с проверяющей стороной),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 правой кнопкой мыши на запись (в настоящем примере samltest), затем выберите Properties (Свойства)</w:t>
      </w:r>
      <w:r w:rsidR="00AE03B5" w:rsidRPr="00A0603B">
        <w:rPr>
          <w:sz w:val="28"/>
          <w:szCs w:val="28"/>
          <w:lang w:val="ru-RU"/>
        </w:rPr>
        <w:t>;</w:t>
      </w:r>
    </w:p>
    <w:p w14:paraId="3300C91F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3042DCD8" wp14:editId="39CF02BF">
            <wp:extent cx="5067300" cy="2606040"/>
            <wp:effectExtent l="0" t="0" r="0" b="381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42372" w14:textId="209B2FE1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97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38EF521" w14:textId="219DAC78" w:rsidR="00AE03B5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0603B">
        <w:rPr>
          <w:sz w:val="28"/>
          <w:szCs w:val="28"/>
          <w:lang w:val="ru-RU"/>
        </w:rPr>
        <w:t xml:space="preserve">а вкладке Identifiers (Идентификаторы) введите Display name (Отображаемое имя), а также введите Relying party identifier </w:t>
      </w:r>
      <w:r w:rsidR="007250AB">
        <w:rPr>
          <w:sz w:val="28"/>
          <w:szCs w:val="28"/>
          <w:lang w:val="ru-RU"/>
        </w:rPr>
        <w:t>–</w:t>
      </w:r>
      <w:r w:rsidR="007D1B92" w:rsidRPr="00A0603B">
        <w:rPr>
          <w:sz w:val="28"/>
          <w:szCs w:val="28"/>
          <w:lang w:val="ru-RU"/>
        </w:rPr>
        <w:t xml:space="preserve"> Идентификатор проверяющей стороны (формат: http://[Displayname], например, http://samltest или https://samltest, после чего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(Добавить)</w:t>
      </w:r>
      <w:r w:rsidR="00AE03B5" w:rsidRPr="00A0603B">
        <w:rPr>
          <w:sz w:val="28"/>
          <w:szCs w:val="28"/>
          <w:lang w:val="ru-RU"/>
        </w:rPr>
        <w:t>;</w:t>
      </w:r>
    </w:p>
    <w:p w14:paraId="2AB28670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01F05E4" wp14:editId="02893015">
            <wp:extent cx="3295479" cy="3960000"/>
            <wp:effectExtent l="0" t="0" r="635" b="254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479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0DAA0" w14:textId="6EA75821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98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3D3316B4" w14:textId="7F3F4220" w:rsidR="00AE03B5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</w:t>
      </w:r>
      <w:r w:rsidR="007250AB">
        <w:rPr>
          <w:sz w:val="28"/>
          <w:szCs w:val="28"/>
        </w:rPr>
        <w:t>[</w:t>
      </w:r>
      <w:r w:rsidR="007D1B92" w:rsidRPr="00A0603B">
        <w:rPr>
          <w:sz w:val="28"/>
          <w:szCs w:val="28"/>
          <w:lang w:val="ru-RU"/>
        </w:rPr>
        <w:t>OK</w:t>
      </w:r>
      <w:r w:rsidR="007250AB">
        <w:rPr>
          <w:sz w:val="28"/>
          <w:szCs w:val="28"/>
        </w:rPr>
        <w:t>]</w:t>
      </w:r>
      <w:r w:rsidR="00AE03B5" w:rsidRPr="00A0603B">
        <w:rPr>
          <w:sz w:val="28"/>
          <w:szCs w:val="28"/>
          <w:lang w:val="ru-RU"/>
        </w:rPr>
        <w:t>.</w:t>
      </w:r>
    </w:p>
    <w:p w14:paraId="0938EEE0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1131B0E1" wp14:editId="66249194">
            <wp:extent cx="3343391" cy="3960000"/>
            <wp:effectExtent l="0" t="0" r="0" b="254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391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0230A" w14:textId="0A3FF370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99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54621462" w14:textId="77777777" w:rsidR="007D1B92" w:rsidRDefault="007D1B92" w:rsidP="00AA739F">
      <w:pPr>
        <w:pStyle w:val="3"/>
      </w:pPr>
      <w:bookmarkStart w:id="66" w:name="_Toc147169181"/>
      <w:bookmarkStart w:id="67" w:name="_Toc207032590"/>
      <w:r>
        <w:lastRenderedPageBreak/>
        <w:t>Правила требований</w:t>
      </w:r>
      <w:bookmarkEnd w:id="66"/>
      <w:bookmarkEnd w:id="67"/>
    </w:p>
    <w:p w14:paraId="2305F986" w14:textId="293866B0" w:rsidR="007D1B92" w:rsidRPr="00DB108E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ADC33BIT</w:t>
      </w:r>
      <w:r w:rsidR="007D1B92" w:rsidRPr="00DB108E">
        <w:rPr>
          <w:sz w:val="28"/>
          <w:szCs w:val="28"/>
          <w:lang w:val="ru-RU"/>
        </w:rPr>
        <w:t xml:space="preserve"> поддерживает одно или множество требований. В настоящем примере используе</w:t>
      </w:r>
      <w:r w:rsidR="00D45757" w:rsidRPr="00DB108E">
        <w:rPr>
          <w:sz w:val="28"/>
          <w:szCs w:val="28"/>
          <w:lang w:val="ru-RU"/>
        </w:rPr>
        <w:t>тся</w:t>
      </w:r>
      <w:r w:rsidR="007D1B92" w:rsidRPr="00DB108E">
        <w:rPr>
          <w:sz w:val="28"/>
          <w:szCs w:val="28"/>
          <w:lang w:val="ru-RU"/>
        </w:rPr>
        <w:t xml:space="preserve"> одно требование. Правило требования </w:t>
      </w:r>
      <w:r w:rsidR="007250AB">
        <w:rPr>
          <w:sz w:val="28"/>
          <w:szCs w:val="28"/>
          <w:lang w:val="ru-RU"/>
        </w:rPr>
        <w:t>–</w:t>
      </w:r>
      <w:r w:rsidR="007D1B92" w:rsidRPr="00DB108E">
        <w:rPr>
          <w:sz w:val="28"/>
          <w:szCs w:val="28"/>
          <w:lang w:val="ru-RU"/>
        </w:rPr>
        <w:t xml:space="preserve"> сопоставить атрибуты LDAP к исходящим типам требований.</w:t>
      </w:r>
    </w:p>
    <w:p w14:paraId="3742465F" w14:textId="42285693" w:rsidR="007D1B92" w:rsidRPr="00DB108E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ADC33BIT</w:t>
      </w:r>
      <w:r w:rsidR="007D1B92" w:rsidRPr="00DB108E">
        <w:rPr>
          <w:sz w:val="28"/>
          <w:szCs w:val="28"/>
          <w:lang w:val="ru-RU"/>
        </w:rPr>
        <w:t xml:space="preserve"> поддерживает следующее:</w:t>
      </w:r>
    </w:p>
    <w:p w14:paraId="0492894D" w14:textId="6F8D7426" w:rsidR="007D1B92" w:rsidRPr="00A0603B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0603B">
        <w:rPr>
          <w:sz w:val="28"/>
          <w:szCs w:val="28"/>
          <w:lang w:val="ru-RU"/>
        </w:rPr>
        <w:t>User-Principal-Name (Имя участника-пользователя) к UPN (исходящий тип требования)</w:t>
      </w:r>
      <w:r w:rsidR="00D45757" w:rsidRPr="00A0603B">
        <w:rPr>
          <w:sz w:val="28"/>
          <w:szCs w:val="28"/>
          <w:lang w:val="ru-RU"/>
        </w:rPr>
        <w:t>;</w:t>
      </w:r>
    </w:p>
    <w:p w14:paraId="04A9F9D6" w14:textId="63D2C1D8" w:rsidR="007D1B92" w:rsidRPr="00A0603B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0603B">
        <w:rPr>
          <w:sz w:val="28"/>
          <w:szCs w:val="28"/>
          <w:lang w:val="ru-RU"/>
        </w:rPr>
        <w:t>SAM-Account-Name (Имя уч</w:t>
      </w:r>
      <w:r w:rsidR="00E63D55" w:rsidRPr="00A0603B">
        <w:rPr>
          <w:sz w:val="28"/>
          <w:szCs w:val="28"/>
          <w:lang w:val="ru-RU"/>
        </w:rPr>
        <w:t>е</w:t>
      </w:r>
      <w:r w:rsidRPr="00A0603B">
        <w:rPr>
          <w:sz w:val="28"/>
          <w:szCs w:val="28"/>
          <w:lang w:val="ru-RU"/>
        </w:rPr>
        <w:t xml:space="preserve">тной записи SAM) к Windows Account Name </w:t>
      </w:r>
      <w:r w:rsidR="007250AB">
        <w:rPr>
          <w:sz w:val="28"/>
          <w:szCs w:val="28"/>
          <w:lang w:val="ru-RU"/>
        </w:rPr>
        <w:t>–</w:t>
      </w:r>
      <w:r w:rsidRPr="00A0603B">
        <w:rPr>
          <w:sz w:val="28"/>
          <w:szCs w:val="28"/>
          <w:lang w:val="ru-RU"/>
        </w:rPr>
        <w:t xml:space="preserve"> имя уч</w:t>
      </w:r>
      <w:r w:rsidR="00E63D55" w:rsidRPr="00A0603B">
        <w:rPr>
          <w:sz w:val="28"/>
          <w:szCs w:val="28"/>
          <w:lang w:val="ru-RU"/>
        </w:rPr>
        <w:t>е</w:t>
      </w:r>
      <w:r w:rsidRPr="00A0603B">
        <w:rPr>
          <w:sz w:val="28"/>
          <w:szCs w:val="28"/>
          <w:lang w:val="ru-RU"/>
        </w:rPr>
        <w:t>тной записи Windows (атрибут samAccountName)</w:t>
      </w:r>
      <w:r w:rsidR="00D45757" w:rsidRPr="00A0603B">
        <w:rPr>
          <w:sz w:val="28"/>
          <w:szCs w:val="28"/>
          <w:lang w:val="ru-RU"/>
        </w:rPr>
        <w:t>;</w:t>
      </w:r>
    </w:p>
    <w:p w14:paraId="07E23653" w14:textId="2CA95CE2" w:rsidR="007D1B92" w:rsidRPr="00A0603B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0603B">
        <w:rPr>
          <w:sz w:val="28"/>
          <w:szCs w:val="28"/>
          <w:lang w:val="ru-RU"/>
        </w:rPr>
        <w:t xml:space="preserve">User-Principal-Name (имя участника-пользователя) к Name ID </w:t>
      </w:r>
      <w:r w:rsidR="007250AB">
        <w:rPr>
          <w:sz w:val="28"/>
          <w:szCs w:val="28"/>
          <w:lang w:val="ru-RU"/>
        </w:rPr>
        <w:t>–</w:t>
      </w:r>
      <w:r w:rsidRPr="00A0603B">
        <w:rPr>
          <w:sz w:val="28"/>
          <w:szCs w:val="28"/>
          <w:lang w:val="ru-RU"/>
        </w:rPr>
        <w:t xml:space="preserve"> идентификатор имени (исходящее требование)</w:t>
      </w:r>
      <w:r w:rsidR="00D45757" w:rsidRPr="00A0603B">
        <w:rPr>
          <w:sz w:val="28"/>
          <w:szCs w:val="28"/>
          <w:lang w:val="ru-RU"/>
        </w:rPr>
        <w:t>.</w:t>
      </w:r>
    </w:p>
    <w:p w14:paraId="2CEA1888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правило требования в проверяющую сторону:</w:t>
      </w:r>
    </w:p>
    <w:p w14:paraId="5FC69F3A" w14:textId="3B4E1D56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AD FS с правами администратора</w:t>
      </w:r>
      <w:r w:rsidR="00D45757" w:rsidRPr="00A0603B">
        <w:rPr>
          <w:sz w:val="28"/>
          <w:szCs w:val="28"/>
          <w:lang w:val="ru-RU"/>
        </w:rPr>
        <w:t>;</w:t>
      </w:r>
    </w:p>
    <w:p w14:paraId="1FCE859C" w14:textId="37764908" w:rsidR="00D45757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Windows Administrative Tools (</w:t>
      </w:r>
      <w:r w:rsidR="007D1B92" w:rsidRPr="00A0603B">
        <w:rPr>
          <w:sz w:val="28"/>
          <w:szCs w:val="28"/>
          <w:lang w:val="ru-RU"/>
        </w:rPr>
        <w:t>Средства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администрирования</w:t>
      </w:r>
      <w:r w:rsidR="007D1B92" w:rsidRPr="00A0603B">
        <w:rPr>
          <w:sz w:val="28"/>
          <w:szCs w:val="28"/>
        </w:rPr>
        <w:t xml:space="preserve"> Windows) -&gt; AD FS Management (</w:t>
      </w:r>
      <w:r w:rsidR="007D1B92" w:rsidRPr="00A0603B">
        <w:rPr>
          <w:sz w:val="28"/>
          <w:szCs w:val="28"/>
          <w:lang w:val="ru-RU"/>
        </w:rPr>
        <w:t>Управление</w:t>
      </w:r>
      <w:r w:rsidR="007D1B92" w:rsidRPr="00A0603B">
        <w:rPr>
          <w:sz w:val="28"/>
          <w:szCs w:val="28"/>
        </w:rPr>
        <w:t xml:space="preserve"> AD FS)</w:t>
      </w:r>
      <w:r w:rsidR="00D45757" w:rsidRPr="00A0603B">
        <w:rPr>
          <w:sz w:val="28"/>
          <w:szCs w:val="28"/>
        </w:rPr>
        <w:t>;</w:t>
      </w:r>
    </w:p>
    <w:p w14:paraId="5A6B44D0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3A5B724B" wp14:editId="709D311F">
            <wp:extent cx="2324100" cy="2682240"/>
            <wp:effectExtent l="0" t="0" r="0" b="381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763B6" w14:textId="52A14DA6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100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0037AAE9" w14:textId="06A74C5F" w:rsidR="00D45757" w:rsidRPr="00470891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AD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FS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федерации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Active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Directory</w:t>
      </w:r>
      <w:r w:rsidR="007D1B92" w:rsidRPr="00470891">
        <w:rPr>
          <w:sz w:val="28"/>
          <w:szCs w:val="28"/>
          <w:lang w:val="ru-RU"/>
        </w:rPr>
        <w:t xml:space="preserve">) -&gt; </w:t>
      </w:r>
      <w:r w:rsidR="007D1B92" w:rsidRPr="00A0603B">
        <w:rPr>
          <w:sz w:val="28"/>
          <w:szCs w:val="28"/>
        </w:rPr>
        <w:t>replying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Party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Trust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Отвечающая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проверяющая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сторона</w:t>
      </w:r>
      <w:r w:rsidR="007D1B92" w:rsidRPr="00470891">
        <w:rPr>
          <w:sz w:val="28"/>
          <w:szCs w:val="28"/>
          <w:lang w:val="ru-RU"/>
        </w:rPr>
        <w:t xml:space="preserve">), </w:t>
      </w:r>
      <w:r w:rsidR="007D1B92" w:rsidRPr="00A0603B"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правой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кнопкой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мыши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на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записи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в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настоящем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примере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samltest</w:t>
      </w:r>
      <w:r w:rsidR="007D1B92" w:rsidRPr="00470891">
        <w:rPr>
          <w:sz w:val="28"/>
          <w:szCs w:val="28"/>
          <w:lang w:val="ru-RU"/>
        </w:rPr>
        <w:t xml:space="preserve">), </w:t>
      </w:r>
      <w:r w:rsidR="007D1B92" w:rsidRPr="00A0603B">
        <w:rPr>
          <w:sz w:val="28"/>
          <w:szCs w:val="28"/>
          <w:lang w:val="ru-RU"/>
        </w:rPr>
        <w:t>после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чего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на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Edit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Claim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Issuance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</w:rPr>
        <w:t>Policy</w:t>
      </w:r>
      <w:r w:rsidR="007D1B92" w:rsidRPr="00470891">
        <w:rPr>
          <w:sz w:val="28"/>
          <w:szCs w:val="28"/>
          <w:lang w:val="ru-RU"/>
        </w:rPr>
        <w:t xml:space="preserve"> (</w:t>
      </w:r>
      <w:r w:rsidR="007D1B92" w:rsidRPr="00A0603B">
        <w:rPr>
          <w:sz w:val="28"/>
          <w:szCs w:val="28"/>
          <w:lang w:val="ru-RU"/>
        </w:rPr>
        <w:t>Редактировать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политику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выпуска</w:t>
      </w:r>
      <w:r w:rsidR="007D1B92" w:rsidRPr="00470891">
        <w:rPr>
          <w:sz w:val="28"/>
          <w:szCs w:val="28"/>
          <w:lang w:val="ru-RU"/>
        </w:rPr>
        <w:t xml:space="preserve"> </w:t>
      </w:r>
      <w:r w:rsidR="007D1B92" w:rsidRPr="00A0603B">
        <w:rPr>
          <w:sz w:val="28"/>
          <w:szCs w:val="28"/>
          <w:lang w:val="ru-RU"/>
        </w:rPr>
        <w:t>требований</w:t>
      </w:r>
      <w:r w:rsidR="007D1B92" w:rsidRPr="00470891">
        <w:rPr>
          <w:sz w:val="28"/>
          <w:szCs w:val="28"/>
          <w:lang w:val="ru-RU"/>
        </w:rPr>
        <w:t>)</w:t>
      </w:r>
      <w:r w:rsidR="00D45757" w:rsidRPr="00470891">
        <w:rPr>
          <w:sz w:val="28"/>
          <w:szCs w:val="28"/>
          <w:lang w:val="ru-RU"/>
        </w:rPr>
        <w:t>;</w:t>
      </w:r>
    </w:p>
    <w:p w14:paraId="78BD2005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13C76D1" wp14:editId="3F1014EA">
            <wp:extent cx="5067300" cy="26289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92FAF" w14:textId="17989402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101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5A7ED65C" w14:textId="6D7DDB1B" w:rsidR="00D45757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 Rule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 правило)</w:t>
      </w:r>
      <w:r w:rsidR="00D45757" w:rsidRPr="00A0603B">
        <w:rPr>
          <w:sz w:val="28"/>
          <w:szCs w:val="28"/>
          <w:lang w:val="ru-RU"/>
        </w:rPr>
        <w:t>;</w:t>
      </w:r>
    </w:p>
    <w:p w14:paraId="6BC4245F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67A72C61" wp14:editId="046A9D4A">
            <wp:extent cx="4526280" cy="5128260"/>
            <wp:effectExtent l="0" t="0" r="762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28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71C00" w14:textId="15EBC4EA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102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635F7ECF" w14:textId="3BD4DE76" w:rsidR="00D45757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A0603B">
        <w:rPr>
          <w:sz w:val="28"/>
          <w:szCs w:val="28"/>
          <w:lang w:val="ru-RU"/>
        </w:rPr>
        <w:t>ыберите Send LDAP Attributes (Отправить атрибуты LDAP) в качестве Claims (Требования) в раскрывающемся меню шаблона Claim rule (Правила требований), после чего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Next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(Далее)</w:t>
      </w:r>
      <w:r w:rsidR="00D45757" w:rsidRPr="00A0603B">
        <w:rPr>
          <w:sz w:val="28"/>
          <w:szCs w:val="28"/>
          <w:lang w:val="ru-RU"/>
        </w:rPr>
        <w:t>;</w:t>
      </w:r>
    </w:p>
    <w:p w14:paraId="6B2A38F1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135E7A21" wp14:editId="1C3C603A">
            <wp:extent cx="4592456" cy="378000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456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9F428" w14:textId="06DC3AE9" w:rsidR="007D1B92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lang w:val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103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50FCCBD" w14:textId="3899294C" w:rsidR="00D45757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у</w:t>
      </w:r>
      <w:r w:rsidR="00D45757" w:rsidRPr="00A0603B">
        <w:rPr>
          <w:sz w:val="28"/>
          <w:szCs w:val="28"/>
          <w:lang w:val="ru-RU"/>
        </w:rPr>
        <w:t>кажите следующие параметры;</w:t>
      </w:r>
    </w:p>
    <w:p w14:paraId="4ADA0C2F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2A800541" wp14:editId="696A650C">
            <wp:extent cx="4579733" cy="3060000"/>
            <wp:effectExtent l="0" t="0" r="0" b="762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733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8794D" w14:textId="7DBEB6DB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104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271020FC" w14:textId="3FB45BBB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A0603B">
        <w:rPr>
          <w:sz w:val="28"/>
          <w:szCs w:val="28"/>
          <w:lang w:val="ru-RU"/>
        </w:rPr>
        <w:t>обавьте атрибуты сопоставления и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Finish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(Готово)</w:t>
      </w:r>
      <w:r w:rsidR="00D45757" w:rsidRPr="00A0603B">
        <w:rPr>
          <w:sz w:val="28"/>
          <w:szCs w:val="28"/>
          <w:lang w:val="ru-RU"/>
        </w:rPr>
        <w:t>.</w:t>
      </w:r>
    </w:p>
    <w:p w14:paraId="70A65B56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C564A1C" wp14:editId="7FB6D186">
            <wp:extent cx="4415465" cy="3600000"/>
            <wp:effectExtent l="0" t="0" r="4445" b="63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465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A60F3" w14:textId="007CBFC5" w:rsidR="007D1B92" w:rsidRPr="00470891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105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69F60924" w14:textId="61201A65" w:rsidR="007D1B92" w:rsidRDefault="007D1B92" w:rsidP="00AA739F">
      <w:pPr>
        <w:pStyle w:val="3"/>
      </w:pPr>
      <w:bookmarkStart w:id="68" w:name="_Toc147169182"/>
      <w:bookmarkStart w:id="69" w:name="_Toc207032591"/>
      <w:r>
        <w:t>Методы аутентификации</w:t>
      </w:r>
      <w:bookmarkEnd w:id="68"/>
      <w:bookmarkEnd w:id="69"/>
    </w:p>
    <w:p w14:paraId="27A1780C" w14:textId="0DEA864F" w:rsidR="00D45757" w:rsidRPr="00DB108E" w:rsidRDefault="00D45757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настройки методов аутентификации:</w:t>
      </w:r>
    </w:p>
    <w:p w14:paraId="1EC99321" w14:textId="3E8184F5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ыполните вход в AD FS с правами администратора</w:t>
      </w:r>
      <w:r w:rsidR="00D45757" w:rsidRPr="00A0603B">
        <w:rPr>
          <w:sz w:val="28"/>
          <w:szCs w:val="28"/>
          <w:lang w:val="ru-RU"/>
        </w:rPr>
        <w:t>;</w:t>
      </w:r>
    </w:p>
    <w:p w14:paraId="115AF5F3" w14:textId="02D34541" w:rsidR="00D45757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Windows Administrative Tools (</w:t>
      </w:r>
      <w:r w:rsidR="007D1B92" w:rsidRPr="00A0603B">
        <w:rPr>
          <w:sz w:val="28"/>
          <w:szCs w:val="28"/>
          <w:lang w:val="ru-RU"/>
        </w:rPr>
        <w:t>Средства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администрирования</w:t>
      </w:r>
      <w:r w:rsidR="007D1B92" w:rsidRPr="00A0603B">
        <w:rPr>
          <w:sz w:val="28"/>
          <w:szCs w:val="28"/>
        </w:rPr>
        <w:t xml:space="preserve"> Windows) -&gt; AD FS Management (</w:t>
      </w:r>
      <w:r w:rsidR="007D1B92" w:rsidRPr="00A0603B">
        <w:rPr>
          <w:sz w:val="28"/>
          <w:szCs w:val="28"/>
          <w:lang w:val="ru-RU"/>
        </w:rPr>
        <w:t>Управление</w:t>
      </w:r>
      <w:r w:rsidR="007D1B92" w:rsidRPr="00A0603B">
        <w:rPr>
          <w:sz w:val="28"/>
          <w:szCs w:val="28"/>
        </w:rPr>
        <w:t xml:space="preserve"> AD FS)</w:t>
      </w:r>
      <w:r w:rsidR="00D45757" w:rsidRPr="00A0603B">
        <w:rPr>
          <w:sz w:val="28"/>
          <w:szCs w:val="28"/>
        </w:rPr>
        <w:t>;</w:t>
      </w:r>
    </w:p>
    <w:p w14:paraId="69C7A651" w14:textId="77777777" w:rsidR="00470891" w:rsidRPr="00470891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470891">
        <w:rPr>
          <w:noProof/>
          <w:sz w:val="28"/>
          <w:szCs w:val="28"/>
          <w:lang w:val="ru-RU" w:eastAsia="ru-RU"/>
        </w:rPr>
        <w:drawing>
          <wp:inline distT="0" distB="0" distL="0" distR="0" wp14:anchorId="6565D030" wp14:editId="318CA9D4">
            <wp:extent cx="2214716" cy="255600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716" cy="25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E25CA" w14:textId="3C1B6A63" w:rsidR="007D1B92" w:rsidRDefault="00470891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</w:pPr>
      <w:r w:rsidRPr="00470891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470891">
        <w:rPr>
          <w:noProof/>
          <w:sz w:val="28"/>
          <w:szCs w:val="28"/>
          <w:lang w:val="ru-RU" w:eastAsia="ru-RU"/>
        </w:rPr>
        <w:t xml:space="preserve"> </w:t>
      </w:r>
      <w:r w:rsidRPr="00470891">
        <w:rPr>
          <w:noProof/>
          <w:sz w:val="28"/>
          <w:szCs w:val="28"/>
          <w:lang w:val="ru-RU" w:eastAsia="ru-RU"/>
        </w:rPr>
        <w:fldChar w:fldCharType="begin"/>
      </w:r>
      <w:r w:rsidRPr="00470891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470891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106</w:t>
      </w:r>
      <w:r w:rsidRPr="00470891">
        <w:rPr>
          <w:noProof/>
          <w:sz w:val="28"/>
          <w:szCs w:val="28"/>
          <w:lang w:val="ru-RU" w:eastAsia="ru-RU"/>
        </w:rPr>
        <w:fldChar w:fldCharType="end"/>
      </w:r>
    </w:p>
    <w:p w14:paraId="70DE5FE9" w14:textId="43722784" w:rsidR="00A0603B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A0603B">
        <w:rPr>
          <w:sz w:val="28"/>
          <w:szCs w:val="28"/>
          <w:lang w:val="ru-RU"/>
        </w:rPr>
        <w:t>ерейдите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</w:t>
      </w:r>
      <w:r w:rsidR="007D1B92" w:rsidRPr="00A0603B">
        <w:rPr>
          <w:sz w:val="28"/>
          <w:szCs w:val="28"/>
        </w:rPr>
        <w:t xml:space="preserve"> AD FS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федерации</w:t>
      </w:r>
      <w:r w:rsidR="007D1B92" w:rsidRPr="00A0603B">
        <w:rPr>
          <w:sz w:val="28"/>
          <w:szCs w:val="28"/>
        </w:rPr>
        <w:t xml:space="preserve"> Active Directory) -&gt; Services (</w:t>
      </w:r>
      <w:r w:rsidR="007D1B92" w:rsidRPr="00A0603B">
        <w:rPr>
          <w:sz w:val="28"/>
          <w:szCs w:val="28"/>
          <w:lang w:val="ru-RU"/>
        </w:rPr>
        <w:t>Службы</w:t>
      </w:r>
      <w:r w:rsidR="007D1B92" w:rsidRPr="00A0603B">
        <w:rPr>
          <w:sz w:val="28"/>
          <w:szCs w:val="28"/>
        </w:rPr>
        <w:t>) -&gt; Authentication Methods (</w:t>
      </w:r>
      <w:r w:rsidR="007D1B92" w:rsidRPr="00A0603B">
        <w:rPr>
          <w:sz w:val="28"/>
          <w:szCs w:val="28"/>
          <w:lang w:val="ru-RU"/>
        </w:rPr>
        <w:t>Методы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аутентификации</w:t>
      </w:r>
      <w:r w:rsidR="007D1B92" w:rsidRPr="00A0603B">
        <w:rPr>
          <w:sz w:val="28"/>
          <w:szCs w:val="28"/>
        </w:rPr>
        <w:t xml:space="preserve">), </w:t>
      </w:r>
      <w:r w:rsidR="007D1B92" w:rsidRPr="00A0603B"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>лкните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правой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кнопкой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мыши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на</w:t>
      </w:r>
      <w:r w:rsidR="007D1B92" w:rsidRPr="00A0603B">
        <w:rPr>
          <w:sz w:val="28"/>
          <w:szCs w:val="28"/>
        </w:rPr>
        <w:t xml:space="preserve"> Edit Primary Authentication Methods (</w:t>
      </w:r>
      <w:r w:rsidR="007D1B92" w:rsidRPr="00A0603B">
        <w:rPr>
          <w:sz w:val="28"/>
          <w:szCs w:val="28"/>
          <w:lang w:val="ru-RU"/>
        </w:rPr>
        <w:t>Редактировать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способ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проверки</w:t>
      </w:r>
      <w:r w:rsidR="007D1B92" w:rsidRPr="00A0603B">
        <w:rPr>
          <w:sz w:val="28"/>
          <w:szCs w:val="28"/>
        </w:rPr>
        <w:t xml:space="preserve"> </w:t>
      </w:r>
      <w:r w:rsidR="007D1B92" w:rsidRPr="00A0603B">
        <w:rPr>
          <w:sz w:val="28"/>
          <w:szCs w:val="28"/>
          <w:lang w:val="ru-RU"/>
        </w:rPr>
        <w:t>подлинности</w:t>
      </w:r>
      <w:r w:rsidR="007D1B92" w:rsidRPr="00A0603B">
        <w:rPr>
          <w:sz w:val="28"/>
          <w:szCs w:val="28"/>
        </w:rPr>
        <w:t>)</w:t>
      </w:r>
      <w:r w:rsidR="00D45757" w:rsidRPr="00A0603B">
        <w:rPr>
          <w:sz w:val="28"/>
          <w:szCs w:val="28"/>
        </w:rPr>
        <w:t>;</w:t>
      </w:r>
    </w:p>
    <w:p w14:paraId="2BCA94C5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DF0AE3D" wp14:editId="1CEC1BD8">
            <wp:extent cx="2897016" cy="248400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016" cy="24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C9731" w14:textId="1DE7AEB0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0A88CEE" w14:textId="7744943B" w:rsidR="00D45757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ыберите Forms Authentication (Формы аутентификации) для Extranet и</w:t>
      </w:r>
      <w:r w:rsidR="007157CF">
        <w:rPr>
          <w:sz w:val="28"/>
          <w:szCs w:val="28"/>
        </w:rPr>
        <w:t> </w:t>
      </w:r>
      <w:r w:rsidR="007D1B92" w:rsidRPr="00A0603B">
        <w:rPr>
          <w:sz w:val="28"/>
          <w:szCs w:val="28"/>
          <w:lang w:val="ru-RU"/>
        </w:rPr>
        <w:t>Intranet и отключите другие варианты</w:t>
      </w:r>
      <w:r w:rsidR="00D45757" w:rsidRPr="00A0603B">
        <w:rPr>
          <w:sz w:val="28"/>
          <w:szCs w:val="28"/>
          <w:lang w:val="ru-RU"/>
        </w:rPr>
        <w:t>;</w:t>
      </w:r>
    </w:p>
    <w:p w14:paraId="30FB847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655903BE" wp14:editId="2B286C58">
            <wp:extent cx="3147853" cy="414000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853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1005A" w14:textId="4EC79A5B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89CB793" w14:textId="1A133D2D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7D1B92" w:rsidRPr="00A0603B">
        <w:rPr>
          <w:sz w:val="28"/>
          <w:szCs w:val="28"/>
          <w:lang w:val="ru-RU"/>
        </w:rPr>
        <w:t xml:space="preserve">елкните на кнопке </w:t>
      </w:r>
      <w:r w:rsidR="007250AB">
        <w:rPr>
          <w:sz w:val="28"/>
          <w:szCs w:val="28"/>
        </w:rPr>
        <w:t>[</w:t>
      </w:r>
      <w:r w:rsidR="007D1B92" w:rsidRPr="00A0603B">
        <w:rPr>
          <w:sz w:val="28"/>
          <w:szCs w:val="28"/>
          <w:lang w:val="ru-RU"/>
        </w:rPr>
        <w:t>OK</w:t>
      </w:r>
      <w:r w:rsidR="007250AB">
        <w:rPr>
          <w:sz w:val="28"/>
          <w:szCs w:val="28"/>
        </w:rPr>
        <w:t>]</w:t>
      </w:r>
      <w:r w:rsidR="00D45757" w:rsidRPr="00A0603B">
        <w:rPr>
          <w:sz w:val="28"/>
          <w:szCs w:val="28"/>
          <w:lang w:val="ru-RU"/>
        </w:rPr>
        <w:t>.</w:t>
      </w:r>
    </w:p>
    <w:p w14:paraId="4F3B398D" w14:textId="64DB4F8D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70" w:name="_Toc147169183"/>
      <w:bookmarkStart w:id="71" w:name="_Toc207032592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Конфигураци</w:t>
      </w:r>
      <w:r w:rsidR="00285163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я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</w:t>
      </w:r>
      <w:r w:rsidR="00264F61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ADC33BIT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AAA</w:t>
      </w:r>
      <w:bookmarkEnd w:id="70"/>
      <w:bookmarkEnd w:id="71"/>
    </w:p>
    <w:p w14:paraId="75723C2C" w14:textId="77777777" w:rsidR="007D1B92" w:rsidRPr="0075402E" w:rsidRDefault="007D1B92" w:rsidP="00AA739F">
      <w:pPr>
        <w:pStyle w:val="3"/>
      </w:pPr>
      <w:bookmarkStart w:id="72" w:name="_Toc147169184"/>
      <w:bookmarkStart w:id="73" w:name="_Toc207032593"/>
      <w:r w:rsidRPr="0075402E">
        <w:t xml:space="preserve">Импорт сертификата </w:t>
      </w:r>
      <w:r>
        <w:t>IdP</w:t>
      </w:r>
      <w:bookmarkEnd w:id="72"/>
      <w:bookmarkEnd w:id="73"/>
    </w:p>
    <w:p w14:paraId="3A7B6AEE" w14:textId="4E5E1790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Сертификат IdP нужно импортировать в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>.</w:t>
      </w:r>
    </w:p>
    <w:p w14:paraId="4E41C097" w14:textId="5A151FA8" w:rsidR="007D1B92" w:rsidRPr="00DB108E" w:rsidRDefault="002B13B7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Экспортировать с</w:t>
      </w:r>
      <w:r w:rsidR="007D1B92" w:rsidRPr="00DB108E">
        <w:rPr>
          <w:sz w:val="28"/>
          <w:szCs w:val="28"/>
          <w:lang w:val="ru-RU"/>
        </w:rPr>
        <w:t>ертификат IdP из AD FS</w:t>
      </w:r>
      <w:r w:rsidRPr="00DB108E">
        <w:rPr>
          <w:sz w:val="28"/>
          <w:szCs w:val="28"/>
          <w:lang w:val="ru-RU"/>
        </w:rPr>
        <w:t xml:space="preserve"> необходимо в соответствии с</w:t>
      </w:r>
      <w:r w:rsidR="007157CF">
        <w:rPr>
          <w:sz w:val="28"/>
          <w:szCs w:val="28"/>
          <w:lang w:val="ru-RU"/>
        </w:rPr>
        <w:t> </w:t>
      </w:r>
      <w:r w:rsidR="007D1B92" w:rsidRPr="00DB108E">
        <w:rPr>
          <w:sz w:val="28"/>
          <w:szCs w:val="28"/>
          <w:lang w:val="ru-RU"/>
        </w:rPr>
        <w:t>раздел</w:t>
      </w:r>
      <w:r w:rsidRPr="00DB108E">
        <w:rPr>
          <w:sz w:val="28"/>
          <w:szCs w:val="28"/>
          <w:lang w:val="ru-RU"/>
        </w:rPr>
        <w:t>ом</w:t>
      </w:r>
      <w:r w:rsidR="007D1B92" w:rsidRPr="00DB108E">
        <w:rPr>
          <w:sz w:val="28"/>
          <w:szCs w:val="28"/>
          <w:lang w:val="ru-RU"/>
        </w:rPr>
        <w:t xml:space="preserve"> </w:t>
      </w:r>
      <w:r w:rsidRPr="00DB108E">
        <w:rPr>
          <w:sz w:val="28"/>
          <w:szCs w:val="28"/>
          <w:lang w:val="ru-RU"/>
        </w:rPr>
        <w:t xml:space="preserve">«3.3.4 </w:t>
      </w:r>
      <w:r w:rsidR="007D1B92" w:rsidRPr="00DB108E">
        <w:rPr>
          <w:sz w:val="28"/>
          <w:szCs w:val="28"/>
          <w:lang w:val="ru-RU"/>
        </w:rPr>
        <w:t>Экспорт сертификата IdP</w:t>
      </w:r>
      <w:r w:rsidRPr="00DB108E">
        <w:rPr>
          <w:sz w:val="28"/>
          <w:szCs w:val="28"/>
          <w:lang w:val="ru-RU"/>
        </w:rPr>
        <w:t>».</w:t>
      </w:r>
    </w:p>
    <w:p w14:paraId="048FE45A" w14:textId="77777777" w:rsidR="002B13B7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Сертификат IdP в формате CER нужно сконвертировать в формат PEM. Это можно сделать командой openssl, как показано ниже:</w:t>
      </w:r>
    </w:p>
    <w:p w14:paraId="7A38714B" w14:textId="1F38145C" w:rsidR="007D1B92" w:rsidRPr="00307B22" w:rsidRDefault="007D1B92" w:rsidP="00AA739F">
      <w:pPr>
        <w:pStyle w:val="a2"/>
        <w:ind w:firstLine="709"/>
        <w:rPr>
          <w:rFonts w:ascii="Courier New" w:hAnsi="Courier New" w:cs="Courier New"/>
          <w:lang w:val="ru-RU"/>
        </w:rPr>
      </w:pPr>
      <w:r w:rsidRPr="00A0603B">
        <w:rPr>
          <w:rFonts w:ascii="Courier New" w:hAnsi="Courier New" w:cs="Courier New"/>
        </w:rPr>
        <w:t>openssl</w:t>
      </w:r>
      <w:r w:rsidRPr="00307B22">
        <w:rPr>
          <w:rFonts w:ascii="Courier New" w:hAnsi="Courier New" w:cs="Courier New"/>
          <w:lang w:val="ru-RU"/>
        </w:rPr>
        <w:t xml:space="preserve"> </w:t>
      </w:r>
      <w:r w:rsidRPr="00A0603B">
        <w:rPr>
          <w:rFonts w:ascii="Courier New" w:hAnsi="Courier New" w:cs="Courier New"/>
        </w:rPr>
        <w:t>x</w:t>
      </w:r>
      <w:r w:rsidRPr="00307B22">
        <w:rPr>
          <w:rFonts w:ascii="Courier New" w:hAnsi="Courier New" w:cs="Courier New"/>
          <w:lang w:val="ru-RU"/>
        </w:rPr>
        <w:t>509 -</w:t>
      </w:r>
      <w:r w:rsidRPr="00A0603B">
        <w:rPr>
          <w:rFonts w:ascii="Courier New" w:hAnsi="Courier New" w:cs="Courier New"/>
        </w:rPr>
        <w:t>inform</w:t>
      </w:r>
      <w:r w:rsidRPr="00307B22">
        <w:rPr>
          <w:rFonts w:ascii="Courier New" w:hAnsi="Courier New" w:cs="Courier New"/>
          <w:lang w:val="ru-RU"/>
        </w:rPr>
        <w:t xml:space="preserve"> </w:t>
      </w:r>
      <w:r w:rsidRPr="00A0603B">
        <w:rPr>
          <w:rFonts w:ascii="Courier New" w:hAnsi="Courier New" w:cs="Courier New"/>
        </w:rPr>
        <w:t>der</w:t>
      </w:r>
      <w:r w:rsidRPr="00307B22">
        <w:rPr>
          <w:rFonts w:ascii="Courier New" w:hAnsi="Courier New" w:cs="Courier New"/>
          <w:lang w:val="ru-RU"/>
        </w:rPr>
        <w:t xml:space="preserve"> -</w:t>
      </w:r>
      <w:r w:rsidRPr="00A0603B">
        <w:rPr>
          <w:rFonts w:ascii="Courier New" w:hAnsi="Courier New" w:cs="Courier New"/>
        </w:rPr>
        <w:t>in</w:t>
      </w:r>
      <w:r w:rsidRPr="00307B22">
        <w:rPr>
          <w:rFonts w:ascii="Courier New" w:hAnsi="Courier New" w:cs="Courier New"/>
          <w:lang w:val="ru-RU"/>
        </w:rPr>
        <w:t xml:space="preserve"> </w:t>
      </w:r>
      <w:r w:rsidRPr="00A0603B">
        <w:rPr>
          <w:rFonts w:ascii="Courier New" w:hAnsi="Courier New" w:cs="Courier New"/>
        </w:rPr>
        <w:t>idp</w:t>
      </w:r>
      <w:r w:rsidRPr="00307B22">
        <w:rPr>
          <w:rFonts w:ascii="Courier New" w:hAnsi="Courier New" w:cs="Courier New"/>
          <w:lang w:val="ru-RU"/>
        </w:rPr>
        <w:t>.</w:t>
      </w:r>
      <w:r w:rsidRPr="00A0603B">
        <w:rPr>
          <w:rFonts w:ascii="Courier New" w:hAnsi="Courier New" w:cs="Courier New"/>
        </w:rPr>
        <w:t>cer</w:t>
      </w:r>
      <w:r w:rsidRPr="00307B22">
        <w:rPr>
          <w:rFonts w:ascii="Courier New" w:hAnsi="Courier New" w:cs="Courier New"/>
          <w:lang w:val="ru-RU"/>
        </w:rPr>
        <w:t xml:space="preserve"> -</w:t>
      </w:r>
      <w:r w:rsidRPr="00A0603B">
        <w:rPr>
          <w:rFonts w:ascii="Courier New" w:hAnsi="Courier New" w:cs="Courier New"/>
        </w:rPr>
        <w:t>out</w:t>
      </w:r>
      <w:r w:rsidRPr="00307B22">
        <w:rPr>
          <w:rFonts w:ascii="Courier New" w:hAnsi="Courier New" w:cs="Courier New"/>
          <w:lang w:val="ru-RU"/>
        </w:rPr>
        <w:t xml:space="preserve"> </w:t>
      </w:r>
      <w:r w:rsidRPr="00A0603B">
        <w:rPr>
          <w:rFonts w:ascii="Courier New" w:hAnsi="Courier New" w:cs="Courier New"/>
        </w:rPr>
        <w:t>idp</w:t>
      </w:r>
      <w:r w:rsidRPr="00307B22">
        <w:rPr>
          <w:rFonts w:ascii="Courier New" w:hAnsi="Courier New" w:cs="Courier New"/>
          <w:lang w:val="ru-RU"/>
        </w:rPr>
        <w:t>.</w:t>
      </w:r>
      <w:r w:rsidRPr="00A0603B">
        <w:rPr>
          <w:rFonts w:ascii="Courier New" w:hAnsi="Courier New" w:cs="Courier New"/>
        </w:rPr>
        <w:t>pem</w:t>
      </w:r>
    </w:p>
    <w:p w14:paraId="1DE294AF" w14:textId="77777777" w:rsidR="00A0603B" w:rsidRPr="00307B22" w:rsidRDefault="00A0603B" w:rsidP="00AA739F">
      <w:pPr>
        <w:pStyle w:val="a2"/>
        <w:ind w:firstLine="709"/>
        <w:rPr>
          <w:rFonts w:ascii="Courier New" w:hAnsi="Courier New" w:cs="Courier New"/>
          <w:lang w:val="ru-RU"/>
        </w:rPr>
      </w:pPr>
    </w:p>
    <w:p w14:paraId="625F5264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импортировать сертификат IdP:</w:t>
      </w:r>
    </w:p>
    <w:p w14:paraId="7DE8A1D0" w14:textId="101DE24D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0603B">
        <w:rPr>
          <w:sz w:val="28"/>
          <w:szCs w:val="28"/>
          <w:lang w:val="ru-RU"/>
        </w:rPr>
        <w:t>ADC33BIT</w:t>
      </w:r>
      <w:r w:rsidR="002B13B7" w:rsidRPr="00A0603B">
        <w:rPr>
          <w:sz w:val="28"/>
          <w:szCs w:val="28"/>
          <w:lang w:val="ru-RU"/>
        </w:rPr>
        <w:t>;</w:t>
      </w:r>
    </w:p>
    <w:p w14:paraId="6094A072" w14:textId="5FD4F943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 к SLB -&gt; SSL Certificate (Сертификат SSL)</w:t>
      </w:r>
      <w:r w:rsidR="002B13B7" w:rsidRPr="00A0603B">
        <w:rPr>
          <w:sz w:val="28"/>
          <w:szCs w:val="28"/>
          <w:lang w:val="ru-RU"/>
        </w:rPr>
        <w:t>;</w:t>
      </w:r>
    </w:p>
    <w:p w14:paraId="40DC273B" w14:textId="03CA6677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0603B">
        <w:rPr>
          <w:sz w:val="28"/>
          <w:szCs w:val="28"/>
          <w:lang w:val="ru-RU"/>
        </w:rPr>
        <w:t>а вкладке Intermediate Certificate (Промежуточный сертификат)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(Добавить)</w:t>
      </w:r>
      <w:r w:rsidR="002B13B7" w:rsidRPr="00A0603B">
        <w:rPr>
          <w:sz w:val="28"/>
          <w:szCs w:val="28"/>
          <w:lang w:val="ru-RU"/>
        </w:rPr>
        <w:t>;</w:t>
      </w:r>
    </w:p>
    <w:p w14:paraId="58D9D8E6" w14:textId="37B464A2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ведите Certificate Name (Имя сертификата) и выберите Upload (Загрузить), чтобы загрузить сертификат IdP в формате PEM</w:t>
      </w:r>
      <w:r w:rsidR="002B13B7" w:rsidRPr="00A0603B">
        <w:rPr>
          <w:sz w:val="28"/>
          <w:szCs w:val="28"/>
          <w:lang w:val="ru-RU"/>
        </w:rPr>
        <w:t>;</w:t>
      </w:r>
    </w:p>
    <w:p w14:paraId="5F39F9BA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2F188F6" wp14:editId="6217C5AD">
            <wp:extent cx="5074920" cy="2065020"/>
            <wp:effectExtent l="0" t="0" r="0" b="0"/>
            <wp:docPr id="83" name="Рисунок 83" descr="Изображение выглядит как текст, Шрифт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 descr="Изображение выглядит как текст, Шрифт, снимок экран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2E0EC" w14:textId="54B75FE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109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34B723D" w14:textId="011FD2FA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(Сохранить)</w:t>
      </w:r>
      <w:r w:rsidR="002B13B7" w:rsidRPr="00A0603B">
        <w:rPr>
          <w:sz w:val="28"/>
          <w:szCs w:val="28"/>
          <w:lang w:val="ru-RU"/>
        </w:rPr>
        <w:t>.</w:t>
      </w:r>
    </w:p>
    <w:p w14:paraId="606A8705" w14:textId="501031DA" w:rsidR="007D1B92" w:rsidRDefault="007D1B92" w:rsidP="007157CF">
      <w:pPr>
        <w:pStyle w:val="3"/>
      </w:pPr>
      <w:bookmarkStart w:id="74" w:name="_Toc147169185"/>
      <w:bookmarkStart w:id="75" w:name="_Toc207032594"/>
      <w:r>
        <w:lastRenderedPageBreak/>
        <w:t>Добавление сервера AAA</w:t>
      </w:r>
      <w:bookmarkEnd w:id="74"/>
      <w:bookmarkEnd w:id="75"/>
    </w:p>
    <w:p w14:paraId="18554A3F" w14:textId="03C59045" w:rsidR="002B13B7" w:rsidRPr="00DB108E" w:rsidRDefault="002B13B7" w:rsidP="007157CF">
      <w:pPr>
        <w:keepNext/>
        <w:keepLines/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добавления сервера ААА необходимо следующее:</w:t>
      </w:r>
    </w:p>
    <w:p w14:paraId="71CAA421" w14:textId="40B87189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0603B">
        <w:rPr>
          <w:sz w:val="28"/>
          <w:szCs w:val="28"/>
          <w:lang w:val="ru-RU"/>
        </w:rPr>
        <w:t>ADC33BIT</w:t>
      </w:r>
      <w:r w:rsidR="002B13B7" w:rsidRPr="00A0603B">
        <w:rPr>
          <w:sz w:val="28"/>
          <w:szCs w:val="28"/>
          <w:lang w:val="ru-RU"/>
        </w:rPr>
        <w:t>;</w:t>
      </w:r>
    </w:p>
    <w:p w14:paraId="0607739D" w14:textId="4E48B233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 к SLB -&gt; AAA Server и на вкладке AAA Server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(Добавить)</w:t>
      </w:r>
      <w:r w:rsidR="002B13B7" w:rsidRPr="00A0603B">
        <w:rPr>
          <w:sz w:val="28"/>
          <w:szCs w:val="28"/>
          <w:lang w:val="ru-RU"/>
        </w:rPr>
        <w:t>;</w:t>
      </w:r>
    </w:p>
    <w:p w14:paraId="66EAF79E" w14:textId="5D569D29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0603B">
        <w:rPr>
          <w:sz w:val="28"/>
          <w:szCs w:val="28"/>
          <w:lang w:val="ru-RU"/>
        </w:rPr>
        <w:t>ведите AAA Profile (Профиль AAA) и в выпадающем списке выберите SAML в качестве Server Type (Тип сервера)</w:t>
      </w:r>
      <w:r w:rsidR="002B13B7" w:rsidRPr="00A0603B">
        <w:rPr>
          <w:sz w:val="28"/>
          <w:szCs w:val="28"/>
          <w:lang w:val="ru-RU"/>
        </w:rPr>
        <w:t>;</w:t>
      </w:r>
    </w:p>
    <w:p w14:paraId="1851833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71FFF4A" wp14:editId="155938FA">
            <wp:extent cx="5074920" cy="1844040"/>
            <wp:effectExtent l="0" t="0" r="0" b="3810"/>
            <wp:docPr id="82" name="Рисунок 82" descr="Изображение выглядит как текст, Шрифт, линия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 descr="Изображение выглядит как текст, Шрифт, линия, снимок экран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A6155" w14:textId="1352FFE0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7E4DA29" w14:textId="6F8FEF5B" w:rsidR="007D1B92" w:rsidRPr="00A0603B" w:rsidRDefault="00A0603B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0603B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A0603B">
        <w:rPr>
          <w:sz w:val="28"/>
          <w:szCs w:val="28"/>
          <w:lang w:val="ru-RU"/>
        </w:rPr>
        <w:t xml:space="preserve"> (Сохранить)</w:t>
      </w:r>
      <w:r w:rsidR="002B13B7" w:rsidRPr="00A0603B">
        <w:rPr>
          <w:sz w:val="28"/>
          <w:szCs w:val="28"/>
          <w:lang w:val="ru-RU"/>
        </w:rPr>
        <w:t>;</w:t>
      </w:r>
    </w:p>
    <w:p w14:paraId="21924065" w14:textId="4CFA4EC0" w:rsidR="007D1B92" w:rsidRPr="00A0603B" w:rsidRDefault="00C35544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0603B">
        <w:rPr>
          <w:sz w:val="28"/>
          <w:szCs w:val="28"/>
          <w:lang w:val="ru-RU"/>
        </w:rPr>
        <w:t>ерейдите к добавленному серверу AAA Server и щ</w:t>
      </w:r>
      <w:r w:rsidR="00E63D55" w:rsidRPr="00A0603B">
        <w:rPr>
          <w:sz w:val="28"/>
          <w:szCs w:val="28"/>
          <w:lang w:val="ru-RU"/>
        </w:rPr>
        <w:t>е</w:t>
      </w:r>
      <w:r w:rsidR="007D1B92" w:rsidRPr="00A0603B">
        <w:rPr>
          <w:sz w:val="28"/>
          <w:szCs w:val="28"/>
          <w:lang w:val="ru-RU"/>
        </w:rPr>
        <w:t xml:space="preserve">лкните на значке </w:t>
      </w:r>
      <w:r w:rsidR="007D1B92" w:rsidRPr="00A0603B">
        <w:rPr>
          <w:noProof/>
          <w:sz w:val="28"/>
          <w:szCs w:val="28"/>
          <w:lang w:val="ru-RU" w:eastAsia="ru-RU"/>
        </w:rPr>
        <w:drawing>
          <wp:inline distT="0" distB="0" distL="0" distR="0" wp14:anchorId="11917D06" wp14:editId="3E0B398C">
            <wp:extent cx="137160" cy="16002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0603B">
        <w:rPr>
          <w:sz w:val="28"/>
          <w:szCs w:val="28"/>
          <w:lang w:val="ru-RU"/>
        </w:rPr>
        <w:t xml:space="preserve"> в</w:t>
      </w:r>
      <w:r w:rsidR="007157CF">
        <w:rPr>
          <w:sz w:val="28"/>
          <w:szCs w:val="28"/>
          <w:lang w:val="ru-RU"/>
        </w:rPr>
        <w:t> </w:t>
      </w:r>
      <w:r w:rsidR="007D1B92" w:rsidRPr="00A0603B">
        <w:rPr>
          <w:sz w:val="28"/>
          <w:szCs w:val="28"/>
          <w:lang w:val="ru-RU"/>
        </w:rPr>
        <w:t>столбце Action (Действие)</w:t>
      </w:r>
      <w:r w:rsidR="002B13B7" w:rsidRPr="00A0603B">
        <w:rPr>
          <w:sz w:val="28"/>
          <w:szCs w:val="28"/>
          <w:lang w:val="ru-RU"/>
        </w:rPr>
        <w:t>;</w:t>
      </w:r>
    </w:p>
    <w:p w14:paraId="14B7D7F8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1575F911" wp14:editId="27A7F351">
            <wp:extent cx="5074920" cy="1493520"/>
            <wp:effectExtent l="0" t="0" r="0" b="0"/>
            <wp:docPr id="80" name="Рисунок 80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D32F2" w14:textId="3E33B57A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DDF2CE7" w14:textId="1843ADA3" w:rsidR="002B13B7" w:rsidRPr="00C35544" w:rsidRDefault="00C35544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C35544">
        <w:rPr>
          <w:sz w:val="28"/>
          <w:szCs w:val="28"/>
          <w:lang w:val="ru-RU"/>
        </w:rPr>
        <w:t xml:space="preserve"> окне Import IdP MetaData File (Импорт метаданных IdP) щ</w:t>
      </w:r>
      <w:r w:rsidR="00E63D55" w:rsidRPr="00C35544">
        <w:rPr>
          <w:sz w:val="28"/>
          <w:szCs w:val="28"/>
          <w:lang w:val="ru-RU"/>
        </w:rPr>
        <w:t>е</w:t>
      </w:r>
      <w:r w:rsidR="007D1B92" w:rsidRPr="00C35544">
        <w:rPr>
          <w:sz w:val="28"/>
          <w:szCs w:val="28"/>
          <w:lang w:val="ru-RU"/>
        </w:rPr>
        <w:t>лкните на</w:t>
      </w:r>
      <w:r w:rsidR="007157CF">
        <w:rPr>
          <w:sz w:val="28"/>
          <w:szCs w:val="28"/>
          <w:lang w:val="ru-RU"/>
        </w:rPr>
        <w:t> </w:t>
      </w:r>
      <w:r w:rsidR="007D1B92" w:rsidRPr="00C35544">
        <w:rPr>
          <w:sz w:val="28"/>
          <w:szCs w:val="28"/>
          <w:lang w:val="ru-RU"/>
        </w:rPr>
        <w:t xml:space="preserve">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C35544">
        <w:rPr>
          <w:sz w:val="28"/>
          <w:szCs w:val="28"/>
          <w:lang w:val="ru-RU"/>
        </w:rPr>
        <w:t>Upload</w:t>
      </w:r>
      <w:r w:rsidR="007250AB" w:rsidRPr="007250AB">
        <w:rPr>
          <w:sz w:val="28"/>
          <w:szCs w:val="28"/>
          <w:lang w:val="ru-RU"/>
        </w:rPr>
        <w:t>]</w:t>
      </w:r>
      <w:r w:rsidR="007D1B92" w:rsidRPr="00C35544">
        <w:rPr>
          <w:sz w:val="28"/>
          <w:szCs w:val="28"/>
          <w:lang w:val="ru-RU"/>
        </w:rPr>
        <w:t xml:space="preserve"> (Загрузить), чтобы найти FederationMetadata.xml </w:t>
      </w:r>
      <w:r w:rsidR="007250AB">
        <w:rPr>
          <w:sz w:val="28"/>
          <w:szCs w:val="28"/>
          <w:lang w:val="ru-RU"/>
        </w:rPr>
        <w:t>–</w:t>
      </w:r>
      <w:r w:rsidR="007D1B92" w:rsidRPr="00C35544">
        <w:rPr>
          <w:sz w:val="28"/>
          <w:szCs w:val="28"/>
          <w:lang w:val="ru-RU"/>
        </w:rPr>
        <w:t xml:space="preserve"> этот файл экспортирован из AD FS (Службы федерации Active Directory), см. раздел </w:t>
      </w:r>
      <w:r w:rsidR="002B13B7" w:rsidRPr="00C35544">
        <w:rPr>
          <w:sz w:val="28"/>
          <w:szCs w:val="28"/>
          <w:lang w:val="ru-RU"/>
        </w:rPr>
        <w:t xml:space="preserve">«3.3.3 </w:t>
      </w:r>
      <w:r w:rsidR="007D1B92" w:rsidRPr="00C35544">
        <w:rPr>
          <w:sz w:val="28"/>
          <w:szCs w:val="28"/>
          <w:lang w:val="ru-RU"/>
        </w:rPr>
        <w:t>Экспорт файла метаданных IdP</w:t>
      </w:r>
      <w:r w:rsidR="002B13B7" w:rsidRPr="00C35544">
        <w:rPr>
          <w:sz w:val="28"/>
          <w:szCs w:val="28"/>
          <w:lang w:val="ru-RU"/>
        </w:rPr>
        <w:t>»;</w:t>
      </w:r>
    </w:p>
    <w:p w14:paraId="328C034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9E0C941" wp14:editId="0F3415CF">
            <wp:extent cx="5074920" cy="1470660"/>
            <wp:effectExtent l="0" t="0" r="0" b="0"/>
            <wp:docPr id="79" name="Рисунок 79" descr="Изображение выглядит как текст, Шрифт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 descr="Изображение выглядит как текст, Шрифт, снимок экран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80FA2" w14:textId="0E42CD49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05C89A7" w14:textId="6A05D56A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Import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(Импортировать)</w:t>
      </w:r>
      <w:r w:rsidR="002B13B7" w:rsidRPr="00AD4D5E">
        <w:rPr>
          <w:sz w:val="28"/>
          <w:szCs w:val="28"/>
          <w:lang w:val="ru-RU"/>
        </w:rPr>
        <w:t>;</w:t>
      </w:r>
    </w:p>
    <w:p w14:paraId="626AECD2" w14:textId="3EC75914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добавленному серверу AAA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значке </w:t>
      </w:r>
      <w:r w:rsidR="007D1B92" w:rsidRPr="00AD4D5E">
        <w:rPr>
          <w:noProof/>
          <w:sz w:val="28"/>
          <w:szCs w:val="28"/>
          <w:lang w:val="ru-RU" w:eastAsia="ru-RU"/>
        </w:rPr>
        <w:drawing>
          <wp:inline distT="0" distB="0" distL="0" distR="0" wp14:anchorId="6F95B8C6" wp14:editId="66760E3F">
            <wp:extent cx="160020" cy="106680"/>
            <wp:effectExtent l="0" t="0" r="0" b="762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D4D5E">
        <w:rPr>
          <w:sz w:val="28"/>
          <w:szCs w:val="28"/>
          <w:lang w:val="ru-RU"/>
        </w:rPr>
        <w:t xml:space="preserve"> в столбце Action (Действие)</w:t>
      </w:r>
      <w:r w:rsidR="002B13B7" w:rsidRPr="00AD4D5E">
        <w:rPr>
          <w:sz w:val="28"/>
          <w:szCs w:val="28"/>
          <w:lang w:val="ru-RU"/>
        </w:rPr>
        <w:t>;</w:t>
      </w:r>
    </w:p>
    <w:p w14:paraId="669F715A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DDE6EED" wp14:editId="31B7946A">
            <wp:extent cx="5074920" cy="1493520"/>
            <wp:effectExtent l="0" t="0" r="0" b="0"/>
            <wp:docPr id="77" name="Рисунок 77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9A74E" w14:textId="6142794D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8343ACB" w14:textId="1B13DAF6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ыберите IdPCert в раскрывающемся меню IdP X.509 cert (импортированный сертификат IdP) и введите идентификатор SP Entity ID (Relying party identifier </w:t>
      </w:r>
      <w:r w:rsidR="007250AB">
        <w:rPr>
          <w:sz w:val="28"/>
          <w:szCs w:val="28"/>
          <w:lang w:val="ru-RU"/>
        </w:rPr>
        <w:t>–</w:t>
      </w:r>
      <w:r w:rsidR="007D1B92" w:rsidRPr="00AD4D5E">
        <w:rPr>
          <w:sz w:val="28"/>
          <w:szCs w:val="28"/>
          <w:lang w:val="ru-RU"/>
        </w:rPr>
        <w:t xml:space="preserve"> идентификатор проверяющей стороны, см. раздел </w:t>
      </w:r>
      <w:r w:rsidR="002B13B7" w:rsidRPr="00AD4D5E">
        <w:rPr>
          <w:sz w:val="28"/>
          <w:szCs w:val="28"/>
          <w:lang w:val="ru-RU"/>
        </w:rPr>
        <w:t xml:space="preserve">«3.3.8 </w:t>
      </w:r>
      <w:r w:rsidR="007D1B92" w:rsidRPr="00AD4D5E">
        <w:rPr>
          <w:sz w:val="28"/>
          <w:szCs w:val="28"/>
          <w:lang w:val="ru-RU"/>
        </w:rPr>
        <w:t>Идентификатор</w:t>
      </w:r>
      <w:r w:rsidR="002B13B7" w:rsidRPr="00AD4D5E">
        <w:rPr>
          <w:sz w:val="28"/>
          <w:szCs w:val="28"/>
          <w:lang w:val="ru-RU"/>
        </w:rPr>
        <w:t>»</w:t>
      </w:r>
      <w:r w:rsidR="007D1B92" w:rsidRPr="00AD4D5E">
        <w:rPr>
          <w:sz w:val="28"/>
          <w:szCs w:val="28"/>
          <w:lang w:val="ru-RU"/>
        </w:rPr>
        <w:t>), после чего выберите Self-Signed Certificate (Самоподписанный сертификат) в SP X.509 cert dropdown</w:t>
      </w:r>
      <w:r w:rsidR="002B13B7" w:rsidRPr="00AD4D5E">
        <w:rPr>
          <w:sz w:val="28"/>
          <w:szCs w:val="28"/>
          <w:lang w:val="ru-RU"/>
        </w:rPr>
        <w:t>;</w:t>
      </w:r>
    </w:p>
    <w:p w14:paraId="05535EF5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95262A0" wp14:editId="460147ED">
            <wp:extent cx="4076700" cy="2430780"/>
            <wp:effectExtent l="0" t="0" r="0" b="7620"/>
            <wp:docPr id="76" name="Рисунок 76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06753" w14:textId="6A2A42FF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02FECAF" w14:textId="32305B05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(Сохранить)</w:t>
      </w:r>
      <w:r w:rsidR="002B13B7" w:rsidRPr="00AD4D5E">
        <w:rPr>
          <w:sz w:val="28"/>
          <w:szCs w:val="28"/>
          <w:lang w:val="ru-RU"/>
        </w:rPr>
        <w:t>.</w:t>
      </w:r>
    </w:p>
    <w:p w14:paraId="7997EC2F" w14:textId="0E91CED7" w:rsidR="007D1B92" w:rsidRDefault="007D1B92" w:rsidP="00AA739F">
      <w:pPr>
        <w:pStyle w:val="3"/>
      </w:pPr>
      <w:bookmarkStart w:id="76" w:name="_Toc147169186"/>
      <w:bookmarkStart w:id="77" w:name="_Toc207032595"/>
      <w:r>
        <w:t>Подпись AD FS</w:t>
      </w:r>
      <w:bookmarkEnd w:id="76"/>
      <w:bookmarkEnd w:id="77"/>
    </w:p>
    <w:p w14:paraId="0AB8B85E" w14:textId="10D3BE05" w:rsidR="002B13B7" w:rsidRPr="00DB108E" w:rsidRDefault="002B13B7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настройки подписи выполните следующие шаги:</w:t>
      </w:r>
    </w:p>
    <w:p w14:paraId="544CB598" w14:textId="03B5D7CE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2B13B7" w:rsidRPr="00AD4D5E">
        <w:rPr>
          <w:sz w:val="28"/>
          <w:szCs w:val="28"/>
          <w:lang w:val="ru-RU"/>
        </w:rPr>
        <w:t>;</w:t>
      </w:r>
    </w:p>
    <w:p w14:paraId="1DDF5F10" w14:textId="726098CE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SLB -&gt; AAA Server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(Сохранить)</w:t>
      </w:r>
      <w:r w:rsidR="002B13B7" w:rsidRPr="00AD4D5E">
        <w:rPr>
          <w:sz w:val="28"/>
          <w:szCs w:val="28"/>
          <w:lang w:val="ru-RU"/>
        </w:rPr>
        <w:t>;</w:t>
      </w:r>
    </w:p>
    <w:p w14:paraId="1D4EB04C" w14:textId="0F19A173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добавленному серверу AAA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значке </w:t>
      </w:r>
      <w:r w:rsidR="007D1B92" w:rsidRPr="00AD4D5E">
        <w:rPr>
          <w:noProof/>
          <w:sz w:val="28"/>
          <w:szCs w:val="28"/>
          <w:lang w:val="ru-RU" w:eastAsia="ru-RU"/>
        </w:rPr>
        <w:drawing>
          <wp:inline distT="0" distB="0" distL="0" distR="0" wp14:anchorId="289E5683" wp14:editId="6DA688A3">
            <wp:extent cx="144780" cy="175260"/>
            <wp:effectExtent l="0" t="0" r="762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D4D5E">
        <w:rPr>
          <w:sz w:val="28"/>
          <w:szCs w:val="28"/>
          <w:lang w:val="ru-RU"/>
        </w:rPr>
        <w:t xml:space="preserve"> в столбце Action (Действие)</w:t>
      </w:r>
      <w:r w:rsidR="002B13B7" w:rsidRPr="00AD4D5E">
        <w:rPr>
          <w:sz w:val="28"/>
          <w:szCs w:val="28"/>
          <w:lang w:val="ru-RU"/>
        </w:rPr>
        <w:t>;</w:t>
      </w:r>
    </w:p>
    <w:p w14:paraId="559876D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D69B6E1" wp14:editId="58F83176">
            <wp:extent cx="5074920" cy="1493520"/>
            <wp:effectExtent l="0" t="0" r="0" b="0"/>
            <wp:docPr id="74" name="Рисунок 74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E1206" w14:textId="653DFD1B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29655C8" w14:textId="2CBD0FF4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AD4D5E">
        <w:rPr>
          <w:sz w:val="28"/>
          <w:szCs w:val="28"/>
          <w:lang w:val="ru-RU"/>
        </w:rPr>
        <w:t xml:space="preserve">качайте самозаверяющий сертификат </w:t>
      </w:r>
      <w:r w:rsidR="00264F61" w:rsidRPr="00AD4D5E">
        <w:rPr>
          <w:sz w:val="28"/>
          <w:szCs w:val="28"/>
          <w:lang w:val="ru-RU"/>
        </w:rPr>
        <w:t>ADC33BIT</w:t>
      </w:r>
      <w:r w:rsidR="007D1B92" w:rsidRPr="00AD4D5E">
        <w:rPr>
          <w:sz w:val="28"/>
          <w:szCs w:val="28"/>
          <w:lang w:val="ru-RU"/>
        </w:rPr>
        <w:t xml:space="preserve"> и загрузите его в AD FS (Службы федерации Active Directory)</w:t>
      </w:r>
      <w:r w:rsidR="002B13B7" w:rsidRPr="00AD4D5E">
        <w:rPr>
          <w:sz w:val="28"/>
          <w:szCs w:val="28"/>
          <w:lang w:val="ru-RU"/>
        </w:rPr>
        <w:t>;</w:t>
      </w:r>
    </w:p>
    <w:p w14:paraId="0C65BF30" w14:textId="328160D6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ыполните вход в AD FS с правами администратора</w:t>
      </w:r>
      <w:r w:rsidR="002B13B7" w:rsidRPr="00AD4D5E">
        <w:rPr>
          <w:sz w:val="28"/>
          <w:szCs w:val="28"/>
          <w:lang w:val="ru-RU"/>
        </w:rPr>
        <w:t>;</w:t>
      </w:r>
    </w:p>
    <w:p w14:paraId="297814E9" w14:textId="71381FE2" w:rsidR="002B13B7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</w:t>
      </w:r>
      <w:r w:rsidR="007D1B92" w:rsidRPr="00AD4D5E">
        <w:rPr>
          <w:sz w:val="28"/>
          <w:szCs w:val="28"/>
        </w:rPr>
        <w:t xml:space="preserve"> </w:t>
      </w:r>
      <w:r w:rsidR="007D1B92" w:rsidRPr="00AD4D5E">
        <w:rPr>
          <w:sz w:val="28"/>
          <w:szCs w:val="28"/>
          <w:lang w:val="ru-RU"/>
        </w:rPr>
        <w:t>к</w:t>
      </w:r>
      <w:r w:rsidR="007D1B92" w:rsidRPr="00AD4D5E">
        <w:rPr>
          <w:sz w:val="28"/>
          <w:szCs w:val="28"/>
        </w:rPr>
        <w:t xml:space="preserve"> Windows Administrative Tools (</w:t>
      </w:r>
      <w:r w:rsidR="007D1B92" w:rsidRPr="00AD4D5E">
        <w:rPr>
          <w:sz w:val="28"/>
          <w:szCs w:val="28"/>
          <w:lang w:val="ru-RU"/>
        </w:rPr>
        <w:t>Средства</w:t>
      </w:r>
      <w:r w:rsidR="007D1B92" w:rsidRPr="00AD4D5E">
        <w:rPr>
          <w:sz w:val="28"/>
          <w:szCs w:val="28"/>
        </w:rPr>
        <w:t xml:space="preserve"> </w:t>
      </w:r>
      <w:r w:rsidR="007D1B92" w:rsidRPr="00AD4D5E">
        <w:rPr>
          <w:sz w:val="28"/>
          <w:szCs w:val="28"/>
          <w:lang w:val="ru-RU"/>
        </w:rPr>
        <w:t>администрирования</w:t>
      </w:r>
      <w:r w:rsidR="007D1B92" w:rsidRPr="00AD4D5E">
        <w:rPr>
          <w:sz w:val="28"/>
          <w:szCs w:val="28"/>
        </w:rPr>
        <w:t xml:space="preserve"> Windows) -&gt; AD FS Management (</w:t>
      </w:r>
      <w:r w:rsidR="007D1B92" w:rsidRPr="00AD4D5E">
        <w:rPr>
          <w:sz w:val="28"/>
          <w:szCs w:val="28"/>
          <w:lang w:val="ru-RU"/>
        </w:rPr>
        <w:t>Управление</w:t>
      </w:r>
      <w:r w:rsidR="007D1B92" w:rsidRPr="00AD4D5E">
        <w:rPr>
          <w:sz w:val="28"/>
          <w:szCs w:val="28"/>
        </w:rPr>
        <w:t xml:space="preserve"> AD FS)</w:t>
      </w:r>
      <w:r w:rsidR="002B13B7" w:rsidRPr="00AD4D5E">
        <w:rPr>
          <w:sz w:val="28"/>
          <w:szCs w:val="28"/>
        </w:rPr>
        <w:t>;</w:t>
      </w:r>
    </w:p>
    <w:p w14:paraId="5651FA2A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B99C708" wp14:editId="65A158BC">
            <wp:extent cx="2324100" cy="2682240"/>
            <wp:effectExtent l="0" t="0" r="0" b="381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44CB6" w14:textId="7B344E18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47C854A" w14:textId="54B65A7B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AD4D5E">
        <w:rPr>
          <w:sz w:val="28"/>
          <w:szCs w:val="28"/>
          <w:lang w:val="ru-RU"/>
        </w:rPr>
        <w:t>ерейдите к AD FS (Службы федерации Active Directory) -&gt; relying Party Trust (Отношения доверия с проверяющей стороной),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>лкните правой кнопкой мыши на запись (в настоящем примере samltest), затем выберите Properties (Свойства)</w:t>
      </w:r>
      <w:r w:rsidR="002B13B7" w:rsidRPr="00AD4D5E">
        <w:rPr>
          <w:sz w:val="28"/>
          <w:szCs w:val="28"/>
          <w:lang w:val="ru-RU"/>
        </w:rPr>
        <w:t>;</w:t>
      </w:r>
    </w:p>
    <w:p w14:paraId="17A2656A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157549F6" wp14:editId="4F7652B4">
            <wp:extent cx="5067300" cy="2606040"/>
            <wp:effectExtent l="0" t="0" r="0" b="381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FA567" w14:textId="331782A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C3950BE" w14:textId="034FEA93" w:rsidR="002B13B7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D4D5E">
        <w:rPr>
          <w:sz w:val="28"/>
          <w:szCs w:val="28"/>
          <w:lang w:val="ru-RU"/>
        </w:rPr>
        <w:t>а вкладке Signature (Подпись)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(Добавить</w:t>
      </w:r>
      <w:r w:rsidR="002B13B7" w:rsidRPr="00AD4D5E">
        <w:rPr>
          <w:sz w:val="28"/>
          <w:szCs w:val="28"/>
          <w:lang w:val="ru-RU"/>
        </w:rPr>
        <w:t>);</w:t>
      </w:r>
    </w:p>
    <w:p w14:paraId="0FE086B4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FA323DB" wp14:editId="664D5E7A">
            <wp:extent cx="3703320" cy="440436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320" cy="44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93E9A" w14:textId="5959CBA8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F438026" w14:textId="4C002B66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7D1B92" w:rsidRPr="00AD4D5E">
        <w:rPr>
          <w:sz w:val="28"/>
          <w:szCs w:val="28"/>
          <w:lang w:val="ru-RU"/>
        </w:rPr>
        <w:t xml:space="preserve">елкните на кнопке </w:t>
      </w:r>
      <w:r w:rsidR="007250AB">
        <w:rPr>
          <w:sz w:val="28"/>
          <w:szCs w:val="28"/>
        </w:rPr>
        <w:t>[</w:t>
      </w:r>
      <w:r w:rsidR="007D1B92" w:rsidRPr="00AD4D5E">
        <w:rPr>
          <w:sz w:val="28"/>
          <w:szCs w:val="28"/>
          <w:lang w:val="ru-RU"/>
        </w:rPr>
        <w:t>OK</w:t>
      </w:r>
      <w:r w:rsidR="007250AB">
        <w:rPr>
          <w:sz w:val="28"/>
          <w:szCs w:val="28"/>
        </w:rPr>
        <w:t>]</w:t>
      </w:r>
      <w:r w:rsidR="002B13B7" w:rsidRPr="00AD4D5E">
        <w:rPr>
          <w:sz w:val="28"/>
          <w:szCs w:val="28"/>
          <w:lang w:val="ru-RU"/>
        </w:rPr>
        <w:t>.</w:t>
      </w:r>
    </w:p>
    <w:p w14:paraId="419F1AA6" w14:textId="0BA9B09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78" w:name="_Toc147169187"/>
      <w:bookmarkStart w:id="79" w:name="_Toc207032596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Конфигураци</w:t>
      </w:r>
      <w:r w:rsidR="00285163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я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</w:t>
      </w:r>
      <w:r w:rsidR="00264F61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ADC33BIT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VS</w:t>
      </w:r>
      <w:bookmarkEnd w:id="78"/>
      <w:bookmarkEnd w:id="79"/>
    </w:p>
    <w:p w14:paraId="754C446B" w14:textId="7B504B2D" w:rsidR="007D1B92" w:rsidRPr="00DB108E" w:rsidRDefault="00285163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настройки VS выполните следующие шаги:</w:t>
      </w:r>
    </w:p>
    <w:p w14:paraId="09E9B56F" w14:textId="707AC88C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285163" w:rsidRPr="00AD4D5E">
        <w:rPr>
          <w:sz w:val="28"/>
          <w:szCs w:val="28"/>
          <w:lang w:val="ru-RU"/>
        </w:rPr>
        <w:t>;</w:t>
      </w:r>
    </w:p>
    <w:p w14:paraId="65E220D7" w14:textId="2D6B2926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AD4D5E">
        <w:rPr>
          <w:sz w:val="28"/>
          <w:szCs w:val="28"/>
          <w:lang w:val="ru-RU"/>
        </w:rPr>
        <w:t>обавьте виртуальный сервер</w:t>
      </w:r>
      <w:r w:rsidR="00285163" w:rsidRPr="00AD4D5E">
        <w:rPr>
          <w:sz w:val="28"/>
          <w:szCs w:val="28"/>
          <w:lang w:val="ru-RU"/>
        </w:rPr>
        <w:t>;</w:t>
      </w:r>
    </w:p>
    <w:p w14:paraId="2F12B6D1" w14:textId="1433CAF7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D4D5E">
        <w:rPr>
          <w:sz w:val="28"/>
          <w:szCs w:val="28"/>
          <w:lang w:val="ru-RU"/>
        </w:rPr>
        <w:t>а вкладке User Authentication (Проверка подлинности) виртуального сервера выберите Client SAML (Клиент SAML) в раскрывающемся меню Method (Метод), выберите SAML-based AAA Server (AAA-сервер, основанный на SAML) в</w:t>
      </w:r>
      <w:r w:rsidR="007157CF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>раскрывающемся меню AAA Profile (Профиль AAA), введите FQDN виртуального сервера и Start URI (Начальный URI)</w:t>
      </w:r>
      <w:r w:rsidR="00285163" w:rsidRPr="00AD4D5E">
        <w:rPr>
          <w:sz w:val="28"/>
          <w:szCs w:val="28"/>
          <w:lang w:val="ru-RU"/>
        </w:rPr>
        <w:t>.</w:t>
      </w:r>
    </w:p>
    <w:p w14:paraId="7C9EC5C1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0A358F5" wp14:editId="60C03992">
            <wp:extent cx="5074920" cy="2606040"/>
            <wp:effectExtent l="0" t="0" r="0" b="3810"/>
            <wp:docPr id="70" name="Рисунок 70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C3A2D" w14:textId="61509C5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119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56622A8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80" w:name="_Toc147169189"/>
      <w:bookmarkStart w:id="81" w:name="_Toc207032597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Тестирование</w:t>
      </w:r>
      <w:bookmarkEnd w:id="80"/>
      <w:bookmarkEnd w:id="81"/>
    </w:p>
    <w:p w14:paraId="2A4C61FF" w14:textId="6BD905BB" w:rsidR="007D1B92" w:rsidRPr="00DB108E" w:rsidRDefault="009E594F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тестирования выполненных настроек:</w:t>
      </w:r>
    </w:p>
    <w:p w14:paraId="4F583ABE" w14:textId="2D8EED5F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и</w:t>
      </w:r>
      <w:r w:rsidR="007D1B92" w:rsidRPr="00AD4D5E">
        <w:rPr>
          <w:sz w:val="28"/>
          <w:szCs w:val="28"/>
          <w:lang w:val="ru-RU"/>
        </w:rPr>
        <w:t>спользуйте браузер, чтобы открыть https://FQDN like https://mail.test.com, он будет перенаправлен на страницу входа, отличную от AD FS (Службы федерации Active Directory)</w:t>
      </w:r>
      <w:r w:rsidR="009E594F" w:rsidRPr="00AD4D5E">
        <w:rPr>
          <w:sz w:val="28"/>
          <w:szCs w:val="28"/>
          <w:lang w:val="ru-RU"/>
        </w:rPr>
        <w:t>;</w:t>
      </w:r>
    </w:p>
    <w:p w14:paraId="06D27354" w14:textId="158BEB33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ведите верные учетные данные, и сервер будет доступен</w:t>
      </w:r>
      <w:r w:rsidR="009E594F" w:rsidRPr="00AD4D5E">
        <w:rPr>
          <w:sz w:val="28"/>
          <w:szCs w:val="28"/>
          <w:lang w:val="ru-RU"/>
        </w:rPr>
        <w:t>;</w:t>
      </w:r>
    </w:p>
    <w:p w14:paraId="529F0AFF" w14:textId="2A98A942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 Logs &amp; Report (Журналирование и отчеты) -&gt; SSO User Report (Отчеты по</w:t>
      </w:r>
      <w:r w:rsidR="007157CF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>пользователям SSO) должно отображаться имя входа пользователя</w:t>
      </w:r>
      <w:r w:rsidR="009E594F" w:rsidRPr="00AD4D5E">
        <w:rPr>
          <w:sz w:val="28"/>
          <w:szCs w:val="28"/>
          <w:lang w:val="ru-RU"/>
        </w:rPr>
        <w:t>.</w:t>
      </w:r>
    </w:p>
    <w:p w14:paraId="51C5530D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82" w:name="_Toc147169190"/>
      <w:bookmarkStart w:id="83" w:name="_Toc207032598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lastRenderedPageBreak/>
        <w:t>Устранение неисправностей</w:t>
      </w:r>
      <w:bookmarkEnd w:id="82"/>
      <w:bookmarkEnd w:id="83"/>
    </w:p>
    <w:p w14:paraId="15C84FA4" w14:textId="53A6C95B" w:rsidR="007D1B92" w:rsidRPr="00DB108E" w:rsidRDefault="00CB179D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Если п</w:t>
      </w:r>
      <w:r w:rsidR="007D1B92" w:rsidRPr="00DB108E">
        <w:rPr>
          <w:sz w:val="28"/>
          <w:szCs w:val="28"/>
          <w:lang w:val="ru-RU"/>
        </w:rPr>
        <w:t xml:space="preserve">ри вводе верных учетных данных в форме на AD FS отображается сообщение </w:t>
      </w:r>
      <w:r w:rsidRPr="00DB108E">
        <w:rPr>
          <w:sz w:val="28"/>
          <w:szCs w:val="28"/>
          <w:lang w:val="ru-RU"/>
        </w:rPr>
        <w:t>«</w:t>
      </w:r>
      <w:r w:rsidR="007D1B92" w:rsidRPr="00DB108E">
        <w:rPr>
          <w:sz w:val="28"/>
          <w:szCs w:val="28"/>
          <w:lang w:val="ru-RU"/>
        </w:rPr>
        <w:t>You do not have authorization to perform the requested operation</w:t>
      </w:r>
      <w:r w:rsidRPr="00DB108E">
        <w:rPr>
          <w:sz w:val="28"/>
          <w:szCs w:val="28"/>
          <w:lang w:val="ru-RU"/>
        </w:rPr>
        <w:t>»</w:t>
      </w:r>
      <w:r w:rsidR="007D1B92" w:rsidRPr="00DB108E">
        <w:rPr>
          <w:sz w:val="28"/>
          <w:szCs w:val="28"/>
          <w:lang w:val="ru-RU"/>
        </w:rPr>
        <w:t xml:space="preserve"> («У вас нет прав на запрашиваемую операцию») вам нужно проверить следующие настройки:</w:t>
      </w:r>
    </w:p>
    <w:p w14:paraId="40A404D8" w14:textId="768B309F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ч</w:t>
      </w:r>
      <w:r w:rsidR="007D1B92" w:rsidRPr="00AD4D5E">
        <w:rPr>
          <w:sz w:val="28"/>
          <w:szCs w:val="28"/>
          <w:lang w:val="ru-RU"/>
        </w:rPr>
        <w:t xml:space="preserve">асовой пояс, дата и время должны совпадать между </w:t>
      </w:r>
      <w:r w:rsidR="00264F61" w:rsidRPr="00AD4D5E">
        <w:rPr>
          <w:sz w:val="28"/>
          <w:szCs w:val="28"/>
          <w:lang w:val="ru-RU"/>
        </w:rPr>
        <w:t>ADC33BIT</w:t>
      </w:r>
      <w:r w:rsidR="007D1B92" w:rsidRPr="00AD4D5E">
        <w:rPr>
          <w:sz w:val="28"/>
          <w:szCs w:val="28"/>
          <w:lang w:val="ru-RU"/>
        </w:rPr>
        <w:t xml:space="preserve"> и AD FS</w:t>
      </w:r>
      <w:r w:rsidR="00CB179D" w:rsidRPr="00AD4D5E">
        <w:rPr>
          <w:sz w:val="28"/>
          <w:szCs w:val="28"/>
          <w:lang w:val="ru-RU"/>
        </w:rPr>
        <w:t>;</w:t>
      </w:r>
    </w:p>
    <w:p w14:paraId="6F5AAA22" w14:textId="1592F176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AD4D5E">
        <w:rPr>
          <w:sz w:val="28"/>
          <w:szCs w:val="28"/>
          <w:lang w:val="ru-RU"/>
        </w:rPr>
        <w:t xml:space="preserve">ертификат IdP </w:t>
      </w:r>
      <w:r w:rsidR="00CB179D" w:rsidRPr="00AD4D5E">
        <w:rPr>
          <w:sz w:val="28"/>
          <w:szCs w:val="28"/>
          <w:lang w:val="ru-RU"/>
        </w:rPr>
        <w:t xml:space="preserve">должен быть </w:t>
      </w:r>
      <w:r w:rsidR="007D1B92" w:rsidRPr="00AD4D5E">
        <w:rPr>
          <w:sz w:val="28"/>
          <w:szCs w:val="28"/>
          <w:lang w:val="ru-RU"/>
        </w:rPr>
        <w:t xml:space="preserve">корректно импортирован в </w:t>
      </w:r>
      <w:r w:rsidR="00264F61" w:rsidRPr="00AD4D5E">
        <w:rPr>
          <w:sz w:val="28"/>
          <w:szCs w:val="28"/>
          <w:lang w:val="ru-RU"/>
        </w:rPr>
        <w:t>ADC33BIT</w:t>
      </w:r>
      <w:r w:rsidR="00CB179D" w:rsidRPr="00AD4D5E">
        <w:rPr>
          <w:sz w:val="28"/>
          <w:szCs w:val="28"/>
          <w:lang w:val="ru-RU"/>
        </w:rPr>
        <w:t>;</w:t>
      </w:r>
    </w:p>
    <w:p w14:paraId="043DC820" w14:textId="336BEF99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CB179D" w:rsidRPr="00AD4D5E">
        <w:rPr>
          <w:sz w:val="28"/>
          <w:szCs w:val="28"/>
          <w:lang w:val="ru-RU"/>
        </w:rPr>
        <w:t>олжны быть корректно</w:t>
      </w:r>
      <w:r w:rsidR="007D1B92" w:rsidRPr="00AD4D5E">
        <w:rPr>
          <w:sz w:val="28"/>
          <w:szCs w:val="28"/>
          <w:lang w:val="ru-RU"/>
        </w:rPr>
        <w:t xml:space="preserve"> настроены идентификаторы проверяющих сторон</w:t>
      </w:r>
      <w:r w:rsidR="00CB179D" w:rsidRPr="00AD4D5E">
        <w:rPr>
          <w:sz w:val="28"/>
          <w:szCs w:val="28"/>
          <w:lang w:val="ru-RU"/>
        </w:rPr>
        <w:t>.</w:t>
      </w:r>
    </w:p>
    <w:p w14:paraId="0695BAAC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39271C72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2E9F9404" w14:textId="77777777" w:rsidR="007D1B92" w:rsidRPr="00EC763A" w:rsidRDefault="007D1B92" w:rsidP="00F92DCC">
      <w:pPr>
        <w:pStyle w:val="1"/>
        <w:pageBreakBefore/>
        <w:numPr>
          <w:ilvl w:val="0"/>
          <w:numId w:val="4"/>
        </w:numPr>
        <w:tabs>
          <w:tab w:val="left" w:pos="426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84" w:name="_Toc207032599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Ограниченное делегирование Kerberos</w:t>
      </w:r>
      <w:bookmarkEnd w:id="84"/>
    </w:p>
    <w:p w14:paraId="02AB08F9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85" w:name="_Toc147169359"/>
      <w:bookmarkStart w:id="86" w:name="_Toc207032600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85"/>
      <w:bookmarkEnd w:id="86"/>
    </w:p>
    <w:p w14:paraId="5DED4707" w14:textId="67F9EB6F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Настоящ</w:t>
      </w:r>
      <w:r w:rsidR="005941D8" w:rsidRPr="00DB108E">
        <w:rPr>
          <w:sz w:val="28"/>
          <w:szCs w:val="28"/>
          <w:lang w:val="ru-RU"/>
        </w:rPr>
        <w:t>ий</w:t>
      </w:r>
      <w:r w:rsidRPr="00DB108E">
        <w:rPr>
          <w:sz w:val="28"/>
          <w:szCs w:val="28"/>
          <w:lang w:val="ru-RU"/>
        </w:rPr>
        <w:t xml:space="preserve"> </w:t>
      </w:r>
      <w:r w:rsidR="005941D8" w:rsidRPr="00DB108E">
        <w:rPr>
          <w:sz w:val="28"/>
          <w:szCs w:val="28"/>
          <w:lang w:val="ru-RU"/>
        </w:rPr>
        <w:t>раздел</w:t>
      </w:r>
      <w:r w:rsidRPr="00DB108E">
        <w:rPr>
          <w:sz w:val="28"/>
          <w:szCs w:val="28"/>
          <w:lang w:val="ru-RU"/>
        </w:rPr>
        <w:t xml:space="preserve"> описывает процедуры настройки ограниченного делегирования аутентификации Kerberos в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>.</w:t>
      </w:r>
      <w:r w:rsidR="005941D8" w:rsidRPr="00DB108E">
        <w:rPr>
          <w:sz w:val="28"/>
          <w:szCs w:val="28"/>
          <w:lang w:val="ru-RU"/>
        </w:rPr>
        <w:t xml:space="preserve"> Д</w:t>
      </w:r>
      <w:r w:rsidRPr="00DB108E">
        <w:rPr>
          <w:sz w:val="28"/>
          <w:szCs w:val="28"/>
          <w:lang w:val="ru-RU"/>
        </w:rPr>
        <w:t xml:space="preserve">ля примера используется Microsoft Exchange 2016 (Client Certificate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клиентский сертификат).</w:t>
      </w:r>
    </w:p>
    <w:p w14:paraId="72CACD67" w14:textId="35E05AB1" w:rsidR="007D1B92" w:rsidRPr="00DB108E" w:rsidRDefault="005941D8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bookmarkStart w:id="87" w:name="_Toc147169360"/>
      <w:r w:rsidRPr="00DB108E">
        <w:rPr>
          <w:sz w:val="28"/>
          <w:szCs w:val="28"/>
          <w:lang w:val="ru-RU"/>
        </w:rPr>
        <w:t>В примере показаны следующие потоки</w:t>
      </w:r>
      <w:bookmarkEnd w:id="87"/>
      <w:r w:rsidRPr="00DB108E">
        <w:rPr>
          <w:sz w:val="28"/>
          <w:szCs w:val="28"/>
          <w:lang w:val="ru-RU"/>
        </w:rPr>
        <w:t>:</w:t>
      </w:r>
    </w:p>
    <w:p w14:paraId="6936DDE7" w14:textId="53BC12A7" w:rsidR="007D1B92" w:rsidRPr="00AD4D5E" w:rsidRDefault="00264F6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ADC33BIT</w:t>
      </w:r>
      <w:r w:rsidR="007D1B92" w:rsidRPr="00AD4D5E">
        <w:rPr>
          <w:sz w:val="28"/>
          <w:szCs w:val="28"/>
          <w:lang w:val="ru-RU"/>
        </w:rPr>
        <w:t xml:space="preserve"> настроен с клиентским сертификатом. Для доступа пользователя к Exchange OWA требуется клиентский сертификат. </w:t>
      </w:r>
      <w:r w:rsidRPr="00AD4D5E">
        <w:rPr>
          <w:sz w:val="28"/>
          <w:szCs w:val="28"/>
          <w:lang w:val="ru-RU"/>
        </w:rPr>
        <w:t>ADC33BIT</w:t>
      </w:r>
      <w:r w:rsidR="007D1B92" w:rsidRPr="00AD4D5E">
        <w:rPr>
          <w:sz w:val="28"/>
          <w:szCs w:val="28"/>
          <w:lang w:val="ru-RU"/>
        </w:rPr>
        <w:t xml:space="preserve"> проверяет клиентский сертификат в корневом центре сертификации или в ответчике OCSP, затем проверяет клиентский сертификат пользователя и извлекает CN (общее имя) из клиентского сертификата, после чего валидирует его в Active Directory, чтобы проверить, является ли действительным пользователь или доменная группа</w:t>
      </w:r>
      <w:r w:rsidR="005941D8" w:rsidRPr="00AD4D5E">
        <w:rPr>
          <w:sz w:val="28"/>
          <w:szCs w:val="28"/>
          <w:lang w:val="ru-RU"/>
        </w:rPr>
        <w:t>;</w:t>
      </w:r>
    </w:p>
    <w:p w14:paraId="0BFA6E5A" w14:textId="5045A7CA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 xml:space="preserve">осле проверки клиентского сертификата </w:t>
      </w:r>
      <w:r w:rsidR="00264F61" w:rsidRPr="00AD4D5E">
        <w:rPr>
          <w:sz w:val="28"/>
          <w:szCs w:val="28"/>
          <w:lang w:val="ru-RU"/>
        </w:rPr>
        <w:t>ADC33BIT</w:t>
      </w:r>
      <w:r w:rsidR="007D1B92" w:rsidRPr="00AD4D5E">
        <w:rPr>
          <w:sz w:val="28"/>
          <w:szCs w:val="28"/>
          <w:lang w:val="ru-RU"/>
        </w:rPr>
        <w:t xml:space="preserve"> выполняет KCD (Kerberos Constrained Delegation </w:t>
      </w:r>
      <w:r w:rsidR="007250AB">
        <w:rPr>
          <w:sz w:val="28"/>
          <w:szCs w:val="28"/>
          <w:lang w:val="ru-RU"/>
        </w:rPr>
        <w:t>–</w:t>
      </w:r>
      <w:r w:rsidR="007D1B92" w:rsidRPr="00AD4D5E">
        <w:rPr>
          <w:sz w:val="28"/>
          <w:szCs w:val="28"/>
          <w:lang w:val="ru-RU"/>
        </w:rPr>
        <w:t xml:space="preserve"> ограниченное делегирование Kerberos) на сервере для предоставления бесшовного доступа к защищенным ресурсам (в настоящем примере Exchange 2016) в области Kerberos.</w:t>
      </w:r>
    </w:p>
    <w:p w14:paraId="216831DD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88" w:name="_Toc147169361"/>
      <w:bookmarkStart w:id="89" w:name="_Toc207032601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Фоновый режим Kerberos</w:t>
      </w:r>
      <w:bookmarkEnd w:id="88"/>
      <w:bookmarkEnd w:id="89"/>
    </w:p>
    <w:p w14:paraId="7E85885C" w14:textId="0C922678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Kerberos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это механизм аутентификации, который не содержит пользовательских паролей, но оперирует тикетами, которые зашифрованы и</w:t>
      </w:r>
      <w:r w:rsidR="007157CF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расшифровываются секретными ключами. Тикеты запрашиваются и доставляются в сообщениях Kerberos. Используется два типа тикетов: тикет на получение тикета (TGTs) и служебный тикет (TGSs).</w:t>
      </w:r>
    </w:p>
    <w:p w14:paraId="63CD3A17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Ограниченное делегирование Kerberos позволяет службе получать служебные тикеты (под делегированной учетной записью пользователя) для ограниченного списка других служб, которые работают на определенных серверах в сети после передачи служебного тикета, который может быть передан через протокол передачи.</w:t>
      </w:r>
    </w:p>
    <w:p w14:paraId="03086126" w14:textId="53C55AD0" w:rsidR="007D1B92" w:rsidRPr="00DB108E" w:rsidRDefault="007D1B92" w:rsidP="007157CF">
      <w:pPr>
        <w:keepNext/>
        <w:keepLines/>
        <w:widowControl/>
        <w:spacing w:line="360" w:lineRule="auto"/>
        <w:ind w:firstLine="709"/>
        <w:rPr>
          <w:b/>
          <w:bCs/>
          <w:sz w:val="28"/>
          <w:szCs w:val="28"/>
          <w:lang w:val="ru-RU"/>
        </w:rPr>
      </w:pPr>
      <w:bookmarkStart w:id="90" w:name="_Toc147169362"/>
      <w:r w:rsidRPr="00DB108E">
        <w:rPr>
          <w:b/>
          <w:bCs/>
          <w:sz w:val="28"/>
          <w:szCs w:val="28"/>
          <w:lang w:val="ru-RU"/>
        </w:rPr>
        <w:lastRenderedPageBreak/>
        <w:t>Ограничения</w:t>
      </w:r>
      <w:bookmarkEnd w:id="90"/>
      <w:r w:rsidR="005941D8" w:rsidRPr="00DB108E">
        <w:rPr>
          <w:b/>
          <w:bCs/>
          <w:sz w:val="28"/>
          <w:szCs w:val="28"/>
          <w:lang w:val="ru-RU"/>
        </w:rPr>
        <w:t>:</w:t>
      </w:r>
    </w:p>
    <w:p w14:paraId="73839AA3" w14:textId="77777777" w:rsidR="007D1B92" w:rsidRPr="00DB108E" w:rsidRDefault="007D1B92" w:rsidP="007157CF">
      <w:pPr>
        <w:keepNext/>
        <w:keepLines/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Делегирование между доменами не поддерживается.</w:t>
      </w:r>
    </w:p>
    <w:p w14:paraId="1AD04306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Ресурсы и пользователи должны быть в одном домене.</w:t>
      </w:r>
    </w:p>
    <w:p w14:paraId="42ED0A7E" w14:textId="5539AD23" w:rsidR="007D1B92" w:rsidRPr="00DB108E" w:rsidRDefault="007D1B92" w:rsidP="00AA739F">
      <w:pPr>
        <w:widowControl/>
        <w:spacing w:line="360" w:lineRule="auto"/>
        <w:ind w:firstLine="709"/>
        <w:rPr>
          <w:b/>
          <w:bCs/>
          <w:sz w:val="28"/>
          <w:szCs w:val="28"/>
          <w:lang w:val="ru-RU"/>
        </w:rPr>
      </w:pPr>
      <w:bookmarkStart w:id="91" w:name="_Toc147169363"/>
      <w:r w:rsidRPr="00DB108E">
        <w:rPr>
          <w:b/>
          <w:bCs/>
          <w:sz w:val="28"/>
          <w:szCs w:val="28"/>
          <w:lang w:val="ru-RU"/>
        </w:rPr>
        <w:t>Предварительные требования</w:t>
      </w:r>
      <w:bookmarkEnd w:id="91"/>
      <w:r w:rsidR="005941D8" w:rsidRPr="00DB108E">
        <w:rPr>
          <w:b/>
          <w:bCs/>
          <w:sz w:val="28"/>
          <w:szCs w:val="28"/>
          <w:lang w:val="ru-RU"/>
        </w:rPr>
        <w:t>:</w:t>
      </w:r>
    </w:p>
    <w:p w14:paraId="062EEF2D" w14:textId="4AAC3C2F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Должен быть добавлен VS (виртуальный сервер) на основе шаблона AppTemplate: Microsoft Exchange Server 2016 (Kerberos)</w:t>
      </w:r>
      <w:r w:rsidR="005941D8" w:rsidRPr="00DB108E">
        <w:rPr>
          <w:sz w:val="28"/>
          <w:szCs w:val="28"/>
          <w:lang w:val="ru-RU"/>
        </w:rPr>
        <w:t>.</w:t>
      </w:r>
    </w:p>
    <w:p w14:paraId="519A4E57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92" w:name="_Toc147169364"/>
      <w:bookmarkStart w:id="93" w:name="_Toc207032602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Тестовая среда</w:t>
      </w:r>
      <w:bookmarkEnd w:id="92"/>
      <w:bookmarkEnd w:id="93"/>
    </w:p>
    <w:p w14:paraId="27BC33E7" w14:textId="3F25E93D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Ниже представлены сведения о тестовой среде, которая использовалась для создания инструкций </w:t>
      </w:r>
      <w:r w:rsidR="005941D8" w:rsidRPr="00DB108E">
        <w:rPr>
          <w:sz w:val="28"/>
          <w:szCs w:val="28"/>
          <w:lang w:val="ru-RU"/>
        </w:rPr>
        <w:t>данного раздела:</w:t>
      </w:r>
    </w:p>
    <w:p w14:paraId="23E995E3" w14:textId="5F0874F3" w:rsidR="00550E24" w:rsidRPr="00550E24" w:rsidRDefault="00550E24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550E24">
        <w:rPr>
          <w:i w:val="0"/>
          <w:iCs w:val="0"/>
          <w:color w:val="auto"/>
          <w:sz w:val="28"/>
          <w:szCs w:val="28"/>
        </w:rPr>
        <w:t xml:space="preserve">Таблица </w:t>
      </w:r>
      <w:r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5</w:t>
      </w:r>
      <w:r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707"/>
        <w:gridCol w:w="6488"/>
      </w:tblGrid>
      <w:tr w:rsidR="007D1B92" w:rsidRPr="005941D8" w14:paraId="1B68093B" w14:textId="77777777" w:rsidTr="005941D8">
        <w:tc>
          <w:tcPr>
            <w:tcW w:w="1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1FE5A7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Контроллер домена Active Directory</w:t>
            </w:r>
          </w:p>
        </w:tc>
        <w:tc>
          <w:tcPr>
            <w:tcW w:w="31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BA3579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ОС: Windows Server 2016 Datacenter</w:t>
            </w:r>
          </w:p>
          <w:p w14:paraId="66A23BE5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IP-адрес: 192.168.0.253</w:t>
            </w:r>
          </w:p>
          <w:p w14:paraId="78E0B154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Домен: test.com</w:t>
            </w:r>
          </w:p>
          <w:p w14:paraId="5EFFEE5B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FQDN:WIN-AD.test.com</w:t>
            </w:r>
          </w:p>
        </w:tc>
      </w:tr>
      <w:tr w:rsidR="007D1B92" w:rsidRPr="00CF1189" w14:paraId="428D6211" w14:textId="77777777" w:rsidTr="005941D8">
        <w:tc>
          <w:tcPr>
            <w:tcW w:w="1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36CCB1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Exchange Server</w:t>
            </w:r>
          </w:p>
        </w:tc>
        <w:tc>
          <w:tcPr>
            <w:tcW w:w="31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754E1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ОС: Windows Server 2016 Datacenter</w:t>
            </w:r>
          </w:p>
          <w:p w14:paraId="67600684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Exchange: Exchange Server 2016</w:t>
            </w:r>
          </w:p>
          <w:p w14:paraId="69E6E5EE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IP: 192.168.0.252</w:t>
            </w:r>
          </w:p>
          <w:p w14:paraId="5A0FDA3D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FQDN:WIN-Ex01.test.com</w:t>
            </w:r>
          </w:p>
          <w:p w14:paraId="4810AB6D" w14:textId="77777777" w:rsidR="007D1B92" w:rsidRPr="003471DD" w:rsidRDefault="007D1B92" w:rsidP="00AA739F">
            <w:pPr>
              <w:widowControl/>
              <w:jc w:val="left"/>
              <w:rPr>
                <w:sz w:val="24"/>
                <w:szCs w:val="32"/>
                <w:lang w:val="ru-RU"/>
              </w:rPr>
            </w:pPr>
            <w:r w:rsidRPr="005941D8">
              <w:rPr>
                <w:sz w:val="24"/>
                <w:szCs w:val="32"/>
              </w:rPr>
              <w:t>HTTP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5941D8">
              <w:rPr>
                <w:sz w:val="24"/>
                <w:szCs w:val="32"/>
                <w:lang w:val="ru-RU"/>
              </w:rPr>
              <w:t>включен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5941D8">
              <w:rPr>
                <w:sz w:val="24"/>
                <w:szCs w:val="32"/>
                <w:lang w:val="ru-RU"/>
              </w:rPr>
              <w:t>для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5941D8">
              <w:rPr>
                <w:sz w:val="24"/>
                <w:szCs w:val="32"/>
                <w:lang w:val="ru-RU"/>
              </w:rPr>
              <w:t>всех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5941D8">
              <w:rPr>
                <w:sz w:val="24"/>
                <w:szCs w:val="32"/>
                <w:lang w:val="ru-RU"/>
              </w:rPr>
              <w:t>служб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5941D8">
              <w:rPr>
                <w:sz w:val="24"/>
                <w:szCs w:val="32"/>
              </w:rPr>
              <w:t>Exchange</w:t>
            </w:r>
            <w:r w:rsidRPr="003471DD">
              <w:rPr>
                <w:sz w:val="24"/>
                <w:szCs w:val="32"/>
                <w:lang w:val="ru-RU"/>
              </w:rPr>
              <w:t xml:space="preserve">, </w:t>
            </w:r>
            <w:r w:rsidRPr="005941D8">
              <w:rPr>
                <w:sz w:val="24"/>
                <w:szCs w:val="32"/>
                <w:lang w:val="ru-RU"/>
              </w:rPr>
              <w:t>таких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5941D8">
              <w:rPr>
                <w:sz w:val="24"/>
                <w:szCs w:val="32"/>
                <w:lang w:val="ru-RU"/>
              </w:rPr>
              <w:t>как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5941D8">
              <w:rPr>
                <w:sz w:val="24"/>
                <w:szCs w:val="32"/>
              </w:rPr>
              <w:t>OWA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5941D8">
              <w:rPr>
                <w:sz w:val="24"/>
                <w:szCs w:val="32"/>
                <w:lang w:val="ru-RU"/>
              </w:rPr>
              <w:t>и</w:t>
            </w:r>
            <w:r w:rsidRPr="003471DD">
              <w:rPr>
                <w:sz w:val="24"/>
                <w:szCs w:val="32"/>
                <w:lang w:val="ru-RU"/>
              </w:rPr>
              <w:t xml:space="preserve"> </w:t>
            </w:r>
            <w:r w:rsidRPr="005941D8">
              <w:rPr>
                <w:sz w:val="24"/>
                <w:szCs w:val="32"/>
              </w:rPr>
              <w:t>ActiveSync</w:t>
            </w:r>
          </w:p>
        </w:tc>
      </w:tr>
      <w:tr w:rsidR="007D1B92" w:rsidRPr="005941D8" w14:paraId="1EDCD2F7" w14:textId="77777777" w:rsidTr="005941D8">
        <w:tc>
          <w:tcPr>
            <w:tcW w:w="1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F80E7A" w14:textId="43DB2ED3" w:rsidR="007D1B92" w:rsidRPr="005941D8" w:rsidRDefault="00264F61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ADC33BIT</w:t>
            </w:r>
            <w:r w:rsidR="007D1B92" w:rsidRPr="005941D8">
              <w:rPr>
                <w:sz w:val="24"/>
                <w:szCs w:val="32"/>
              </w:rPr>
              <w:t xml:space="preserve"> </w:t>
            </w:r>
          </w:p>
        </w:tc>
        <w:tc>
          <w:tcPr>
            <w:tcW w:w="31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503229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IP: 192.168.0.170</w:t>
            </w:r>
          </w:p>
          <w:p w14:paraId="4EA158E9" w14:textId="0D344114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 xml:space="preserve">FQDN: </w:t>
            </w:r>
            <w:r w:rsidR="00264F61" w:rsidRPr="005941D8">
              <w:rPr>
                <w:sz w:val="24"/>
                <w:szCs w:val="32"/>
              </w:rPr>
              <w:t>ADC33BIT</w:t>
            </w:r>
            <w:r w:rsidRPr="005941D8">
              <w:rPr>
                <w:sz w:val="24"/>
                <w:szCs w:val="32"/>
              </w:rPr>
              <w:t>.test.com</w:t>
            </w:r>
          </w:p>
        </w:tc>
      </w:tr>
      <w:tr w:rsidR="007D1B92" w:rsidRPr="005941D8" w14:paraId="545C76A1" w14:textId="77777777" w:rsidTr="005941D8">
        <w:tc>
          <w:tcPr>
            <w:tcW w:w="1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960BEC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VIP</w:t>
            </w:r>
          </w:p>
        </w:tc>
        <w:tc>
          <w:tcPr>
            <w:tcW w:w="31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542D6E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IP: 192.168.0.200</w:t>
            </w:r>
          </w:p>
          <w:p w14:paraId="6B5FC6DA" w14:textId="77777777" w:rsidR="007D1B92" w:rsidRPr="005941D8" w:rsidRDefault="007D1B92" w:rsidP="00AA739F">
            <w:pPr>
              <w:widowControl/>
              <w:jc w:val="left"/>
              <w:rPr>
                <w:sz w:val="24"/>
                <w:szCs w:val="32"/>
              </w:rPr>
            </w:pPr>
            <w:r w:rsidRPr="005941D8">
              <w:rPr>
                <w:sz w:val="24"/>
                <w:szCs w:val="32"/>
              </w:rPr>
              <w:t>FQDN: mail.test.com</w:t>
            </w:r>
          </w:p>
        </w:tc>
      </w:tr>
    </w:tbl>
    <w:p w14:paraId="244426EA" w14:textId="77777777" w:rsidR="007157CF" w:rsidRPr="008F4CA8" w:rsidRDefault="007157CF" w:rsidP="007157CF">
      <w:pPr>
        <w:widowControl/>
        <w:spacing w:line="360" w:lineRule="auto"/>
        <w:ind w:firstLine="709"/>
        <w:rPr>
          <w:sz w:val="28"/>
          <w:szCs w:val="28"/>
        </w:rPr>
      </w:pPr>
      <w:bookmarkStart w:id="94" w:name="_Toc147169365"/>
    </w:p>
    <w:p w14:paraId="01463E91" w14:textId="4542870F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95" w:name="_Toc207032603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Настройки времени</w:t>
      </w:r>
      <w:bookmarkEnd w:id="94"/>
      <w:bookmarkEnd w:id="95"/>
    </w:p>
    <w:p w14:paraId="313149B4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Часовой пояс, время и дата должны совпадать для:</w:t>
      </w:r>
    </w:p>
    <w:p w14:paraId="4AE55289" w14:textId="69B5C173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AD4D5E">
        <w:rPr>
          <w:sz w:val="28"/>
          <w:szCs w:val="28"/>
          <w:lang w:val="ru-RU"/>
        </w:rPr>
        <w:t>оменный сервер Windows</w:t>
      </w:r>
      <w:r w:rsidR="005941D8" w:rsidRPr="00AD4D5E">
        <w:rPr>
          <w:sz w:val="28"/>
          <w:szCs w:val="28"/>
          <w:lang w:val="ru-RU"/>
        </w:rPr>
        <w:t>;</w:t>
      </w:r>
    </w:p>
    <w:p w14:paraId="5A9C2AEF" w14:textId="2F5ACE64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Exchange Server 2016</w:t>
      </w:r>
      <w:r w:rsidR="005941D8" w:rsidRPr="00AD4D5E">
        <w:rPr>
          <w:sz w:val="28"/>
          <w:szCs w:val="28"/>
          <w:lang w:val="ru-RU"/>
        </w:rPr>
        <w:t>;</w:t>
      </w:r>
    </w:p>
    <w:p w14:paraId="3427F282" w14:textId="49ACA161" w:rsidR="007D1B92" w:rsidRPr="00AD4D5E" w:rsidRDefault="00264F6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ADC33BIT</w:t>
      </w:r>
      <w:r w:rsidR="005941D8" w:rsidRPr="00AD4D5E">
        <w:rPr>
          <w:sz w:val="28"/>
          <w:szCs w:val="28"/>
          <w:lang w:val="ru-RU"/>
        </w:rPr>
        <w:t>.</w:t>
      </w:r>
    </w:p>
    <w:p w14:paraId="413123D3" w14:textId="6FA2C349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Чтобы установить дату и время в </w:t>
      </w:r>
      <w:r w:rsidR="00264F61" w:rsidRPr="00DB108E">
        <w:rPr>
          <w:sz w:val="28"/>
          <w:szCs w:val="28"/>
          <w:lang w:val="ru-RU"/>
        </w:rPr>
        <w:t>ADC33BIT</w:t>
      </w:r>
      <w:r w:rsidR="005941D8" w:rsidRPr="00DB108E">
        <w:rPr>
          <w:sz w:val="28"/>
          <w:szCs w:val="28"/>
          <w:lang w:val="ru-RU"/>
        </w:rPr>
        <w:t>:</w:t>
      </w:r>
    </w:p>
    <w:p w14:paraId="15381AD0" w14:textId="6BC2C6D6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5941D8" w:rsidRPr="00AD4D5E">
        <w:rPr>
          <w:sz w:val="28"/>
          <w:szCs w:val="28"/>
          <w:lang w:val="ru-RU"/>
        </w:rPr>
        <w:t>;</w:t>
      </w:r>
    </w:p>
    <w:p w14:paraId="24696A24" w14:textId="4AB67551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AD4D5E">
        <w:rPr>
          <w:sz w:val="28"/>
          <w:szCs w:val="28"/>
          <w:lang w:val="ru-RU"/>
        </w:rPr>
        <w:t>ерейдите к System (Система) -&gt; Settings (Настройки), на вкладке Time (Время) установите Time Zone (Часовой пояс), Date (Дата) и Time (Время) соответственно</w:t>
      </w:r>
      <w:r w:rsidR="005941D8" w:rsidRPr="00AD4D5E">
        <w:rPr>
          <w:sz w:val="28"/>
          <w:szCs w:val="28"/>
          <w:lang w:val="ru-RU"/>
        </w:rPr>
        <w:t>;</w:t>
      </w:r>
    </w:p>
    <w:p w14:paraId="7B19B2FA" w14:textId="51E2E24C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AD4D5E">
        <w:rPr>
          <w:sz w:val="28"/>
          <w:szCs w:val="28"/>
          <w:lang w:val="ru-RU"/>
        </w:rPr>
        <w:t>истема перезагрузится</w:t>
      </w:r>
      <w:r w:rsidR="005941D8" w:rsidRPr="00AD4D5E">
        <w:rPr>
          <w:sz w:val="28"/>
          <w:szCs w:val="28"/>
          <w:lang w:val="ru-RU"/>
        </w:rPr>
        <w:t>.</w:t>
      </w:r>
    </w:p>
    <w:p w14:paraId="23F42119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96" w:name="_Toc147169366"/>
      <w:bookmarkStart w:id="97" w:name="_Toc207032604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Записи DNS</w:t>
      </w:r>
      <w:bookmarkEnd w:id="96"/>
      <w:bookmarkEnd w:id="97"/>
    </w:p>
    <w:p w14:paraId="7CA45279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Следующие устройства должны указывать на один и тот же сервер DNS:</w:t>
      </w:r>
    </w:p>
    <w:p w14:paraId="58B0C540" w14:textId="4C61E21D" w:rsidR="00550E24" w:rsidRPr="00550E24" w:rsidRDefault="00550E24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550E24">
        <w:rPr>
          <w:i w:val="0"/>
          <w:iCs w:val="0"/>
          <w:color w:val="auto"/>
          <w:sz w:val="28"/>
          <w:szCs w:val="28"/>
        </w:rPr>
        <w:t xml:space="preserve">Таблица </w:t>
      </w:r>
      <w:r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6</w:t>
      </w:r>
      <w:r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399"/>
        <w:gridCol w:w="3399"/>
        <w:gridCol w:w="3397"/>
      </w:tblGrid>
      <w:tr w:rsidR="007D1B92" w:rsidRPr="00550E24" w14:paraId="6A83BA06" w14:textId="77777777" w:rsidTr="00DB108E"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4D860A" w14:textId="77777777" w:rsidR="007D1B92" w:rsidRPr="00550E24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Устройство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1C1256" w14:textId="77777777" w:rsidR="007D1B92" w:rsidRPr="00550E24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IP</w:t>
            </w:r>
          </w:p>
        </w:tc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F84BE0" w14:textId="77777777" w:rsidR="007D1B92" w:rsidRPr="00550E24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FQDN</w:t>
            </w:r>
          </w:p>
        </w:tc>
      </w:tr>
      <w:tr w:rsidR="007D1B92" w:rsidRPr="00550E24" w14:paraId="103FE976" w14:textId="77777777" w:rsidTr="00DB108E"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84565D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Контроллер домена Active Directory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F213FD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192.168.0.253</w:t>
            </w:r>
          </w:p>
        </w:tc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F5A175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WIN-AD.test.com</w:t>
            </w:r>
          </w:p>
        </w:tc>
      </w:tr>
      <w:tr w:rsidR="007D1B92" w:rsidRPr="00550E24" w14:paraId="6D27A05B" w14:textId="77777777" w:rsidTr="00DB108E"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EC132E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Exchange Server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A8B835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192.168.0.252</w:t>
            </w:r>
          </w:p>
        </w:tc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AFA3B2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WIN-Ex01.test.com</w:t>
            </w:r>
          </w:p>
        </w:tc>
      </w:tr>
      <w:tr w:rsidR="007D1B92" w:rsidRPr="00550E24" w14:paraId="75DFC686" w14:textId="77777777" w:rsidTr="00DB108E"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3FA1D9" w14:textId="47A415AB" w:rsidR="007D1B92" w:rsidRPr="00550E24" w:rsidRDefault="00264F61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ADC33BIT</w:t>
            </w:r>
            <w:r w:rsidR="007D1B92" w:rsidRPr="00550E24">
              <w:rPr>
                <w:sz w:val="24"/>
                <w:szCs w:val="32"/>
              </w:rPr>
              <w:t xml:space="preserve"> 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30B84E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192.168.0.170</w:t>
            </w:r>
          </w:p>
        </w:tc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1B6433" w14:textId="610E6459" w:rsidR="007D1B92" w:rsidRPr="00550E24" w:rsidRDefault="00264F61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ADC33BIT</w:t>
            </w:r>
            <w:r w:rsidR="007D1B92" w:rsidRPr="00550E24">
              <w:rPr>
                <w:sz w:val="24"/>
                <w:szCs w:val="32"/>
              </w:rPr>
              <w:t>.test.com</w:t>
            </w:r>
          </w:p>
        </w:tc>
      </w:tr>
    </w:tbl>
    <w:p w14:paraId="24D00641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5B8CC3F4" w14:textId="55F27074" w:rsidR="007D1B92" w:rsidRPr="00DB108E" w:rsidRDefault="00D43ED6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В настоящем примере</w:t>
      </w:r>
      <w:r w:rsidR="007D1B92" w:rsidRPr="00DB108E">
        <w:rPr>
          <w:sz w:val="28"/>
          <w:szCs w:val="28"/>
          <w:lang w:val="ru-RU"/>
        </w:rPr>
        <w:t xml:space="preserve"> контроллер домена Active Directory выступает так же в</w:t>
      </w:r>
      <w:r w:rsidR="007157CF">
        <w:rPr>
          <w:sz w:val="28"/>
          <w:szCs w:val="28"/>
          <w:lang w:val="ru-RU"/>
        </w:rPr>
        <w:t> </w:t>
      </w:r>
      <w:r w:rsidR="007D1B92" w:rsidRPr="00DB108E">
        <w:rPr>
          <w:sz w:val="28"/>
          <w:szCs w:val="28"/>
          <w:lang w:val="ru-RU"/>
        </w:rPr>
        <w:t>роли DNS, таким образом, все указанные выше устройства должны иметь в</w:t>
      </w:r>
      <w:r w:rsidR="007157CF">
        <w:rPr>
          <w:sz w:val="28"/>
          <w:szCs w:val="28"/>
          <w:lang w:val="ru-RU"/>
        </w:rPr>
        <w:t> </w:t>
      </w:r>
      <w:r w:rsidR="007D1B92" w:rsidRPr="00DB108E">
        <w:rPr>
          <w:sz w:val="28"/>
          <w:szCs w:val="28"/>
          <w:lang w:val="ru-RU"/>
        </w:rPr>
        <w:t>настройках DNS адрес 192.168.0.253.</w:t>
      </w:r>
    </w:p>
    <w:p w14:paraId="42464766" w14:textId="77777777" w:rsidR="007D1B92" w:rsidRPr="002555BF" w:rsidRDefault="007D1B92" w:rsidP="00AA739F">
      <w:pPr>
        <w:pStyle w:val="3"/>
      </w:pPr>
      <w:bookmarkStart w:id="98" w:name="_Toc147169367"/>
      <w:bookmarkStart w:id="99" w:name="_Toc207032605"/>
      <w:r>
        <w:t>DNS</w:t>
      </w:r>
      <w:r w:rsidRPr="002555BF">
        <w:t xml:space="preserve"> </w:t>
      </w:r>
      <w:r>
        <w:t>PTR</w:t>
      </w:r>
      <w:bookmarkEnd w:id="98"/>
      <w:bookmarkEnd w:id="99"/>
    </w:p>
    <w:p w14:paraId="06D572D0" w14:textId="55DDAF8F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Все устройства, связанные с Kerberos, должны иметь зону обратного просмотра DNS и записи PTR.</w:t>
      </w:r>
    </w:p>
    <w:p w14:paraId="3575BD05" w14:textId="2EDA9773" w:rsidR="00550E24" w:rsidRPr="00550E24" w:rsidRDefault="00550E24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550E24">
        <w:rPr>
          <w:i w:val="0"/>
          <w:iCs w:val="0"/>
          <w:color w:val="auto"/>
          <w:sz w:val="28"/>
          <w:szCs w:val="28"/>
        </w:rPr>
        <w:t xml:space="preserve">Таблица </w:t>
      </w:r>
      <w:r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7</w:t>
      </w:r>
      <w:r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399"/>
        <w:gridCol w:w="3399"/>
        <w:gridCol w:w="3397"/>
      </w:tblGrid>
      <w:tr w:rsidR="007D1B92" w:rsidRPr="00550E24" w14:paraId="3E31A976" w14:textId="77777777" w:rsidTr="002555BF"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A25B05" w14:textId="77777777" w:rsidR="007D1B92" w:rsidRPr="00550E24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Устройство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8AB745" w14:textId="77777777" w:rsidR="007D1B92" w:rsidRPr="00550E24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IP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A58D7C" w14:textId="77777777" w:rsidR="007D1B92" w:rsidRPr="00550E24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FQDN</w:t>
            </w:r>
          </w:p>
        </w:tc>
      </w:tr>
      <w:tr w:rsidR="007D1B92" w:rsidRPr="00550E24" w14:paraId="1B184DCC" w14:textId="77777777" w:rsidTr="002555BF"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3EE9E3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Контроллер домена Active Directory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9F7106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192.168.0.253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BFB891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WIN-AD.test.com</w:t>
            </w:r>
          </w:p>
        </w:tc>
      </w:tr>
      <w:tr w:rsidR="007D1B92" w:rsidRPr="00550E24" w14:paraId="27D5152D" w14:textId="77777777" w:rsidTr="002555BF"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6D4AA7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Exchange Server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D59D59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192.168.0.252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02070B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WIN-Ex01.test.com</w:t>
            </w:r>
          </w:p>
        </w:tc>
      </w:tr>
      <w:tr w:rsidR="007D1B92" w:rsidRPr="00550E24" w14:paraId="45125A55" w14:textId="77777777" w:rsidTr="002555BF"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9A3391" w14:textId="1CA4A105" w:rsidR="007D1B92" w:rsidRPr="00550E24" w:rsidRDefault="00264F61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ADC33BIT</w:t>
            </w:r>
            <w:r w:rsidR="007D1B92" w:rsidRPr="00550E24">
              <w:rPr>
                <w:sz w:val="24"/>
                <w:szCs w:val="32"/>
              </w:rPr>
              <w:t xml:space="preserve"> 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B921D0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192.168.0.170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52DDC3" w14:textId="1456DCEA" w:rsidR="007D1B92" w:rsidRPr="00550E24" w:rsidRDefault="00264F61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ADC33BIT</w:t>
            </w:r>
            <w:r w:rsidR="007D1B92" w:rsidRPr="00550E24">
              <w:rPr>
                <w:sz w:val="24"/>
                <w:szCs w:val="32"/>
              </w:rPr>
              <w:t>.test.com</w:t>
            </w:r>
          </w:p>
        </w:tc>
      </w:tr>
      <w:tr w:rsidR="007D1B92" w:rsidRPr="00550E24" w14:paraId="0CA7E4FC" w14:textId="77777777" w:rsidTr="002555BF"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203635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VIP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CC8C76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192.168.0.200</w:t>
            </w:r>
          </w:p>
        </w:tc>
        <w:tc>
          <w:tcPr>
            <w:tcW w:w="1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35526D" w14:textId="77777777" w:rsidR="007D1B92" w:rsidRPr="00550E24" w:rsidRDefault="007D1B92" w:rsidP="00AA739F">
            <w:pPr>
              <w:widowControl/>
              <w:rPr>
                <w:sz w:val="24"/>
                <w:szCs w:val="32"/>
              </w:rPr>
            </w:pPr>
            <w:r w:rsidRPr="00550E24">
              <w:rPr>
                <w:sz w:val="24"/>
                <w:szCs w:val="32"/>
              </w:rPr>
              <w:t>Mail.test.com</w:t>
            </w:r>
          </w:p>
        </w:tc>
      </w:tr>
    </w:tbl>
    <w:p w14:paraId="200852AB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7A5829A8" w14:textId="49F2C017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ыполните вход в контроллер домена Active Directory (192.168.0.253)</w:t>
      </w:r>
      <w:r w:rsidR="002555BF" w:rsidRPr="00AD4D5E">
        <w:rPr>
          <w:sz w:val="28"/>
          <w:szCs w:val="28"/>
          <w:lang w:val="ru-RU"/>
        </w:rPr>
        <w:t>;</w:t>
      </w:r>
    </w:p>
    <w:p w14:paraId="0C805C08" w14:textId="65D1071B" w:rsidR="002555BF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2555BF" w:rsidRPr="00AD4D5E">
        <w:rPr>
          <w:sz w:val="28"/>
          <w:szCs w:val="28"/>
          <w:lang w:val="ru-RU"/>
        </w:rPr>
        <w:t xml:space="preserve">ерейдите </w:t>
      </w:r>
      <w:r w:rsidR="007D1B92" w:rsidRPr="00AD4D5E">
        <w:rPr>
          <w:sz w:val="28"/>
          <w:szCs w:val="28"/>
          <w:lang w:val="ru-RU"/>
        </w:rPr>
        <w:t>Start (Пуск) -&gt; Windows Administrative Tools (Инструменты администрирования Windows) -&gt; DNS</w:t>
      </w:r>
      <w:r w:rsidR="002555BF" w:rsidRPr="00AD4D5E">
        <w:rPr>
          <w:sz w:val="28"/>
          <w:szCs w:val="28"/>
          <w:lang w:val="ru-RU"/>
        </w:rPr>
        <w:t>;</w:t>
      </w:r>
    </w:p>
    <w:p w14:paraId="611B935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582E1D36" wp14:editId="312CD4D8">
            <wp:extent cx="2773680" cy="4724400"/>
            <wp:effectExtent l="0" t="0" r="762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3136F" w14:textId="13B54A31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1538DA0" w14:textId="14A3C3BE" w:rsidR="00AD4D5E" w:rsidRPr="00307B22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к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</w:rPr>
        <w:t>Forward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</w:rPr>
        <w:t>Lookup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</w:rPr>
        <w:t>Zones</w:t>
      </w:r>
      <w:r w:rsidR="007D1B92" w:rsidRPr="00307B22">
        <w:rPr>
          <w:sz w:val="28"/>
          <w:szCs w:val="28"/>
          <w:lang w:val="ru-RU"/>
        </w:rPr>
        <w:t xml:space="preserve"> (</w:t>
      </w:r>
      <w:r w:rsidR="007D1B92" w:rsidRPr="00AD4D5E">
        <w:rPr>
          <w:sz w:val="28"/>
          <w:szCs w:val="28"/>
          <w:lang w:val="ru-RU"/>
        </w:rPr>
        <w:t>Зоны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прямого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просмотра</w:t>
      </w:r>
      <w:r w:rsidR="007D1B92" w:rsidRPr="00307B22">
        <w:rPr>
          <w:sz w:val="28"/>
          <w:szCs w:val="28"/>
          <w:lang w:val="ru-RU"/>
        </w:rPr>
        <w:t xml:space="preserve">), </w:t>
      </w:r>
      <w:r w:rsidR="007D1B92" w:rsidRPr="00AD4D5E"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>лкните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правой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кнопкой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мыши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на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</w:rPr>
        <w:t>test</w:t>
      </w:r>
      <w:r w:rsidR="007D1B92" w:rsidRPr="00307B22">
        <w:rPr>
          <w:sz w:val="28"/>
          <w:szCs w:val="28"/>
          <w:lang w:val="ru-RU"/>
        </w:rPr>
        <w:t>.</w:t>
      </w:r>
      <w:r w:rsidR="007D1B92" w:rsidRPr="00AD4D5E">
        <w:rPr>
          <w:sz w:val="28"/>
          <w:szCs w:val="28"/>
        </w:rPr>
        <w:t>com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и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в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меню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>лкните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</w:rPr>
        <w:t>New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</w:rPr>
        <w:t>Host</w:t>
      </w:r>
      <w:r w:rsidR="007D1B92" w:rsidRPr="00307B22">
        <w:rPr>
          <w:sz w:val="28"/>
          <w:szCs w:val="28"/>
          <w:lang w:val="ru-RU"/>
        </w:rPr>
        <w:t xml:space="preserve"> </w:t>
      </w:r>
      <w:r w:rsidR="007250AB">
        <w:rPr>
          <w:sz w:val="28"/>
          <w:szCs w:val="28"/>
          <w:lang w:val="ru-RU"/>
        </w:rPr>
        <w:t>–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Новый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хост</w:t>
      </w:r>
      <w:r w:rsidR="007D1B92" w:rsidRPr="00307B22">
        <w:rPr>
          <w:sz w:val="28"/>
          <w:szCs w:val="28"/>
          <w:lang w:val="ru-RU"/>
        </w:rPr>
        <w:t xml:space="preserve"> (</w:t>
      </w:r>
      <w:r w:rsidR="007D1B92" w:rsidRPr="00AD4D5E">
        <w:rPr>
          <w:sz w:val="28"/>
          <w:szCs w:val="28"/>
        </w:rPr>
        <w:t>A</w:t>
      </w:r>
      <w:r w:rsidR="007D1B92" w:rsidRPr="00307B22">
        <w:rPr>
          <w:sz w:val="28"/>
          <w:szCs w:val="28"/>
          <w:lang w:val="ru-RU"/>
        </w:rPr>
        <w:t xml:space="preserve"> </w:t>
      </w:r>
      <w:r w:rsidR="007D1B92" w:rsidRPr="00AD4D5E">
        <w:rPr>
          <w:sz w:val="28"/>
          <w:szCs w:val="28"/>
          <w:lang w:val="ru-RU"/>
        </w:rPr>
        <w:t>или</w:t>
      </w:r>
      <w:r w:rsidR="003471DD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</w:rPr>
        <w:t>AAAA</w:t>
      </w:r>
      <w:r w:rsidR="007D1B92" w:rsidRPr="00307B22">
        <w:rPr>
          <w:sz w:val="28"/>
          <w:szCs w:val="28"/>
          <w:lang w:val="ru-RU"/>
        </w:rPr>
        <w:t>)</w:t>
      </w:r>
      <w:r w:rsidR="002555BF" w:rsidRPr="00307B22">
        <w:rPr>
          <w:sz w:val="28"/>
          <w:szCs w:val="28"/>
          <w:lang w:val="ru-RU"/>
        </w:rPr>
        <w:t>;</w:t>
      </w:r>
    </w:p>
    <w:p w14:paraId="752C85F0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C2395BA" wp14:editId="17233971">
            <wp:extent cx="3200400" cy="2423160"/>
            <wp:effectExtent l="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D5779" w14:textId="7972EE6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746B925" w14:textId="5229AB18" w:rsidR="002555BF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AD4D5E">
        <w:rPr>
          <w:sz w:val="28"/>
          <w:szCs w:val="28"/>
          <w:lang w:val="ru-RU"/>
        </w:rPr>
        <w:t xml:space="preserve"> окне New Host (Новый хост) введите имя и IP-адрес, после чего установите флажок Create associated pointer </w:t>
      </w:r>
      <w:r w:rsidR="007250AB">
        <w:rPr>
          <w:sz w:val="28"/>
          <w:szCs w:val="28"/>
          <w:lang w:val="ru-RU"/>
        </w:rPr>
        <w:t>–</w:t>
      </w:r>
      <w:r w:rsidR="007D1B92" w:rsidRPr="00AD4D5E">
        <w:rPr>
          <w:sz w:val="28"/>
          <w:szCs w:val="28"/>
          <w:lang w:val="ru-RU"/>
        </w:rPr>
        <w:t xml:space="preserve"> Создать сопоставляемый указатель (PTR)</w:t>
      </w:r>
      <w:r w:rsidR="002555BF" w:rsidRPr="00AD4D5E">
        <w:rPr>
          <w:sz w:val="28"/>
          <w:szCs w:val="28"/>
          <w:lang w:val="ru-RU"/>
        </w:rPr>
        <w:t>;</w:t>
      </w:r>
    </w:p>
    <w:p w14:paraId="6A945C84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C33FD19" wp14:editId="789D3B85">
            <wp:extent cx="3131820" cy="3322320"/>
            <wp:effectExtent l="0" t="0" r="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1A81B" w14:textId="0FFD7360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73AE3E8" w14:textId="0176E9D3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Add Host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(Добавить хост)</w:t>
      </w:r>
      <w:r w:rsidR="002555BF" w:rsidRPr="00AD4D5E">
        <w:rPr>
          <w:sz w:val="28"/>
          <w:szCs w:val="28"/>
          <w:lang w:val="ru-RU"/>
        </w:rPr>
        <w:t>;</w:t>
      </w:r>
    </w:p>
    <w:p w14:paraId="1AF15019" w14:textId="5705F65C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овторите процедуры, чтобы добавить другие хосты, как показано ниже</w:t>
      </w:r>
      <w:r>
        <w:rPr>
          <w:sz w:val="28"/>
          <w:szCs w:val="28"/>
          <w:lang w:val="ru-RU"/>
        </w:rPr>
        <w:t>.</w:t>
      </w:r>
    </w:p>
    <w:p w14:paraId="2440EB23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181A416" wp14:editId="2235B171">
            <wp:extent cx="5074920" cy="2903220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4EC6C" w14:textId="26F2F7A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F0ED57B" w14:textId="5024ABBA" w:rsidR="007D1B92" w:rsidRDefault="00264F61" w:rsidP="00AA739F">
      <w:pPr>
        <w:pStyle w:val="3"/>
      </w:pPr>
      <w:bookmarkStart w:id="100" w:name="_Toc147169368"/>
      <w:bookmarkStart w:id="101" w:name="_Toc207032606"/>
      <w:r>
        <w:t>ADC33BIT</w:t>
      </w:r>
      <w:r w:rsidR="007D1B92">
        <w:t xml:space="preserve"> DNS</w:t>
      </w:r>
      <w:bookmarkEnd w:id="100"/>
      <w:bookmarkEnd w:id="101"/>
    </w:p>
    <w:p w14:paraId="5720BF67" w14:textId="242FA326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2555BF" w:rsidRPr="00AD4D5E">
        <w:rPr>
          <w:sz w:val="28"/>
          <w:szCs w:val="28"/>
          <w:lang w:val="ru-RU"/>
        </w:rPr>
        <w:t>;</w:t>
      </w:r>
    </w:p>
    <w:p w14:paraId="7D0FEF25" w14:textId="624DB09B" w:rsidR="002555BF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AD4D5E">
        <w:rPr>
          <w:sz w:val="28"/>
          <w:szCs w:val="28"/>
          <w:lang w:val="ru-RU"/>
        </w:rPr>
        <w:t>ерейдите к Network (Сеть) -&gt; DNS, чтобы добавить DNS</w:t>
      </w:r>
      <w:r w:rsidR="00621E86" w:rsidRPr="00AD4D5E">
        <w:rPr>
          <w:sz w:val="28"/>
          <w:szCs w:val="28"/>
          <w:lang w:val="ru-RU"/>
        </w:rPr>
        <w:t>.</w:t>
      </w:r>
    </w:p>
    <w:p w14:paraId="54C232F8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1580D183" wp14:editId="08CE4D0C">
            <wp:extent cx="5074920" cy="1882140"/>
            <wp:effectExtent l="0" t="0" r="0" b="3810"/>
            <wp:docPr id="161" name="Рисунок 16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C5D29" w14:textId="277F3011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2BEB66D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02" w:name="_Toc147169369"/>
      <w:bookmarkStart w:id="103" w:name="_Toc207032607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Делегирование учетной записи пользователя Kerberos</w:t>
      </w:r>
      <w:bookmarkEnd w:id="102"/>
      <w:bookmarkEnd w:id="103"/>
    </w:p>
    <w:p w14:paraId="56CF9EBD" w14:textId="3C57089D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Нужно добавить учетную запись делегирования Kerberos в Active Directory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эта учетная запись используется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для связи экземпляра службы с учетной записью службы.</w:t>
      </w:r>
    </w:p>
    <w:p w14:paraId="18B76299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добавить учетную запись делегирования Kerberos:</w:t>
      </w:r>
    </w:p>
    <w:p w14:paraId="4E4E4626" w14:textId="4CA72EB1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ыполните вход в контроллер домена Active Directory (192.168.0.253)</w:t>
      </w:r>
      <w:r w:rsidR="00621E86" w:rsidRPr="00AD4D5E">
        <w:rPr>
          <w:sz w:val="28"/>
          <w:szCs w:val="28"/>
          <w:lang w:val="ru-RU"/>
        </w:rPr>
        <w:t>;</w:t>
      </w:r>
    </w:p>
    <w:p w14:paraId="036C3B91" w14:textId="78B4FC77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621E86" w:rsidRPr="00AD4D5E">
        <w:rPr>
          <w:sz w:val="28"/>
          <w:szCs w:val="28"/>
          <w:lang w:val="ru-RU"/>
        </w:rPr>
        <w:t xml:space="preserve">ерейдите </w:t>
      </w:r>
      <w:r w:rsidR="007D1B92" w:rsidRPr="00AD4D5E">
        <w:rPr>
          <w:sz w:val="28"/>
          <w:szCs w:val="28"/>
          <w:lang w:val="ru-RU"/>
        </w:rPr>
        <w:t>Start (Пуск) -&gt; Windows Administrative Tools (Административные инструменты Windows) -&gt; Active Directory Users and Computers (Пользователи и</w:t>
      </w:r>
      <w:r w:rsidR="007157CF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>компьютеры Active Directory)</w:t>
      </w:r>
      <w:r w:rsidR="00621E86" w:rsidRPr="00AD4D5E">
        <w:rPr>
          <w:sz w:val="28"/>
          <w:szCs w:val="28"/>
          <w:lang w:val="ru-RU"/>
        </w:rPr>
        <w:t>;</w:t>
      </w:r>
    </w:p>
    <w:p w14:paraId="79D28707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9F24943" wp14:editId="67B5908D">
            <wp:extent cx="2346960" cy="2887980"/>
            <wp:effectExtent l="0" t="0" r="0" b="762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5ECFB" w14:textId="5D8E363B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09B59A2" w14:textId="54C382A2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AD4D5E">
        <w:rPr>
          <w:sz w:val="28"/>
          <w:szCs w:val="28"/>
          <w:lang w:val="ru-RU"/>
        </w:rPr>
        <w:t>ерейдите к Users (Пользователи)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>лкните правой кнопкой мыши на New (Новый) -&gt; User (Пользователь)</w:t>
      </w:r>
      <w:r w:rsidR="00621E86" w:rsidRPr="00AD4D5E">
        <w:rPr>
          <w:sz w:val="28"/>
          <w:szCs w:val="28"/>
          <w:lang w:val="ru-RU"/>
        </w:rPr>
        <w:t>;</w:t>
      </w:r>
    </w:p>
    <w:p w14:paraId="40B63BFB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EF14B6F" wp14:editId="2A35F3A5">
            <wp:extent cx="4267200" cy="3406140"/>
            <wp:effectExtent l="0" t="0" r="0" b="381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13678" w14:textId="54217C0A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D354617" w14:textId="50D730F3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AD4D5E">
        <w:rPr>
          <w:sz w:val="28"/>
          <w:szCs w:val="28"/>
          <w:lang w:val="ru-RU"/>
        </w:rPr>
        <w:t>обавьте пользователя, как показано ниже: в настоящем примере используется kcduser</w:t>
      </w:r>
      <w:r w:rsidRPr="00AD4D5E">
        <w:rPr>
          <w:sz w:val="28"/>
          <w:szCs w:val="28"/>
          <w:lang w:val="ru-RU"/>
        </w:rPr>
        <w:t>;</w:t>
      </w:r>
    </w:p>
    <w:p w14:paraId="0FF62FD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9E7AEB9" wp14:editId="2E87BCE1">
            <wp:extent cx="4038600" cy="3489960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378E7" w14:textId="3E7C2789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6DD8D41" w14:textId="05E6F346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в</w:t>
      </w:r>
      <w:r w:rsidR="007D1B92" w:rsidRPr="00AD4D5E">
        <w:rPr>
          <w:sz w:val="28"/>
          <w:szCs w:val="28"/>
          <w:lang w:val="ru-RU"/>
        </w:rPr>
        <w:t>ведите пароль и установите флажок Password never expires (Срок действия пароля не ограничен)</w:t>
      </w:r>
      <w:r w:rsidR="00621E86" w:rsidRPr="00AD4D5E">
        <w:rPr>
          <w:sz w:val="28"/>
          <w:szCs w:val="28"/>
          <w:lang w:val="ru-RU"/>
        </w:rPr>
        <w:t>;</w:t>
      </w:r>
    </w:p>
    <w:p w14:paraId="556FD2DD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826E166" wp14:editId="12F3A2F3">
            <wp:extent cx="4008120" cy="3512820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2118F" w14:textId="344A9D15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2EB22CD" w14:textId="410AE638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>лкните правой кнопкой мыши на новом пользователе и выберите Properties (Свойства)</w:t>
      </w:r>
      <w:r w:rsidR="00621E86" w:rsidRPr="00AD4D5E">
        <w:rPr>
          <w:sz w:val="28"/>
          <w:szCs w:val="28"/>
          <w:lang w:val="ru-RU"/>
        </w:rPr>
        <w:t>;</w:t>
      </w:r>
    </w:p>
    <w:p w14:paraId="608C08D3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16A1D901" wp14:editId="6C84ADCE">
            <wp:extent cx="3649980" cy="3406140"/>
            <wp:effectExtent l="0" t="0" r="7620" b="381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98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8540C" w14:textId="4B84F548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129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2A93E3C" w14:textId="5737CD76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>лкните на вкладке Attribute Editor (Редактор атрибутов) и выберите атрибут servicePrincipalName, после чего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Edit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(Редактирование)</w:t>
      </w:r>
      <w:r w:rsidR="00621E86" w:rsidRPr="00AD4D5E">
        <w:rPr>
          <w:sz w:val="28"/>
          <w:szCs w:val="28"/>
          <w:lang w:val="ru-RU"/>
        </w:rPr>
        <w:t>;</w:t>
      </w:r>
    </w:p>
    <w:p w14:paraId="33A71DBD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A0EB1C3" wp14:editId="37BBB4EF">
            <wp:extent cx="3817620" cy="5173980"/>
            <wp:effectExtent l="0" t="0" r="0" b="762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517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D1392" w14:textId="03C8C9B5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68023DC" w14:textId="041174B7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ведите http/kcduser в поле Value to add (Добавить значение)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>лкните на</w:t>
      </w:r>
      <w:r w:rsidR="003471DD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 xml:space="preserve">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(Добавить)</w:t>
      </w:r>
      <w:r w:rsidR="00621E86" w:rsidRPr="00AD4D5E">
        <w:rPr>
          <w:sz w:val="28"/>
          <w:szCs w:val="28"/>
          <w:lang w:val="ru-RU"/>
        </w:rPr>
        <w:t>;</w:t>
      </w:r>
    </w:p>
    <w:p w14:paraId="7CF58430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0C65ABD" wp14:editId="30F18A58">
            <wp:extent cx="3406140" cy="3550920"/>
            <wp:effectExtent l="0" t="0" r="381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49F42" w14:textId="20CA388D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543BF60" w14:textId="29CBAC23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AD4D5E">
        <w:rPr>
          <w:sz w:val="28"/>
          <w:szCs w:val="28"/>
          <w:lang w:val="ru-RU"/>
        </w:rPr>
        <w:t xml:space="preserve">елкните на кнопке </w:t>
      </w:r>
      <w:r w:rsidR="007250AB">
        <w:rPr>
          <w:sz w:val="28"/>
          <w:szCs w:val="28"/>
        </w:rPr>
        <w:t>[</w:t>
      </w:r>
      <w:r w:rsidR="007D1B92" w:rsidRPr="00AD4D5E">
        <w:rPr>
          <w:sz w:val="28"/>
          <w:szCs w:val="28"/>
          <w:lang w:val="ru-RU"/>
        </w:rPr>
        <w:t>OK</w:t>
      </w:r>
      <w:r w:rsidR="007250AB">
        <w:rPr>
          <w:sz w:val="28"/>
          <w:szCs w:val="28"/>
        </w:rPr>
        <w:t>]</w:t>
      </w:r>
      <w:r w:rsidR="00621E86" w:rsidRPr="00AD4D5E">
        <w:rPr>
          <w:sz w:val="28"/>
          <w:szCs w:val="28"/>
          <w:lang w:val="ru-RU"/>
        </w:rPr>
        <w:t>;</w:t>
      </w:r>
    </w:p>
    <w:p w14:paraId="2DF0339B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493B06B" wp14:editId="4E5F5797">
            <wp:extent cx="3345180" cy="3619500"/>
            <wp:effectExtent l="0" t="0" r="762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E6AF0" w14:textId="6FFC06A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05ED88E" w14:textId="4854C4D5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правой кнопкой мыши на KCD User (Пользователь KCD) </w:t>
      </w:r>
      <w:r w:rsidR="007250AB">
        <w:rPr>
          <w:sz w:val="28"/>
          <w:szCs w:val="28"/>
          <w:lang w:val="ru-RU"/>
        </w:rPr>
        <w:t>–</w:t>
      </w:r>
      <w:r w:rsidR="007D1B92" w:rsidRPr="00AD4D5E">
        <w:rPr>
          <w:sz w:val="28"/>
          <w:szCs w:val="28"/>
          <w:lang w:val="ru-RU"/>
        </w:rPr>
        <w:t xml:space="preserve"> там</w:t>
      </w:r>
      <w:r w:rsidR="003471DD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>будет вкладка Delegation (Делегирование)</w:t>
      </w:r>
      <w:r w:rsidR="00621E86" w:rsidRPr="00AD4D5E">
        <w:rPr>
          <w:sz w:val="28"/>
          <w:szCs w:val="28"/>
          <w:lang w:val="ru-RU"/>
        </w:rPr>
        <w:t>;</w:t>
      </w:r>
    </w:p>
    <w:p w14:paraId="6D8888F5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0E3D5B5" wp14:editId="0A18D37E">
            <wp:extent cx="2932497" cy="3455299"/>
            <wp:effectExtent l="0" t="0" r="127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977" cy="3466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9495C" w14:textId="7AC7CB7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2B3D0D1" w14:textId="0A40DFFD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ыберите Trust this user for delegation to specified services only (Доверие пользователю только для указанных служб) и выберите Use any authentication protocol (Использовать любой протокол проверки подлинности)</w:t>
      </w:r>
      <w:r w:rsidR="00621E86" w:rsidRPr="00AD4D5E">
        <w:rPr>
          <w:sz w:val="28"/>
          <w:szCs w:val="28"/>
          <w:lang w:val="ru-RU"/>
        </w:rPr>
        <w:t>;</w:t>
      </w:r>
    </w:p>
    <w:p w14:paraId="5CA62ADB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F8A6814" wp14:editId="3CF055FC">
            <wp:extent cx="3319413" cy="3882830"/>
            <wp:effectExtent l="0" t="0" r="0" b="381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183" cy="3896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035E6" w14:textId="417E839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028F9B6" w14:textId="0B312C42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(Добавить)</w:t>
      </w:r>
      <w:r w:rsidR="00621E86" w:rsidRPr="00AD4D5E">
        <w:rPr>
          <w:sz w:val="28"/>
          <w:szCs w:val="28"/>
          <w:lang w:val="ru-RU"/>
        </w:rPr>
        <w:t>;</w:t>
      </w:r>
    </w:p>
    <w:p w14:paraId="0D0858C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BC7B39C" wp14:editId="35C94E46">
            <wp:extent cx="3703320" cy="3611880"/>
            <wp:effectExtent l="0" t="0" r="0" b="762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32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08C79" w14:textId="087A0ED5" w:rsidR="007D1B92" w:rsidRPr="00D43ED6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1210F14" w14:textId="4483D006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ыберите Users or Computers (Пользователи или компьютеры)</w:t>
      </w:r>
      <w:r w:rsidR="00621E86" w:rsidRPr="00AD4D5E">
        <w:rPr>
          <w:sz w:val="28"/>
          <w:szCs w:val="28"/>
          <w:lang w:val="ru-RU"/>
        </w:rPr>
        <w:t>;</w:t>
      </w:r>
    </w:p>
    <w:p w14:paraId="1F78E7EF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7425AB0" wp14:editId="1BA8C306">
            <wp:extent cx="4305300" cy="2324100"/>
            <wp:effectExtent l="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9E895" w14:textId="6CCC9FE5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3DF5B7B" w14:textId="284FB470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ыберите все ресурсы для этого пользователя </w:t>
      </w:r>
      <w:r w:rsidR="007250AB">
        <w:rPr>
          <w:sz w:val="28"/>
          <w:szCs w:val="28"/>
          <w:lang w:val="ru-RU"/>
        </w:rPr>
        <w:t>–</w:t>
      </w:r>
      <w:r w:rsidR="007D1B92" w:rsidRPr="00AD4D5E">
        <w:rPr>
          <w:sz w:val="28"/>
          <w:szCs w:val="28"/>
          <w:lang w:val="ru-RU"/>
        </w:rPr>
        <w:t xml:space="preserve"> в настоящем примере это Exchange Server 2016, и его имя WIN-EX01, как показано выше</w:t>
      </w:r>
      <w:r w:rsidR="00621E86" w:rsidRPr="00AD4D5E">
        <w:rPr>
          <w:sz w:val="28"/>
          <w:szCs w:val="28"/>
          <w:lang w:val="ru-RU"/>
        </w:rPr>
        <w:t>;</w:t>
      </w:r>
    </w:p>
    <w:p w14:paraId="78C5E7EE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79DE4E3" wp14:editId="16D83F31">
            <wp:extent cx="3273910" cy="3267242"/>
            <wp:effectExtent l="0" t="0" r="3175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649" cy="3276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C61E4" w14:textId="0084D661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6304830" w14:textId="3733A20E" w:rsidR="00621E8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 раскрывающемся меню Available services (Доступные службы) выберите http WIN-EX01, как показано выше,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OK</w:t>
      </w:r>
      <w:r w:rsidR="007250AB" w:rsidRPr="007250AB">
        <w:rPr>
          <w:sz w:val="28"/>
          <w:szCs w:val="28"/>
          <w:lang w:val="ru-RU"/>
        </w:rPr>
        <w:t>]</w:t>
      </w:r>
      <w:r w:rsidR="00621E86" w:rsidRPr="00AD4D5E">
        <w:rPr>
          <w:sz w:val="28"/>
          <w:szCs w:val="28"/>
          <w:lang w:val="ru-RU"/>
        </w:rPr>
        <w:t>;</w:t>
      </w:r>
    </w:p>
    <w:p w14:paraId="2855BB6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F628EDD" wp14:editId="6DED65AA">
            <wp:extent cx="3091079" cy="4197685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450" cy="421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41F6C" w14:textId="669B3AA9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8C9532D" w14:textId="7BB9F140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ыбранная служба готова,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OK</w:t>
      </w:r>
      <w:r w:rsidR="007250AB" w:rsidRPr="007250AB">
        <w:rPr>
          <w:sz w:val="28"/>
          <w:szCs w:val="28"/>
          <w:lang w:val="ru-RU"/>
        </w:rPr>
        <w:t>]</w:t>
      </w:r>
      <w:r w:rsidR="00902C97" w:rsidRPr="00AD4D5E">
        <w:rPr>
          <w:sz w:val="28"/>
          <w:szCs w:val="28"/>
          <w:lang w:val="ru-RU"/>
        </w:rPr>
        <w:t>.</w:t>
      </w:r>
    </w:p>
    <w:p w14:paraId="3E88CF26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04" w:name="_Toc147169371"/>
      <w:bookmarkStart w:id="105" w:name="_Toc207032608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lastRenderedPageBreak/>
        <w:t>Конфигурация VS</w:t>
      </w:r>
      <w:bookmarkEnd w:id="104"/>
      <w:bookmarkEnd w:id="105"/>
    </w:p>
    <w:p w14:paraId="39BF3446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Конфигурация VS (виртуальный сервер) включает:</w:t>
      </w:r>
    </w:p>
    <w:p w14:paraId="774532B9" w14:textId="0FDC19F9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д</w:t>
      </w:r>
      <w:r w:rsidR="007D1B92" w:rsidRPr="00AD4D5E">
        <w:rPr>
          <w:sz w:val="28"/>
          <w:szCs w:val="28"/>
          <w:lang w:val="ru-RU"/>
        </w:rPr>
        <w:t>обавление</w:t>
      </w:r>
      <w:r w:rsidR="007D1B92" w:rsidRPr="00AD4D5E">
        <w:rPr>
          <w:sz w:val="28"/>
          <w:szCs w:val="28"/>
        </w:rPr>
        <w:t xml:space="preserve"> VS </w:t>
      </w:r>
      <w:r w:rsidR="007D1B92" w:rsidRPr="00AD4D5E">
        <w:rPr>
          <w:sz w:val="28"/>
          <w:szCs w:val="28"/>
          <w:lang w:val="ru-RU"/>
        </w:rPr>
        <w:t>из</w:t>
      </w:r>
      <w:r w:rsidR="007D1B92" w:rsidRPr="00AD4D5E">
        <w:rPr>
          <w:sz w:val="28"/>
          <w:szCs w:val="28"/>
        </w:rPr>
        <w:t xml:space="preserve"> </w:t>
      </w:r>
      <w:r w:rsidR="007D1B92" w:rsidRPr="00AD4D5E">
        <w:rPr>
          <w:sz w:val="28"/>
          <w:szCs w:val="28"/>
          <w:lang w:val="ru-RU"/>
        </w:rPr>
        <w:t>шаблона</w:t>
      </w:r>
      <w:r w:rsidR="007D1B92" w:rsidRPr="00AD4D5E">
        <w:rPr>
          <w:sz w:val="28"/>
          <w:szCs w:val="28"/>
        </w:rPr>
        <w:t xml:space="preserve"> AppTemplate Exchange2016-Kerberos</w:t>
      </w:r>
      <w:r w:rsidR="00441DBD" w:rsidRPr="00AD4D5E">
        <w:rPr>
          <w:sz w:val="28"/>
          <w:szCs w:val="28"/>
        </w:rPr>
        <w:t>;</w:t>
      </w:r>
    </w:p>
    <w:p w14:paraId="34B7E67B" w14:textId="012F44B8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AD4D5E">
        <w:rPr>
          <w:sz w:val="28"/>
          <w:szCs w:val="28"/>
          <w:lang w:val="ru-RU"/>
        </w:rPr>
        <w:t>обавление сервера Kerberos AAA</w:t>
      </w:r>
      <w:r w:rsidR="00441DBD" w:rsidRPr="00AD4D5E">
        <w:rPr>
          <w:sz w:val="28"/>
          <w:szCs w:val="28"/>
          <w:lang w:val="ru-RU"/>
        </w:rPr>
        <w:t>;</w:t>
      </w:r>
    </w:p>
    <w:p w14:paraId="5EB894D5" w14:textId="7F69B03F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D4D5E">
        <w:rPr>
          <w:sz w:val="28"/>
          <w:szCs w:val="28"/>
          <w:lang w:val="ru-RU"/>
        </w:rPr>
        <w:t>астройка аутентификации Kerberos в VS (виртуальный сервер)</w:t>
      </w:r>
      <w:r w:rsidR="00441DBD" w:rsidRPr="00AD4D5E">
        <w:rPr>
          <w:sz w:val="28"/>
          <w:szCs w:val="28"/>
          <w:lang w:val="ru-RU"/>
        </w:rPr>
        <w:t>.</w:t>
      </w:r>
    </w:p>
    <w:p w14:paraId="6A328CF6" w14:textId="77777777" w:rsidR="007D1B92" w:rsidRDefault="007D1B92" w:rsidP="00AA739F">
      <w:pPr>
        <w:pStyle w:val="3"/>
      </w:pPr>
      <w:bookmarkStart w:id="106" w:name="_Toc147169372"/>
      <w:bookmarkStart w:id="107" w:name="_Toc207032609"/>
      <w:r>
        <w:t>Добавление VS (виртуальный сервер)</w:t>
      </w:r>
      <w:bookmarkEnd w:id="106"/>
      <w:bookmarkEnd w:id="107"/>
    </w:p>
    <w:p w14:paraId="3056B48D" w14:textId="47339624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441DBD" w:rsidRPr="00AD4D5E">
        <w:rPr>
          <w:sz w:val="28"/>
          <w:szCs w:val="28"/>
          <w:lang w:val="ru-RU"/>
        </w:rPr>
        <w:t>;</w:t>
      </w:r>
    </w:p>
    <w:p w14:paraId="09595061" w14:textId="71CF8896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SLB -&gt; Virtual Server (Виртуальный сервер)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>лкните на</w:t>
      </w:r>
      <w:r w:rsidR="007157CF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 xml:space="preserve">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(Добавить)</w:t>
      </w:r>
      <w:r w:rsidR="00441DBD" w:rsidRPr="00AD4D5E">
        <w:rPr>
          <w:sz w:val="28"/>
          <w:szCs w:val="28"/>
          <w:lang w:val="ru-RU"/>
        </w:rPr>
        <w:t>;</w:t>
      </w:r>
    </w:p>
    <w:p w14:paraId="09A54833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130F892F" wp14:editId="75F22D01">
            <wp:extent cx="5074920" cy="3009900"/>
            <wp:effectExtent l="0" t="0" r="0" b="0"/>
            <wp:docPr id="146" name="Рисунок 146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D53D5" w14:textId="36020178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139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EB6895E" w14:textId="350A0230" w:rsidR="00441DBD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AD4D5E">
        <w:rPr>
          <w:sz w:val="28"/>
          <w:szCs w:val="28"/>
          <w:lang w:val="ru-RU"/>
        </w:rPr>
        <w:t>обавьте серверы</w:t>
      </w:r>
      <w:r w:rsidR="00441DBD" w:rsidRPr="00AD4D5E">
        <w:rPr>
          <w:sz w:val="28"/>
          <w:szCs w:val="28"/>
          <w:lang w:val="ru-RU"/>
        </w:rPr>
        <w:t>.</w:t>
      </w:r>
    </w:p>
    <w:p w14:paraId="3C57C0C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60E7BD5" wp14:editId="6B208853">
            <wp:extent cx="5074920" cy="1872059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Изображение выглядит как текст, программное обеспечение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72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32F2B" w14:textId="0FF36FB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E657671" w14:textId="77777777" w:rsidR="007D1B92" w:rsidRDefault="007D1B92" w:rsidP="00AA739F">
      <w:pPr>
        <w:pStyle w:val="3"/>
      </w:pPr>
      <w:bookmarkStart w:id="108" w:name="_Toc147169373"/>
      <w:bookmarkStart w:id="109" w:name="_Toc207032610"/>
      <w:r>
        <w:lastRenderedPageBreak/>
        <w:t>Добавление сервера Kerberos AAA</w:t>
      </w:r>
      <w:bookmarkEnd w:id="108"/>
      <w:bookmarkEnd w:id="109"/>
    </w:p>
    <w:p w14:paraId="657D7D3A" w14:textId="5D6ED4B4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441DBD" w:rsidRPr="00AD4D5E">
        <w:rPr>
          <w:sz w:val="28"/>
          <w:szCs w:val="28"/>
          <w:lang w:val="ru-RU"/>
        </w:rPr>
        <w:t>;</w:t>
      </w:r>
    </w:p>
    <w:p w14:paraId="31341187" w14:textId="67A9AAE8" w:rsidR="00441DBD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SLB -&gt; AAA Server (Сервер AAA)</w:t>
      </w:r>
      <w:r w:rsidR="00441DBD" w:rsidRPr="00AD4D5E">
        <w:rPr>
          <w:sz w:val="28"/>
          <w:szCs w:val="28"/>
          <w:lang w:val="ru-RU"/>
        </w:rPr>
        <w:t>,</w:t>
      </w:r>
      <w:r w:rsidR="007D1B92" w:rsidRPr="00AD4D5E">
        <w:rPr>
          <w:sz w:val="28"/>
          <w:szCs w:val="28"/>
          <w:lang w:val="ru-RU"/>
        </w:rPr>
        <w:t xml:space="preserve"> на вкладке Kerberos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(Добавить)</w:t>
      </w:r>
      <w:r w:rsidR="00441DBD" w:rsidRPr="00AD4D5E">
        <w:rPr>
          <w:sz w:val="28"/>
          <w:szCs w:val="28"/>
          <w:lang w:val="ru-RU"/>
        </w:rPr>
        <w:t>;</w:t>
      </w:r>
    </w:p>
    <w:p w14:paraId="58435305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4B17738" wp14:editId="4F62E584">
            <wp:extent cx="5070376" cy="1577340"/>
            <wp:effectExtent l="0" t="0" r="0" b="381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Изображение выглядит как текст, снимок экрана, линия, программное обеспечение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376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0EEAE" w14:textId="4342D7A9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0316D52" w14:textId="46893819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 окне Add Kerberos (Добавить Kerberos) введите имя профиля AAA и</w:t>
      </w:r>
      <w:r w:rsidR="007157CF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(Сохранить)</w:t>
      </w:r>
      <w:r w:rsidR="00441DBD" w:rsidRPr="00AD4D5E">
        <w:rPr>
          <w:sz w:val="28"/>
          <w:szCs w:val="28"/>
          <w:lang w:val="ru-RU"/>
        </w:rPr>
        <w:t>;</w:t>
      </w:r>
    </w:p>
    <w:p w14:paraId="669A71D7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73754D8" wp14:editId="24F921E0">
            <wp:extent cx="5074920" cy="1371600"/>
            <wp:effectExtent l="0" t="0" r="0" b="0"/>
            <wp:docPr id="143" name="Рисунок 143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B89AD" w14:textId="5562BA4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E1D961A" w14:textId="778D1340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значке </w:t>
      </w:r>
      <w:r w:rsidR="007D1B92" w:rsidRPr="00AD4D5E">
        <w:rPr>
          <w:noProof/>
          <w:sz w:val="28"/>
          <w:szCs w:val="28"/>
          <w:lang w:val="ru-RU" w:eastAsia="ru-RU"/>
        </w:rPr>
        <w:drawing>
          <wp:inline distT="0" distB="0" distL="0" distR="0" wp14:anchorId="10BEB079" wp14:editId="7F2763CB">
            <wp:extent cx="106680" cy="106680"/>
            <wp:effectExtent l="0" t="0" r="7620" b="762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D4D5E">
        <w:rPr>
          <w:sz w:val="28"/>
          <w:szCs w:val="28"/>
          <w:lang w:val="ru-RU"/>
        </w:rPr>
        <w:t xml:space="preserve"> в столбце Action (Действие)</w:t>
      </w:r>
      <w:r w:rsidR="00441DBD" w:rsidRPr="00AD4D5E">
        <w:rPr>
          <w:sz w:val="28"/>
          <w:szCs w:val="28"/>
          <w:lang w:val="ru-RU"/>
        </w:rPr>
        <w:t>;</w:t>
      </w:r>
    </w:p>
    <w:p w14:paraId="457B4A25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E84C8CD" wp14:editId="37558D3E">
            <wp:extent cx="5074920" cy="579120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43EA2" w14:textId="1BF6382E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514AF7C" w14:textId="5F077D77" w:rsidR="00441DBD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 окне Edit Kerberos (Редактирование Kerberos) введите настройки</w:t>
      </w:r>
      <w:r w:rsidR="00441DBD" w:rsidRPr="00AD4D5E">
        <w:rPr>
          <w:sz w:val="28"/>
          <w:szCs w:val="28"/>
          <w:lang w:val="ru-RU"/>
        </w:rPr>
        <w:t xml:space="preserve"> в</w:t>
      </w:r>
      <w:r w:rsidR="007157CF">
        <w:rPr>
          <w:sz w:val="28"/>
          <w:szCs w:val="28"/>
          <w:lang w:val="ru-RU"/>
        </w:rPr>
        <w:t> </w:t>
      </w:r>
      <w:r w:rsidR="00441DBD" w:rsidRPr="00AD4D5E">
        <w:rPr>
          <w:sz w:val="28"/>
          <w:szCs w:val="28"/>
          <w:lang w:val="ru-RU"/>
        </w:rPr>
        <w:t>соответствии с указаниями, приведенными в таблице ниже</w:t>
      </w:r>
      <w:r>
        <w:rPr>
          <w:sz w:val="28"/>
          <w:szCs w:val="28"/>
          <w:lang w:val="ru-RU"/>
        </w:rPr>
        <w:t>.</w:t>
      </w:r>
    </w:p>
    <w:p w14:paraId="0856AA4B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7185F2D" wp14:editId="705B53C9">
            <wp:extent cx="5074920" cy="2682240"/>
            <wp:effectExtent l="0" t="0" r="0" b="381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1DB17" w14:textId="388C23A7" w:rsidR="007D1B92" w:rsidRPr="00DB108E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sz w:val="28"/>
          <w:szCs w:val="28"/>
          <w:lang w:val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1917CE0" w14:textId="3487500D" w:rsidR="00550E24" w:rsidRPr="00550E24" w:rsidRDefault="00550E24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550E24">
        <w:rPr>
          <w:i w:val="0"/>
          <w:iCs w:val="0"/>
          <w:color w:val="auto"/>
          <w:sz w:val="28"/>
          <w:szCs w:val="28"/>
        </w:rPr>
        <w:t xml:space="preserve">Таблица </w:t>
      </w:r>
      <w:r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8</w:t>
      </w:r>
      <w:r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97"/>
        <w:gridCol w:w="6798"/>
      </w:tblGrid>
      <w:tr w:rsidR="007D1B92" w:rsidRPr="00550E24" w14:paraId="7DB58469" w14:textId="77777777" w:rsidTr="00441DBD">
        <w:tc>
          <w:tcPr>
            <w:tcW w:w="1666" w:type="pct"/>
            <w:hideMark/>
          </w:tcPr>
          <w:p w14:paraId="54EEC1A5" w14:textId="77777777" w:rsidR="007D1B92" w:rsidRPr="00550E24" w:rsidRDefault="007D1B92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Параметры</w:t>
            </w:r>
          </w:p>
        </w:tc>
        <w:tc>
          <w:tcPr>
            <w:tcW w:w="3334" w:type="pct"/>
            <w:hideMark/>
          </w:tcPr>
          <w:p w14:paraId="6687AAEF" w14:textId="77777777" w:rsidR="007D1B92" w:rsidRPr="00550E24" w:rsidRDefault="007D1B92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Описание</w:t>
            </w:r>
          </w:p>
        </w:tc>
      </w:tr>
      <w:tr w:rsidR="007D1B92" w:rsidRPr="00CF1189" w14:paraId="253D5B12" w14:textId="77777777" w:rsidTr="00441DBD">
        <w:tc>
          <w:tcPr>
            <w:tcW w:w="1666" w:type="pct"/>
            <w:hideMark/>
          </w:tcPr>
          <w:p w14:paraId="37A5BE6F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Область Kerberos</w:t>
            </w:r>
          </w:p>
        </w:tc>
        <w:tc>
          <w:tcPr>
            <w:tcW w:w="3334" w:type="pct"/>
            <w:hideMark/>
          </w:tcPr>
          <w:p w14:paraId="6C877FC3" w14:textId="2418E9D9" w:rsidR="007D1B92" w:rsidRPr="00550E24" w:rsidRDefault="007D1B92" w:rsidP="00AA739F">
            <w:pPr>
              <w:widowControl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В настоящем примере область </w:t>
            </w:r>
            <w:r w:rsidRPr="00550E24">
              <w:rPr>
                <w:bCs/>
                <w:sz w:val="24"/>
              </w:rPr>
              <w:t>Kerberos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="007250AB">
              <w:rPr>
                <w:sz w:val="28"/>
                <w:szCs w:val="28"/>
                <w:lang w:val="ru-RU"/>
              </w:rPr>
              <w:t>–</w:t>
            </w:r>
            <w:r w:rsidRPr="00550E24">
              <w:rPr>
                <w:bCs/>
                <w:sz w:val="24"/>
                <w:lang w:val="ru-RU"/>
              </w:rPr>
              <w:t xml:space="preserve"> домен </w:t>
            </w:r>
            <w:r w:rsidRPr="00550E24">
              <w:rPr>
                <w:bCs/>
                <w:sz w:val="24"/>
              </w:rPr>
              <w:t>test</w:t>
            </w:r>
            <w:r w:rsidRPr="00550E24">
              <w:rPr>
                <w:bCs/>
                <w:sz w:val="24"/>
                <w:lang w:val="ru-RU"/>
              </w:rPr>
              <w:t>.</w:t>
            </w:r>
            <w:r w:rsidRPr="00550E24">
              <w:rPr>
                <w:bCs/>
                <w:sz w:val="24"/>
              </w:rPr>
              <w:t>com</w:t>
            </w:r>
          </w:p>
        </w:tc>
      </w:tr>
      <w:tr w:rsidR="007D1B92" w:rsidRPr="00CF1189" w14:paraId="130660F7" w14:textId="77777777" w:rsidTr="00441DBD">
        <w:tc>
          <w:tcPr>
            <w:tcW w:w="1666" w:type="pct"/>
            <w:hideMark/>
          </w:tcPr>
          <w:p w14:paraId="3DDB8580" w14:textId="77777777" w:rsidR="007D1B92" w:rsidRPr="00550E24" w:rsidRDefault="007D1B92" w:rsidP="00AA739F">
            <w:pPr>
              <w:widowControl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</w:rPr>
              <w:t>Kerberos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KDC</w:t>
            </w:r>
            <w:r w:rsidRPr="00550E24">
              <w:rPr>
                <w:bCs/>
                <w:sz w:val="24"/>
                <w:lang w:val="ru-RU"/>
              </w:rPr>
              <w:t xml:space="preserve"> (центр распространения ключей)</w:t>
            </w:r>
          </w:p>
        </w:tc>
        <w:tc>
          <w:tcPr>
            <w:tcW w:w="3334" w:type="pct"/>
            <w:hideMark/>
          </w:tcPr>
          <w:p w14:paraId="299D4FAD" w14:textId="469D2C83" w:rsidR="007D1B92" w:rsidRPr="00550E24" w:rsidRDefault="007D1B92" w:rsidP="00AA739F">
            <w:pPr>
              <w:widowControl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Центр распространения ключей </w:t>
            </w:r>
            <w:r w:rsidRPr="00550E24">
              <w:rPr>
                <w:bCs/>
                <w:sz w:val="24"/>
              </w:rPr>
              <w:t>Kerberos</w:t>
            </w:r>
            <w:r w:rsidRPr="00550E24">
              <w:rPr>
                <w:bCs/>
                <w:sz w:val="24"/>
                <w:lang w:val="ru-RU"/>
              </w:rPr>
              <w:t xml:space="preserve"> в настоящем примере </w:t>
            </w:r>
            <w:r w:rsidR="007250AB">
              <w:rPr>
                <w:sz w:val="28"/>
                <w:szCs w:val="28"/>
                <w:lang w:val="ru-RU"/>
              </w:rPr>
              <w:t>–</w:t>
            </w:r>
            <w:r w:rsidRPr="00550E24">
              <w:rPr>
                <w:bCs/>
                <w:sz w:val="24"/>
                <w:lang w:val="ru-RU"/>
              </w:rPr>
              <w:t xml:space="preserve"> контроллер домена </w:t>
            </w:r>
            <w:r w:rsidRPr="00550E24">
              <w:rPr>
                <w:bCs/>
                <w:sz w:val="24"/>
              </w:rPr>
              <w:t>WIN</w:t>
            </w:r>
            <w:r w:rsidRPr="00550E24">
              <w:rPr>
                <w:bCs/>
                <w:sz w:val="24"/>
                <w:lang w:val="ru-RU"/>
              </w:rPr>
              <w:t>-</w:t>
            </w:r>
            <w:r w:rsidRPr="00550E24">
              <w:rPr>
                <w:bCs/>
                <w:sz w:val="24"/>
              </w:rPr>
              <w:t>AD</w:t>
            </w:r>
            <w:r w:rsidRPr="00550E24">
              <w:rPr>
                <w:bCs/>
                <w:sz w:val="24"/>
                <w:lang w:val="ru-RU"/>
              </w:rPr>
              <w:t>.</w:t>
            </w:r>
            <w:r w:rsidRPr="00550E24">
              <w:rPr>
                <w:bCs/>
                <w:sz w:val="24"/>
              </w:rPr>
              <w:t>test</w:t>
            </w:r>
            <w:r w:rsidRPr="00550E24">
              <w:rPr>
                <w:bCs/>
                <w:sz w:val="24"/>
                <w:lang w:val="ru-RU"/>
              </w:rPr>
              <w:t>.</w:t>
            </w:r>
            <w:r w:rsidRPr="00550E24">
              <w:rPr>
                <w:bCs/>
                <w:sz w:val="24"/>
              </w:rPr>
              <w:t>com</w:t>
            </w:r>
          </w:p>
        </w:tc>
      </w:tr>
      <w:tr w:rsidR="007D1B92" w:rsidRPr="00CF1189" w14:paraId="100FB934" w14:textId="77777777" w:rsidTr="00441DBD">
        <w:tc>
          <w:tcPr>
            <w:tcW w:w="1666" w:type="pct"/>
            <w:hideMark/>
          </w:tcPr>
          <w:p w14:paraId="76C29149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Пользователь монитора</w:t>
            </w:r>
          </w:p>
        </w:tc>
        <w:tc>
          <w:tcPr>
            <w:tcW w:w="3334" w:type="pct"/>
            <w:hideMark/>
          </w:tcPr>
          <w:p w14:paraId="214C8825" w14:textId="19376FCE" w:rsidR="007D1B92" w:rsidRPr="00550E24" w:rsidRDefault="007D1B92" w:rsidP="00AA739F">
            <w:pPr>
              <w:widowControl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Учетная запись делегирования </w:t>
            </w:r>
            <w:r w:rsidRPr="00550E24">
              <w:rPr>
                <w:bCs/>
                <w:sz w:val="24"/>
              </w:rPr>
              <w:t>Kerberos</w:t>
            </w:r>
            <w:r w:rsidRPr="00550E24">
              <w:rPr>
                <w:bCs/>
                <w:sz w:val="24"/>
                <w:lang w:val="ru-RU"/>
              </w:rPr>
              <w:t xml:space="preserve"> в настоящем примере </w:t>
            </w:r>
            <w:r w:rsidR="007250AB">
              <w:rPr>
                <w:sz w:val="28"/>
                <w:szCs w:val="28"/>
                <w:lang w:val="ru-RU"/>
              </w:rPr>
              <w:t>–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kcduser</w:t>
            </w:r>
          </w:p>
        </w:tc>
      </w:tr>
      <w:tr w:rsidR="007D1B92" w:rsidRPr="00CF1189" w14:paraId="1D5087AB" w14:textId="77777777" w:rsidTr="00441DBD">
        <w:tc>
          <w:tcPr>
            <w:tcW w:w="1666" w:type="pct"/>
            <w:hideMark/>
          </w:tcPr>
          <w:p w14:paraId="4640B77D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Password (Пароль)</w:t>
            </w:r>
          </w:p>
        </w:tc>
        <w:tc>
          <w:tcPr>
            <w:tcW w:w="3334" w:type="pct"/>
            <w:hideMark/>
          </w:tcPr>
          <w:p w14:paraId="3BCC07B5" w14:textId="7E28A7AD" w:rsidR="007D1B92" w:rsidRPr="00550E24" w:rsidRDefault="007D1B92" w:rsidP="00AA739F">
            <w:pPr>
              <w:widowControl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Пароль учетной записи делегирования </w:t>
            </w:r>
            <w:r w:rsidRPr="00550E24">
              <w:rPr>
                <w:bCs/>
                <w:sz w:val="24"/>
              </w:rPr>
              <w:t>Kerberos</w:t>
            </w:r>
            <w:r w:rsidRPr="00550E24">
              <w:rPr>
                <w:bCs/>
                <w:sz w:val="24"/>
                <w:lang w:val="ru-RU"/>
              </w:rPr>
              <w:t xml:space="preserve"> в настоящем примере </w:t>
            </w:r>
            <w:r w:rsidR="007250AB">
              <w:rPr>
                <w:sz w:val="28"/>
                <w:szCs w:val="28"/>
                <w:lang w:val="ru-RU"/>
              </w:rPr>
              <w:t>–</w:t>
            </w:r>
            <w:r w:rsidRPr="00550E24">
              <w:rPr>
                <w:bCs/>
                <w:sz w:val="24"/>
                <w:lang w:val="ru-RU"/>
              </w:rPr>
              <w:t xml:space="preserve"> это пароль пользователя </w:t>
            </w:r>
            <w:r w:rsidRPr="00550E24">
              <w:rPr>
                <w:bCs/>
                <w:sz w:val="24"/>
              </w:rPr>
              <w:t>kcduser</w:t>
            </w:r>
          </w:p>
        </w:tc>
      </w:tr>
    </w:tbl>
    <w:p w14:paraId="35716797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5A9FD5BC" w14:textId="77777777" w:rsidR="007D1B92" w:rsidRPr="0051303F" w:rsidRDefault="007D1B92" w:rsidP="00AA739F">
      <w:pPr>
        <w:pStyle w:val="3"/>
        <w:rPr>
          <w:lang w:val="ru-RU"/>
        </w:rPr>
      </w:pPr>
      <w:bookmarkStart w:id="110" w:name="_Toc147169374"/>
      <w:bookmarkStart w:id="111" w:name="_Toc207032611"/>
      <w:r w:rsidRPr="0051303F">
        <w:rPr>
          <w:lang w:val="ru-RU"/>
        </w:rPr>
        <w:t xml:space="preserve">Настройка аутентификации </w:t>
      </w:r>
      <w:r>
        <w:t>Kerberos</w:t>
      </w:r>
      <w:r w:rsidRPr="0051303F">
        <w:rPr>
          <w:lang w:val="ru-RU"/>
        </w:rPr>
        <w:t xml:space="preserve"> в </w:t>
      </w:r>
      <w:r>
        <w:t>VS</w:t>
      </w:r>
      <w:r w:rsidRPr="0051303F">
        <w:rPr>
          <w:lang w:val="ru-RU"/>
        </w:rPr>
        <w:t xml:space="preserve"> (виртуальный сервер)</w:t>
      </w:r>
      <w:bookmarkEnd w:id="110"/>
      <w:bookmarkEnd w:id="111"/>
    </w:p>
    <w:p w14:paraId="40D76AE2" w14:textId="6C840340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D4D5E">
        <w:rPr>
          <w:sz w:val="28"/>
          <w:szCs w:val="28"/>
          <w:lang w:val="ru-RU"/>
        </w:rPr>
        <w:t>а вкладке User Authentication (Аутентификация пользователя) щелкните на</w:t>
      </w:r>
      <w:r w:rsidR="007157CF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 xml:space="preserve">значке </w:t>
      </w:r>
      <w:r w:rsidR="007D1B92" w:rsidRPr="00AD4D5E">
        <w:rPr>
          <w:noProof/>
          <w:sz w:val="28"/>
          <w:szCs w:val="28"/>
          <w:lang w:val="ru-RU" w:eastAsia="ru-RU"/>
        </w:rPr>
        <w:drawing>
          <wp:inline distT="0" distB="0" distL="0" distR="0" wp14:anchorId="0D08212F" wp14:editId="4B419A72">
            <wp:extent cx="152400" cy="152400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D4D5E">
        <w:rPr>
          <w:sz w:val="28"/>
          <w:szCs w:val="28"/>
          <w:lang w:val="ru-RU"/>
        </w:rPr>
        <w:t xml:space="preserve"> в столбце Action (Действие)</w:t>
      </w:r>
      <w:r w:rsidR="00441DBD" w:rsidRPr="00AD4D5E">
        <w:rPr>
          <w:sz w:val="28"/>
          <w:szCs w:val="28"/>
          <w:lang w:val="ru-RU"/>
        </w:rPr>
        <w:t>;</w:t>
      </w:r>
    </w:p>
    <w:p w14:paraId="0D12896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BEDC7C4" wp14:editId="36DC7037">
            <wp:extent cx="5074920" cy="1524000"/>
            <wp:effectExtent l="0" t="0" r="0" b="0"/>
            <wp:docPr id="138" name="Рисунок 138" descr="Изображение выглядит как текст, Шрифт, линия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Изображение выглядит как текст, Шрифт, линия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C34EC" w14:textId="2096B29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1F70CE2" w14:textId="39962890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ыберите RS Kerberos в раскрывающемся меню </w:t>
      </w:r>
      <w:r w:rsidR="007D1B92" w:rsidRPr="00AD4D5E">
        <w:rPr>
          <w:sz w:val="28"/>
          <w:szCs w:val="28"/>
        </w:rPr>
        <w:t xml:space="preserve">RS Authentication, </w:t>
      </w:r>
      <w:r w:rsidR="007D1B92" w:rsidRPr="00AD4D5E">
        <w:rPr>
          <w:sz w:val="28"/>
          <w:szCs w:val="28"/>
          <w:lang w:val="ru-RU"/>
        </w:rPr>
        <w:t>после</w:t>
      </w:r>
      <w:r w:rsidR="007D1B92" w:rsidRPr="00AD4D5E">
        <w:rPr>
          <w:sz w:val="28"/>
          <w:szCs w:val="28"/>
        </w:rPr>
        <w:t xml:space="preserve"> </w:t>
      </w:r>
      <w:r w:rsidR="007D1B92" w:rsidRPr="00AD4D5E">
        <w:rPr>
          <w:sz w:val="28"/>
          <w:szCs w:val="28"/>
          <w:lang w:val="ru-RU"/>
        </w:rPr>
        <w:t>чего</w:t>
      </w:r>
      <w:r w:rsidR="007D1B92" w:rsidRPr="00AD4D5E">
        <w:rPr>
          <w:sz w:val="28"/>
          <w:szCs w:val="28"/>
        </w:rPr>
        <w:t xml:space="preserve"> </w:t>
      </w:r>
      <w:r w:rsidR="007D1B92" w:rsidRPr="00AD4D5E">
        <w:rPr>
          <w:sz w:val="28"/>
          <w:szCs w:val="28"/>
          <w:lang w:val="ru-RU"/>
        </w:rPr>
        <w:t>выберите</w:t>
      </w:r>
      <w:r w:rsidR="007D1B92" w:rsidRPr="00AD4D5E">
        <w:rPr>
          <w:sz w:val="28"/>
          <w:szCs w:val="28"/>
        </w:rPr>
        <w:t xml:space="preserve"> TEST in KCD</w:t>
      </w:r>
      <w:r w:rsidR="00441DBD" w:rsidRPr="00AD4D5E">
        <w:rPr>
          <w:sz w:val="28"/>
          <w:szCs w:val="28"/>
        </w:rPr>
        <w:t>.</w:t>
      </w:r>
    </w:p>
    <w:p w14:paraId="109BD55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C156CD1" wp14:editId="48DD9C52">
            <wp:extent cx="4481495" cy="3600000"/>
            <wp:effectExtent l="0" t="0" r="0" b="635"/>
            <wp:docPr id="137" name="Рисунок 137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495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8A7DF" w14:textId="0741D076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54CF579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12" w:name="_Toc147169375"/>
      <w:bookmarkStart w:id="113" w:name="_Toc207032612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Устранение неисправностей</w:t>
      </w:r>
      <w:bookmarkEnd w:id="112"/>
      <w:bookmarkEnd w:id="113"/>
    </w:p>
    <w:p w14:paraId="0097D6D8" w14:textId="77777777" w:rsidR="007D1B92" w:rsidRPr="00797B02" w:rsidRDefault="007D1B92" w:rsidP="00AA739F">
      <w:pPr>
        <w:pStyle w:val="3"/>
        <w:rPr>
          <w:lang w:val="ru-RU"/>
        </w:rPr>
      </w:pPr>
      <w:bookmarkStart w:id="114" w:name="_Toc147169376"/>
      <w:bookmarkStart w:id="115" w:name="_Toc207032613"/>
      <w:r w:rsidRPr="00797B02">
        <w:rPr>
          <w:lang w:val="ru-RU"/>
        </w:rPr>
        <w:t>Отсутствие или неверные записи (</w:t>
      </w:r>
      <w:r>
        <w:t>PTR</w:t>
      </w:r>
      <w:r w:rsidRPr="00797B02">
        <w:rPr>
          <w:lang w:val="ru-RU"/>
        </w:rPr>
        <w:t>)</w:t>
      </w:r>
      <w:bookmarkEnd w:id="114"/>
      <w:bookmarkEnd w:id="115"/>
    </w:p>
    <w:p w14:paraId="6203EE59" w14:textId="3154B308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Сведения не обнаружены или неверная обратная связь (PTR). Убедитесь, что</w:t>
      </w:r>
      <w:r w:rsidR="003471DD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записи DNS PTR верны.</w:t>
      </w:r>
    </w:p>
    <w:p w14:paraId="4BDBBF46" w14:textId="7C36DD0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Есть быстрый способ справиться с этой проблемой: добавьте записи DNS в</w:t>
      </w:r>
      <w:r w:rsidR="007157CF">
        <w:rPr>
          <w:sz w:val="28"/>
          <w:szCs w:val="28"/>
          <w:lang w:val="ru-RU"/>
        </w:rPr>
        <w:t> 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(Network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Сеть -&gt; DNS -&gt; Local Record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Локальная запись), как</w:t>
      </w:r>
      <w:r w:rsidR="003471DD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показано ниже:</w:t>
      </w:r>
    </w:p>
    <w:p w14:paraId="7143677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1CFC53C3" wp14:editId="4E35A581">
            <wp:extent cx="4860000" cy="2160000"/>
            <wp:effectExtent l="0" t="0" r="0" b="0"/>
            <wp:docPr id="136" name="Рисунок 136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112CB" w14:textId="406A276E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26ACE63" w14:textId="77777777" w:rsidR="007D1B92" w:rsidRDefault="007D1B92" w:rsidP="00AA739F">
      <w:pPr>
        <w:pStyle w:val="3"/>
        <w:rPr>
          <w:lang w:val="ru-RU"/>
        </w:rPr>
      </w:pPr>
      <w:bookmarkStart w:id="116" w:name="_Toc147169377"/>
      <w:bookmarkStart w:id="117" w:name="_Toc207032614"/>
      <w:r>
        <w:rPr>
          <w:lang w:val="ru-RU"/>
        </w:rPr>
        <w:lastRenderedPageBreak/>
        <w:t xml:space="preserve">Отладка через </w:t>
      </w:r>
      <w:r w:rsidRPr="00797B02">
        <w:rPr>
          <w:lang w:val="ru-RU"/>
        </w:rPr>
        <w:t>PacketCapture</w:t>
      </w:r>
      <w:bookmarkEnd w:id="116"/>
      <w:bookmarkEnd w:id="117"/>
    </w:p>
    <w:p w14:paraId="167C813C" w14:textId="15F8B1D3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выполните захват пакетов через Network (Сеть) -&gt; Packet Capture (Захват пакетов).</w:t>
      </w:r>
    </w:p>
    <w:p w14:paraId="4E205C01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17261E68" wp14:editId="7597A7C4">
            <wp:extent cx="4328160" cy="3642360"/>
            <wp:effectExtent l="0" t="0" r="0" b="0"/>
            <wp:docPr id="135" name="Рисунок 135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16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6A966" w14:textId="4F47F087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E1DEED3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C6948F5" wp14:editId="5CF44DEE">
            <wp:extent cx="4716780" cy="1318260"/>
            <wp:effectExtent l="0" t="0" r="762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D764A" w14:textId="626D46DF" w:rsidR="007D1B9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149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6901273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E20BC4A" wp14:editId="2F290262">
            <wp:extent cx="4351020" cy="135636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FAC41" w14:textId="2F8863CB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A9A8A62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28E44231" wp14:editId="51CBCA14">
            <wp:extent cx="5074920" cy="126492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01C5E" w14:textId="00C43886" w:rsidR="007D1B9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C7E7189" w14:textId="698E7AC9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и</w:t>
      </w:r>
      <w:r w:rsidR="007D1B92" w:rsidRPr="00AD4D5E">
        <w:rPr>
          <w:sz w:val="28"/>
          <w:szCs w:val="28"/>
          <w:lang w:val="ru-RU"/>
        </w:rPr>
        <w:t>спользуйте Wireshark, чтобы открыть файл pcap и проинспектировать Protocol KRB5</w:t>
      </w:r>
      <w:r w:rsidR="00797B02" w:rsidRPr="00AD4D5E">
        <w:rPr>
          <w:sz w:val="28"/>
          <w:szCs w:val="28"/>
          <w:lang w:val="ru-RU"/>
        </w:rPr>
        <w:t>;</w:t>
      </w:r>
    </w:p>
    <w:p w14:paraId="5FA50A52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7CC2D70" wp14:editId="5F5B0504">
            <wp:extent cx="5074920" cy="1973580"/>
            <wp:effectExtent l="0" t="0" r="0" b="762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F972F" w14:textId="6037308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D8BDE89" w14:textId="58960622" w:rsidR="00797B0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роверьте TGS-REQ и TGS-REP</w:t>
      </w:r>
      <w:r w:rsidR="00797B02" w:rsidRPr="00AD4D5E">
        <w:rPr>
          <w:sz w:val="28"/>
          <w:szCs w:val="28"/>
          <w:lang w:val="ru-RU"/>
        </w:rPr>
        <w:t>;</w:t>
      </w:r>
    </w:p>
    <w:p w14:paraId="2E558568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EF80125" wp14:editId="7B7827FB">
            <wp:extent cx="4747260" cy="1846157"/>
            <wp:effectExtent l="0" t="0" r="0" b="190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441" cy="184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7CFDF" w14:textId="413331AE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553C791" w14:textId="5DA4DA41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сли вы видите ошибку, такую как KRB Error: XXXX, скопируйте код ошибки и сообщение об ошибке, после чего отправьте эти данные в </w:t>
      </w:r>
      <w:r w:rsidR="00797B02" w:rsidRPr="00AD4D5E">
        <w:rPr>
          <w:sz w:val="28"/>
          <w:szCs w:val="28"/>
          <w:lang w:val="ru-RU"/>
        </w:rPr>
        <w:t>службу технической</w:t>
      </w:r>
      <w:r w:rsidR="007D1B92" w:rsidRPr="00AD4D5E">
        <w:rPr>
          <w:sz w:val="28"/>
          <w:szCs w:val="28"/>
          <w:lang w:val="ru-RU"/>
        </w:rPr>
        <w:t xml:space="preserve"> поддержки.</w:t>
      </w:r>
    </w:p>
    <w:p w14:paraId="646947CD" w14:textId="3630634A" w:rsidR="007D1B92" w:rsidRPr="00EC763A" w:rsidRDefault="00264F61" w:rsidP="00F92DCC">
      <w:pPr>
        <w:pStyle w:val="1"/>
        <w:pageBreakBefore/>
        <w:numPr>
          <w:ilvl w:val="0"/>
          <w:numId w:val="4"/>
        </w:numPr>
        <w:tabs>
          <w:tab w:val="left" w:pos="426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118" w:name="_Toc207032615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ADC33BIT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OIDC/OAuth 2.0</w:t>
      </w:r>
      <w:bookmarkEnd w:id="118"/>
    </w:p>
    <w:p w14:paraId="0559B36D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19" w:name="_Toc147169574"/>
      <w:bookmarkStart w:id="120" w:name="_Toc207032616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119"/>
      <w:bookmarkEnd w:id="120"/>
    </w:p>
    <w:p w14:paraId="3E249376" w14:textId="76632DA5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Настоящ</w:t>
      </w:r>
      <w:r w:rsidR="00BB35E7" w:rsidRPr="00DB108E">
        <w:rPr>
          <w:sz w:val="28"/>
          <w:szCs w:val="28"/>
          <w:lang w:val="ru-RU"/>
        </w:rPr>
        <w:t>ий раздел</w:t>
      </w:r>
      <w:r w:rsidRPr="00DB108E">
        <w:rPr>
          <w:sz w:val="28"/>
          <w:szCs w:val="28"/>
          <w:lang w:val="ru-RU"/>
        </w:rPr>
        <w:t xml:space="preserve"> описывает процедуры настройки аутентификации OIDC/OAuth 2.0 в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>.</w:t>
      </w:r>
    </w:p>
    <w:p w14:paraId="4F9C5881" w14:textId="5B42C68F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OpenID Connect (OIDC)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это протокол аутентификации, который проводит проверку подлинности пользователя, когда пользователь пытается получить доступ к</w:t>
      </w:r>
      <w:r w:rsidR="007157CF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конечной точке через HTTPS. Протокол OIDC был разработан для совместного использования с OAuth посредством предоставления слоя аутентификации, поддерживающего слой аутентификации OAuth.</w:t>
      </w:r>
    </w:p>
    <w:p w14:paraId="53FB1256" w14:textId="3F1FA5E0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Open ID Connect (OIDC)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является слоем аутентификации, который добавлен к</w:t>
      </w:r>
      <w:r w:rsidR="007157CF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протоколу OAuth2.0, который предоставляет возможность аутентифицироваться через токены, полученные через IdP (поставщик удостоверений).</w:t>
      </w:r>
    </w:p>
    <w:p w14:paraId="0232E7AA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Основное преимущество использования OAuth и OIDC в том, что сведения пользователя не передаются в ведущее приложение. Таким образом, риск кражи персональных данных существенно снижается.</w:t>
      </w:r>
    </w:p>
    <w:p w14:paraId="06355E58" w14:textId="017F80B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Устройство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(Контроллер доставки приложений) можно настроить, чтобы оно работало как поставщик службы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для предоставления доступа </w:t>
      </w:r>
      <w:proofErr w:type="gramStart"/>
      <w:r w:rsidRPr="00DB108E">
        <w:rPr>
          <w:sz w:val="28"/>
          <w:szCs w:val="28"/>
          <w:lang w:val="ru-RU"/>
        </w:rPr>
        <w:t>к</w:t>
      </w:r>
      <w:r w:rsidR="007157CF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бизнес</w:t>
      </w:r>
      <w:proofErr w:type="gramEnd"/>
      <w:r w:rsidR="007157CF">
        <w:rPr>
          <w:sz w:val="28"/>
          <w:szCs w:val="28"/>
          <w:lang w:val="ru-RU"/>
        </w:rPr>
        <w:noBreakHyphen/>
      </w:r>
      <w:r w:rsidRPr="00DB108E">
        <w:rPr>
          <w:sz w:val="28"/>
          <w:szCs w:val="28"/>
          <w:lang w:val="ru-RU"/>
        </w:rPr>
        <w:t>приложениям с помощью авторизационного токена.</w:t>
      </w:r>
    </w:p>
    <w:p w14:paraId="48710F70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Типичный процесс описан ниже:</w:t>
      </w:r>
    </w:p>
    <w:p w14:paraId="71D89AEF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1A7B6D2" wp14:editId="3CC8945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3175" b="3175"/>
                <wp:wrapNone/>
                <wp:docPr id="185" name="Прямоугольник 185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ect w14:anchorId="7CCE380C" id="Прямоугольник 185" o:spid="_x0000_s1026" style="position:absolute;margin-left:0;margin-top:0;width:50pt;height:50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" filled="f" stroked="f">
                <o:lock v:ext="edit" aspectratio="t" selection="t"/>
              </v:rect>
            </w:pict>
          </mc:Fallback>
        </mc:AlternateContent>
      </w:r>
      <w:r w:rsidRPr="00307B22">
        <w:rPr>
          <w:noProof/>
          <w:sz w:val="28"/>
          <w:szCs w:val="28"/>
          <w:lang w:val="ru-RU" w:eastAsia="ru-RU"/>
        </w:rPr>
        <w:object w:dxaOrig="8004" w:dyaOrig="3708" w14:anchorId="0A1D5C33">
          <v:shape id="_x0000_i1026" type="#_x0000_t75" style="width:400pt;height:184.85pt;visibility:visible;mso-wrap-distance-right:0" o:ole="">
            <v:imagedata r:id="rId155" o:title=""/>
          </v:shape>
          <o:OLEObject Type="Embed" ProgID="Visio.Drawing.15" ShapeID="_x0000_i1026" DrawAspect="Content" ObjectID="_1817897850" r:id="rId156"/>
        </w:object>
      </w:r>
    </w:p>
    <w:p w14:paraId="346A21BE" w14:textId="7F347B40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8928B0C" w14:textId="5921B357" w:rsidR="007D1B92" w:rsidRPr="00DB108E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lastRenderedPageBreak/>
        <w:t>ADC33BIT</w:t>
      </w:r>
      <w:r w:rsidR="007D1B92" w:rsidRPr="00DB108E">
        <w:rPr>
          <w:sz w:val="28"/>
          <w:szCs w:val="28"/>
          <w:lang w:val="ru-RU"/>
        </w:rPr>
        <w:t xml:space="preserve"> генерирует аутентификационный cookie-файл для успешной аутентификации, и пользователь получает доступ с одним OIDC/OAuth 2.0 AAA Server без необходимости повторного входа.</w:t>
      </w:r>
    </w:p>
    <w:p w14:paraId="6E62540E" w14:textId="2CE2F6A1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bookmarkStart w:id="121" w:name="_Toc147169577"/>
      <w:r w:rsidRPr="00DB108E">
        <w:rPr>
          <w:sz w:val="28"/>
          <w:szCs w:val="28"/>
          <w:lang w:val="ru-RU"/>
        </w:rPr>
        <w:t>Предварительные требования</w:t>
      </w:r>
      <w:bookmarkEnd w:id="121"/>
      <w:r w:rsidR="00DB108E">
        <w:rPr>
          <w:sz w:val="28"/>
          <w:szCs w:val="28"/>
          <w:lang w:val="ru-RU"/>
        </w:rPr>
        <w:t>:</w:t>
      </w:r>
    </w:p>
    <w:p w14:paraId="1D062BAF" w14:textId="31B8F014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ч</w:t>
      </w:r>
      <w:r w:rsidR="007D1B92" w:rsidRPr="00AD4D5E">
        <w:rPr>
          <w:sz w:val="28"/>
          <w:szCs w:val="28"/>
          <w:lang w:val="ru-RU"/>
        </w:rPr>
        <w:t xml:space="preserve">асовой пояс, время и дата должны совпадать на </w:t>
      </w:r>
      <w:r w:rsidR="00264F61" w:rsidRPr="00AD4D5E">
        <w:rPr>
          <w:sz w:val="28"/>
          <w:szCs w:val="28"/>
          <w:lang w:val="ru-RU"/>
        </w:rPr>
        <w:t>ADC33BIT</w:t>
      </w:r>
      <w:r w:rsidR="007D1B92" w:rsidRPr="00AD4D5E">
        <w:rPr>
          <w:sz w:val="28"/>
          <w:szCs w:val="28"/>
          <w:lang w:val="ru-RU"/>
        </w:rPr>
        <w:t xml:space="preserve"> и OIDC IdP</w:t>
      </w:r>
      <w:r w:rsidR="00BB35E7" w:rsidRPr="00AD4D5E">
        <w:rPr>
          <w:sz w:val="28"/>
          <w:szCs w:val="28"/>
          <w:lang w:val="ru-RU"/>
        </w:rPr>
        <w:t>;</w:t>
      </w:r>
    </w:p>
    <w:p w14:paraId="10C694D2" w14:textId="10B78624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AD4D5E">
        <w:rPr>
          <w:sz w:val="28"/>
          <w:szCs w:val="28"/>
          <w:lang w:val="ru-RU"/>
        </w:rPr>
        <w:t xml:space="preserve">иапазон запросов OIDC должен быть email профиля </w:t>
      </w:r>
      <w:proofErr w:type="gramStart"/>
      <w:r w:rsidR="007D1B92" w:rsidRPr="00AD4D5E">
        <w:rPr>
          <w:sz w:val="28"/>
          <w:szCs w:val="28"/>
          <w:lang w:val="ru-RU"/>
        </w:rPr>
        <w:t>user.read</w:t>
      </w:r>
      <w:proofErr w:type="gramEnd"/>
      <w:r w:rsidR="007D1B92" w:rsidRPr="00AD4D5E">
        <w:rPr>
          <w:sz w:val="28"/>
          <w:szCs w:val="28"/>
          <w:lang w:val="ru-RU"/>
        </w:rPr>
        <w:t xml:space="preserve"> openid</w:t>
      </w:r>
      <w:r>
        <w:rPr>
          <w:sz w:val="28"/>
          <w:szCs w:val="28"/>
          <w:lang w:val="ru-RU"/>
        </w:rPr>
        <w:t>.</w:t>
      </w:r>
    </w:p>
    <w:p w14:paraId="3BFF814A" w14:textId="33261F23" w:rsidR="007D1B92" w:rsidRPr="00DB108E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ADC33BIT</w:t>
      </w:r>
      <w:r w:rsidR="007D1B92" w:rsidRPr="00DB108E">
        <w:rPr>
          <w:sz w:val="28"/>
          <w:szCs w:val="28"/>
          <w:lang w:val="ru-RU"/>
        </w:rPr>
        <w:t xml:space="preserve"> принимает входящие токены, подписанные с использованием алгоритма HMAC HS256. С технической точки зрения </w:t>
      </w:r>
      <w:r w:rsidR="007250AB">
        <w:rPr>
          <w:sz w:val="28"/>
          <w:szCs w:val="28"/>
          <w:lang w:val="ru-RU"/>
        </w:rPr>
        <w:t>–</w:t>
      </w:r>
      <w:r w:rsidR="007D1B92" w:rsidRPr="00DB108E">
        <w:rPr>
          <w:sz w:val="28"/>
          <w:szCs w:val="28"/>
          <w:lang w:val="ru-RU"/>
        </w:rPr>
        <w:t xml:space="preserve"> это id token (идентификационный токен) в формате JWT, который должен содержать следующие параметры:</w:t>
      </w:r>
    </w:p>
    <w:p w14:paraId="540FC794" w14:textId="7DDCDB18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iss</w:t>
      </w:r>
      <w:r w:rsidR="00AD4D5E">
        <w:rPr>
          <w:sz w:val="28"/>
          <w:szCs w:val="28"/>
          <w:lang w:val="ru-RU"/>
        </w:rPr>
        <w:t>;</w:t>
      </w:r>
    </w:p>
    <w:p w14:paraId="7C684E7B" w14:textId="1CCE1351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sub</w:t>
      </w:r>
      <w:r w:rsidR="00AD4D5E">
        <w:rPr>
          <w:sz w:val="28"/>
          <w:szCs w:val="28"/>
          <w:lang w:val="ru-RU"/>
        </w:rPr>
        <w:t>;</w:t>
      </w:r>
    </w:p>
    <w:p w14:paraId="4897BD18" w14:textId="28C7DDF9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aud</w:t>
      </w:r>
      <w:r w:rsidR="00AD4D5E">
        <w:rPr>
          <w:sz w:val="28"/>
          <w:szCs w:val="28"/>
          <w:lang w:val="ru-RU"/>
        </w:rPr>
        <w:t>;</w:t>
      </w:r>
    </w:p>
    <w:p w14:paraId="003E17AA" w14:textId="169B613E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iat</w:t>
      </w:r>
      <w:r w:rsidR="00AD4D5E">
        <w:rPr>
          <w:sz w:val="28"/>
          <w:szCs w:val="28"/>
          <w:lang w:val="ru-RU"/>
        </w:rPr>
        <w:t>;</w:t>
      </w:r>
    </w:p>
    <w:p w14:paraId="691E9558" w14:textId="61EE3B72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exp</w:t>
      </w:r>
      <w:r w:rsidR="00AD4D5E">
        <w:rPr>
          <w:sz w:val="28"/>
          <w:szCs w:val="28"/>
          <w:lang w:val="ru-RU"/>
        </w:rPr>
        <w:t>;</w:t>
      </w:r>
    </w:p>
    <w:p w14:paraId="555440D6" w14:textId="0B6B7FE6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openid</w:t>
      </w:r>
      <w:r w:rsidR="00AD4D5E">
        <w:rPr>
          <w:sz w:val="28"/>
          <w:szCs w:val="28"/>
          <w:lang w:val="ru-RU"/>
        </w:rPr>
        <w:t>;</w:t>
      </w:r>
    </w:p>
    <w:p w14:paraId="1C48413D" w14:textId="36165B38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email</w:t>
      </w:r>
      <w:r w:rsidR="00AD4D5E">
        <w:rPr>
          <w:sz w:val="28"/>
          <w:szCs w:val="28"/>
          <w:lang w:val="ru-RU"/>
        </w:rPr>
        <w:t>;</w:t>
      </w:r>
    </w:p>
    <w:p w14:paraId="3D545044" w14:textId="12B643D2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profile</w:t>
      </w:r>
      <w:r w:rsidR="00AD4D5E">
        <w:rPr>
          <w:sz w:val="28"/>
          <w:szCs w:val="28"/>
          <w:lang w:val="ru-RU"/>
        </w:rPr>
        <w:t>.</w:t>
      </w:r>
    </w:p>
    <w:p w14:paraId="5B4DFC85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366D610" wp14:editId="55F706C1">
            <wp:extent cx="2657025" cy="3240000"/>
            <wp:effectExtent l="0" t="0" r="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025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BF7FB" w14:textId="0E2D107B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BE541E8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22" w:name="_Toc147169578"/>
      <w:bookmarkStart w:id="123" w:name="_Toc207032617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lastRenderedPageBreak/>
        <w:t>Настройки времени</w:t>
      </w:r>
      <w:bookmarkEnd w:id="122"/>
      <w:bookmarkEnd w:id="123"/>
    </w:p>
    <w:p w14:paraId="5583D246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Часовой пояс, время и дата должны совпадать для:</w:t>
      </w:r>
    </w:p>
    <w:p w14:paraId="3D26BA98" w14:textId="61918534" w:rsidR="007D1B92" w:rsidRPr="00AD4D5E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OIDC IdP</w:t>
      </w:r>
      <w:r w:rsidR="00AB46EF" w:rsidRPr="00AD4D5E">
        <w:rPr>
          <w:sz w:val="28"/>
          <w:szCs w:val="28"/>
          <w:lang w:val="ru-RU"/>
        </w:rPr>
        <w:t>;</w:t>
      </w:r>
    </w:p>
    <w:p w14:paraId="11D13A07" w14:textId="26B00970" w:rsidR="007D1B92" w:rsidRPr="00AD4D5E" w:rsidRDefault="00264F6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AD4D5E">
        <w:rPr>
          <w:sz w:val="28"/>
          <w:szCs w:val="28"/>
          <w:lang w:val="ru-RU"/>
        </w:rPr>
        <w:t>ADC33BIT</w:t>
      </w:r>
      <w:r w:rsidR="00AB46EF" w:rsidRPr="00AD4D5E">
        <w:rPr>
          <w:sz w:val="28"/>
          <w:szCs w:val="28"/>
          <w:lang w:val="ru-RU"/>
        </w:rPr>
        <w:t>.</w:t>
      </w:r>
    </w:p>
    <w:p w14:paraId="388D2E7C" w14:textId="4A46C72C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Чтобы установить дату и время в </w:t>
      </w:r>
      <w:r w:rsidR="00264F61" w:rsidRPr="00DB108E">
        <w:rPr>
          <w:sz w:val="28"/>
          <w:szCs w:val="28"/>
          <w:lang w:val="ru-RU"/>
        </w:rPr>
        <w:t>ADC33BIT</w:t>
      </w:r>
      <w:r w:rsidR="00AB46EF" w:rsidRPr="00DB108E">
        <w:rPr>
          <w:sz w:val="28"/>
          <w:szCs w:val="28"/>
          <w:lang w:val="ru-RU"/>
        </w:rPr>
        <w:t>:</w:t>
      </w:r>
    </w:p>
    <w:p w14:paraId="1B3D15C1" w14:textId="0A5AC92C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AB46EF" w:rsidRPr="00AD4D5E">
        <w:rPr>
          <w:sz w:val="28"/>
          <w:szCs w:val="28"/>
          <w:lang w:val="ru-RU"/>
        </w:rPr>
        <w:t>;</w:t>
      </w:r>
    </w:p>
    <w:p w14:paraId="11784444" w14:textId="6E3A21AA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System (Система) -&gt; Settings (Настройки), на вкладке Time (Время) установите Time Zone (Часовой пояс), Date (Дата) и Time (Время) соответственно</w:t>
      </w:r>
      <w:r w:rsidR="00AB46EF" w:rsidRPr="00AD4D5E">
        <w:rPr>
          <w:sz w:val="28"/>
          <w:szCs w:val="28"/>
          <w:lang w:val="ru-RU"/>
        </w:rPr>
        <w:t>;</w:t>
      </w:r>
    </w:p>
    <w:p w14:paraId="4DDF8C31" w14:textId="41090539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AD4D5E">
        <w:rPr>
          <w:sz w:val="28"/>
          <w:szCs w:val="28"/>
          <w:lang w:val="ru-RU"/>
        </w:rPr>
        <w:t>истема перезагрузится</w:t>
      </w:r>
      <w:r w:rsidR="00AB46EF" w:rsidRPr="00AD4D5E">
        <w:rPr>
          <w:sz w:val="28"/>
          <w:szCs w:val="28"/>
          <w:lang w:val="ru-RU"/>
        </w:rPr>
        <w:t>.</w:t>
      </w:r>
    </w:p>
    <w:p w14:paraId="14120314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24" w:name="_Toc147169579"/>
      <w:bookmarkStart w:id="125" w:name="_Toc207032618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Конфигурация сервера AAA</w:t>
      </w:r>
      <w:bookmarkEnd w:id="124"/>
      <w:bookmarkEnd w:id="125"/>
    </w:p>
    <w:p w14:paraId="10A7040F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Необходимо настроить один AAA сервер на основе OIDC.</w:t>
      </w:r>
    </w:p>
    <w:p w14:paraId="72537336" w14:textId="76D9EA7C" w:rsidR="007D1B92" w:rsidRDefault="007D1B92" w:rsidP="00AA739F">
      <w:pPr>
        <w:pStyle w:val="3"/>
        <w:rPr>
          <w:lang w:val="ru-RU"/>
        </w:rPr>
      </w:pPr>
      <w:bookmarkStart w:id="126" w:name="_Toc147169580"/>
      <w:bookmarkStart w:id="127" w:name="_Toc207032619"/>
      <w:r w:rsidRPr="00C36453">
        <w:rPr>
          <w:lang w:val="ru-RU"/>
        </w:rPr>
        <w:t>Сервер AAA</w:t>
      </w:r>
      <w:bookmarkEnd w:id="126"/>
      <w:bookmarkEnd w:id="127"/>
    </w:p>
    <w:p w14:paraId="2105839F" w14:textId="79935797" w:rsidR="00C36453" w:rsidRPr="00DB108E" w:rsidRDefault="00C36453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настройки сервера ААА:</w:t>
      </w:r>
    </w:p>
    <w:p w14:paraId="0677CE90" w14:textId="00C780EF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C36453" w:rsidRPr="00AD4D5E">
        <w:rPr>
          <w:sz w:val="28"/>
          <w:szCs w:val="28"/>
          <w:lang w:val="ru-RU"/>
        </w:rPr>
        <w:t>;</w:t>
      </w:r>
    </w:p>
    <w:p w14:paraId="3D3C2C2D" w14:textId="09B4B3E1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SLB -&gt; AAA Server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(Сохранить)</w:t>
      </w:r>
      <w:r w:rsidR="00C36453" w:rsidRPr="00AD4D5E">
        <w:rPr>
          <w:sz w:val="28"/>
          <w:szCs w:val="28"/>
          <w:lang w:val="ru-RU"/>
        </w:rPr>
        <w:t>;</w:t>
      </w:r>
    </w:p>
    <w:p w14:paraId="58E6A972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B2EECDE" wp14:editId="6D30451D">
            <wp:extent cx="5082540" cy="1280160"/>
            <wp:effectExtent l="0" t="0" r="3810" b="0"/>
            <wp:docPr id="183" name="Рисунок 183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78739" w14:textId="309231CB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C8B7D7C" w14:textId="19FFE2B1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ведите профиль AAA и выберите OAuth 2.0 в раскрывающемся списке Server Type (Тип сервера)</w:t>
      </w:r>
      <w:r w:rsidR="00C36453" w:rsidRPr="00AD4D5E">
        <w:rPr>
          <w:sz w:val="28"/>
          <w:szCs w:val="28"/>
          <w:lang w:val="ru-RU"/>
        </w:rPr>
        <w:t>;</w:t>
      </w:r>
    </w:p>
    <w:p w14:paraId="1C4B88E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241DE50" wp14:editId="641DCAB0">
            <wp:extent cx="5074920" cy="2026920"/>
            <wp:effectExtent l="0" t="0" r="0" b="0"/>
            <wp:docPr id="182" name="Рисунок 182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9C779" w14:textId="1F74279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5466D75" w14:textId="71C1C653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(Сохранить)</w:t>
      </w:r>
      <w:r w:rsidR="00C36453" w:rsidRPr="00AD4D5E">
        <w:rPr>
          <w:sz w:val="28"/>
          <w:szCs w:val="28"/>
          <w:lang w:val="ru-RU"/>
        </w:rPr>
        <w:t>;</w:t>
      </w:r>
    </w:p>
    <w:p w14:paraId="09E20F21" w14:textId="7313387B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значке </w:t>
      </w:r>
      <w:r w:rsidR="007D1B92" w:rsidRPr="00AD4D5E">
        <w:rPr>
          <w:noProof/>
          <w:sz w:val="28"/>
          <w:szCs w:val="28"/>
          <w:lang w:val="ru-RU" w:eastAsia="ru-RU"/>
        </w:rPr>
        <w:drawing>
          <wp:inline distT="0" distB="0" distL="0" distR="0" wp14:anchorId="03FA587E" wp14:editId="6657DC5D">
            <wp:extent cx="106680" cy="114300"/>
            <wp:effectExtent l="0" t="0" r="762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D4D5E">
        <w:rPr>
          <w:sz w:val="28"/>
          <w:szCs w:val="28"/>
          <w:lang w:val="ru-RU"/>
        </w:rPr>
        <w:t xml:space="preserve"> в столбце Action (Действие)</w:t>
      </w:r>
      <w:r w:rsidR="00C36453" w:rsidRPr="00AD4D5E">
        <w:rPr>
          <w:sz w:val="28"/>
          <w:szCs w:val="28"/>
          <w:lang w:val="ru-RU"/>
        </w:rPr>
        <w:t>;</w:t>
      </w:r>
    </w:p>
    <w:p w14:paraId="5A9F6E4D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6217A71" wp14:editId="77C991AC">
            <wp:extent cx="5074920" cy="1493520"/>
            <wp:effectExtent l="0" t="0" r="0" b="0"/>
            <wp:docPr id="180" name="Рисунок 180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B0E80" w14:textId="743CE9D9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61918DE" w14:textId="06147CC6" w:rsidR="00C36453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 Configure AAA Server (Настройка сервера AAA) введите параметры</w:t>
      </w:r>
      <w:r w:rsidR="00C36453" w:rsidRPr="00AD4D5E">
        <w:rPr>
          <w:sz w:val="28"/>
          <w:szCs w:val="28"/>
          <w:lang w:val="ru-RU"/>
        </w:rPr>
        <w:t xml:space="preserve"> в</w:t>
      </w:r>
      <w:r w:rsidR="007157CF">
        <w:rPr>
          <w:sz w:val="28"/>
          <w:szCs w:val="28"/>
          <w:lang w:val="ru-RU"/>
        </w:rPr>
        <w:t> </w:t>
      </w:r>
      <w:r w:rsidR="00C36453" w:rsidRPr="00AD4D5E">
        <w:rPr>
          <w:sz w:val="28"/>
          <w:szCs w:val="28"/>
          <w:lang w:val="ru-RU"/>
        </w:rPr>
        <w:t>соответствии с указаниями, приеденными в таблице ниже:</w:t>
      </w:r>
    </w:p>
    <w:p w14:paraId="4E32B1C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D632262" wp14:editId="7058844F">
            <wp:extent cx="5074920" cy="2994660"/>
            <wp:effectExtent l="0" t="0" r="0" b="0"/>
            <wp:docPr id="179" name="Рисунок 179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A3C9D" w14:textId="516E0E31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159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F0F6D82" w14:textId="6EDF5020" w:rsidR="00550E24" w:rsidRPr="00550E24" w:rsidRDefault="00550E24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550E24">
        <w:rPr>
          <w:i w:val="0"/>
          <w:iCs w:val="0"/>
          <w:color w:val="auto"/>
          <w:sz w:val="28"/>
          <w:szCs w:val="28"/>
        </w:rPr>
        <w:lastRenderedPageBreak/>
        <w:t xml:space="preserve">Таблица </w:t>
      </w:r>
      <w:r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9</w:t>
      </w:r>
      <w:r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97"/>
        <w:gridCol w:w="6798"/>
      </w:tblGrid>
      <w:tr w:rsidR="007D1B92" w:rsidRPr="00550E24" w14:paraId="10252C28" w14:textId="77777777" w:rsidTr="00C36453">
        <w:tc>
          <w:tcPr>
            <w:tcW w:w="1666" w:type="pct"/>
            <w:hideMark/>
          </w:tcPr>
          <w:p w14:paraId="12344754" w14:textId="77777777" w:rsidR="007D1B92" w:rsidRPr="00550E24" w:rsidRDefault="007D1B92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Параметры</w:t>
            </w:r>
          </w:p>
        </w:tc>
        <w:tc>
          <w:tcPr>
            <w:tcW w:w="3334" w:type="pct"/>
            <w:hideMark/>
          </w:tcPr>
          <w:p w14:paraId="7AA11164" w14:textId="77777777" w:rsidR="007D1B92" w:rsidRPr="00550E24" w:rsidRDefault="007D1B92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Описание</w:t>
            </w:r>
          </w:p>
        </w:tc>
      </w:tr>
      <w:tr w:rsidR="007D1B92" w:rsidRPr="00CF1189" w14:paraId="1A6D1649" w14:textId="77777777" w:rsidTr="00C36453">
        <w:tc>
          <w:tcPr>
            <w:tcW w:w="1666" w:type="pct"/>
            <w:hideMark/>
          </w:tcPr>
          <w:p w14:paraId="7D1BB3B3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OAuth App ID</w:t>
            </w:r>
          </w:p>
        </w:tc>
        <w:tc>
          <w:tcPr>
            <w:tcW w:w="3334" w:type="pct"/>
            <w:hideMark/>
          </w:tcPr>
          <w:p w14:paraId="2AC9CA92" w14:textId="0C13CAEC" w:rsidR="007D1B92" w:rsidRPr="00550E24" w:rsidRDefault="007D1B92" w:rsidP="00AA739F">
            <w:pPr>
              <w:widowControl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>Идентификатор приложения (</w:t>
            </w:r>
            <w:r w:rsidRPr="00550E24">
              <w:rPr>
                <w:bCs/>
                <w:sz w:val="24"/>
              </w:rPr>
              <w:t>Client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ID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="007250AB">
              <w:rPr>
                <w:sz w:val="28"/>
                <w:szCs w:val="28"/>
                <w:lang w:val="ru-RU"/>
              </w:rPr>
              <w:t>–</w:t>
            </w:r>
            <w:r w:rsidRPr="00550E24">
              <w:rPr>
                <w:bCs/>
                <w:sz w:val="24"/>
                <w:lang w:val="ru-RU"/>
              </w:rPr>
              <w:t xml:space="preserve"> клиентский идентификатор)</w:t>
            </w:r>
          </w:p>
        </w:tc>
      </w:tr>
      <w:tr w:rsidR="007D1B92" w:rsidRPr="00CF1189" w14:paraId="50160227" w14:textId="77777777" w:rsidTr="00C36453">
        <w:tc>
          <w:tcPr>
            <w:tcW w:w="1666" w:type="pct"/>
            <w:hideMark/>
          </w:tcPr>
          <w:p w14:paraId="65FCC0CA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Authorization URL</w:t>
            </w:r>
          </w:p>
        </w:tc>
        <w:tc>
          <w:tcPr>
            <w:tcW w:w="3334" w:type="pct"/>
            <w:hideMark/>
          </w:tcPr>
          <w:p w14:paraId="2C7CF028" w14:textId="77777777" w:rsidR="007D1B92" w:rsidRPr="00550E24" w:rsidRDefault="007D1B92" w:rsidP="00AA739F">
            <w:pPr>
              <w:widowControl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Конечный </w:t>
            </w:r>
            <w:r w:rsidRPr="00550E24">
              <w:rPr>
                <w:bCs/>
                <w:sz w:val="24"/>
              </w:rPr>
              <w:t>URL</w:t>
            </w:r>
            <w:r w:rsidRPr="00550E24">
              <w:rPr>
                <w:bCs/>
                <w:sz w:val="24"/>
                <w:lang w:val="ru-RU"/>
              </w:rPr>
              <w:t xml:space="preserve">-адрес авторизации </w:t>
            </w:r>
            <w:r w:rsidRPr="00550E24">
              <w:rPr>
                <w:bCs/>
                <w:sz w:val="24"/>
              </w:rPr>
              <w:t>OIDC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IdP</w:t>
            </w:r>
          </w:p>
        </w:tc>
      </w:tr>
      <w:tr w:rsidR="007D1B92" w:rsidRPr="00CF1189" w14:paraId="65B49CC6" w14:textId="77777777" w:rsidTr="00C36453">
        <w:tc>
          <w:tcPr>
            <w:tcW w:w="1666" w:type="pct"/>
            <w:hideMark/>
          </w:tcPr>
          <w:p w14:paraId="775D60EA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Token URL</w:t>
            </w:r>
          </w:p>
        </w:tc>
        <w:tc>
          <w:tcPr>
            <w:tcW w:w="3334" w:type="pct"/>
            <w:hideMark/>
          </w:tcPr>
          <w:p w14:paraId="545BED8A" w14:textId="77777777" w:rsidR="007D1B92" w:rsidRPr="00550E24" w:rsidRDefault="007D1B92" w:rsidP="00AA739F">
            <w:pPr>
              <w:widowControl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Конечный </w:t>
            </w:r>
            <w:r w:rsidRPr="00550E24">
              <w:rPr>
                <w:bCs/>
                <w:sz w:val="24"/>
              </w:rPr>
              <w:t>URL</w:t>
            </w:r>
            <w:r w:rsidRPr="00550E24">
              <w:rPr>
                <w:bCs/>
                <w:sz w:val="24"/>
                <w:lang w:val="ru-RU"/>
              </w:rPr>
              <w:t xml:space="preserve">-адрес токена </w:t>
            </w:r>
            <w:r w:rsidRPr="00550E24">
              <w:rPr>
                <w:bCs/>
                <w:sz w:val="24"/>
              </w:rPr>
              <w:t>OIDC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IdP</w:t>
            </w:r>
          </w:p>
        </w:tc>
      </w:tr>
      <w:tr w:rsidR="007D1B92" w:rsidRPr="00550E24" w14:paraId="11005D1D" w14:textId="77777777" w:rsidTr="00C36453">
        <w:tc>
          <w:tcPr>
            <w:tcW w:w="1666" w:type="pct"/>
            <w:hideMark/>
          </w:tcPr>
          <w:p w14:paraId="5CEF495F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OAuth App Password</w:t>
            </w:r>
          </w:p>
        </w:tc>
        <w:tc>
          <w:tcPr>
            <w:tcW w:w="3334" w:type="pct"/>
            <w:hideMark/>
          </w:tcPr>
          <w:p w14:paraId="62DE9B80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Пароль приложения (клиентский пароль)</w:t>
            </w:r>
          </w:p>
        </w:tc>
      </w:tr>
      <w:tr w:rsidR="007D1B92" w:rsidRPr="00550E24" w14:paraId="7E1407E9" w14:textId="77777777" w:rsidTr="00C36453">
        <w:tc>
          <w:tcPr>
            <w:tcW w:w="1666" w:type="pct"/>
            <w:hideMark/>
          </w:tcPr>
          <w:p w14:paraId="5600CC51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Logout URL</w:t>
            </w:r>
          </w:p>
        </w:tc>
        <w:tc>
          <w:tcPr>
            <w:tcW w:w="3334" w:type="pct"/>
            <w:hideMark/>
          </w:tcPr>
          <w:p w14:paraId="77AB34C3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URL-адрес выхода</w:t>
            </w:r>
          </w:p>
        </w:tc>
      </w:tr>
      <w:tr w:rsidR="007D1B92" w:rsidRPr="00550E24" w14:paraId="438C5565" w14:textId="77777777" w:rsidTr="00C36453">
        <w:tc>
          <w:tcPr>
            <w:tcW w:w="1666" w:type="pct"/>
            <w:hideMark/>
          </w:tcPr>
          <w:p w14:paraId="61806536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Redirect URL</w:t>
            </w:r>
          </w:p>
        </w:tc>
        <w:tc>
          <w:tcPr>
            <w:tcW w:w="3334" w:type="pct"/>
            <w:hideMark/>
          </w:tcPr>
          <w:p w14:paraId="15B7B44B" w14:textId="77777777" w:rsidR="007D1B92" w:rsidRPr="00550E24" w:rsidRDefault="007D1B92" w:rsidP="00AA739F">
            <w:pPr>
              <w:widowControl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URL-адрес перенаправления</w:t>
            </w:r>
          </w:p>
        </w:tc>
      </w:tr>
    </w:tbl>
    <w:p w14:paraId="79B4EDB6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2D106025" w14:textId="77777777" w:rsidR="007D1B92" w:rsidRPr="00C36453" w:rsidRDefault="007D1B92" w:rsidP="00AA739F">
      <w:pPr>
        <w:pStyle w:val="3"/>
        <w:rPr>
          <w:lang w:val="ru-RU"/>
        </w:rPr>
      </w:pPr>
      <w:bookmarkStart w:id="128" w:name="_Toc147169581"/>
      <w:bookmarkStart w:id="129" w:name="_Toc207032620"/>
      <w:r w:rsidRPr="00C36453">
        <w:rPr>
          <w:lang w:val="ru-RU"/>
        </w:rPr>
        <w:t>Время ожидания сеанса</w:t>
      </w:r>
      <w:bookmarkEnd w:id="128"/>
      <w:bookmarkEnd w:id="129"/>
    </w:p>
    <w:p w14:paraId="43493ACC" w14:textId="7EBBAE66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Время ожидания сеанса устанавливается для истечения срока действия аутентификационного cookie-файла. По истечении срока действия пользователь должен повторно аутентифицироваться в OIDC/OAuth 2.0.</w:t>
      </w:r>
      <w:r w:rsidR="00C36453" w:rsidRPr="00DB108E">
        <w:rPr>
          <w:sz w:val="28"/>
          <w:szCs w:val="28"/>
          <w:lang w:val="ru-RU"/>
        </w:rPr>
        <w:t xml:space="preserve"> Для настройки времени ожидания выполните следующие шаги:</w:t>
      </w:r>
    </w:p>
    <w:p w14:paraId="6B616E36" w14:textId="4FC080CE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C36453" w:rsidRPr="00AD4D5E">
        <w:rPr>
          <w:sz w:val="28"/>
          <w:szCs w:val="28"/>
          <w:lang w:val="ru-RU"/>
        </w:rPr>
        <w:t>;</w:t>
      </w:r>
    </w:p>
    <w:p w14:paraId="13CE001C" w14:textId="2AC10E88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SLB -&gt; AAA Server (Сервер AAA), после чего перейдите к</w:t>
      </w:r>
      <w:r w:rsidR="007157CF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>нужному AAA Server (Сервер AAA)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значке </w:t>
      </w:r>
      <w:r w:rsidR="007D1B92" w:rsidRPr="00AD4D5E">
        <w:rPr>
          <w:noProof/>
          <w:sz w:val="28"/>
          <w:szCs w:val="28"/>
          <w:lang w:val="ru-RU" w:eastAsia="ru-RU"/>
        </w:rPr>
        <w:drawing>
          <wp:inline distT="0" distB="0" distL="0" distR="0" wp14:anchorId="1F2AE192" wp14:editId="42A54625">
            <wp:extent cx="121920" cy="137160"/>
            <wp:effectExtent l="0" t="0" r="0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D4D5E">
        <w:rPr>
          <w:sz w:val="28"/>
          <w:szCs w:val="28"/>
          <w:lang w:val="ru-RU"/>
        </w:rPr>
        <w:t xml:space="preserve"> в столбце Action (Действие)</w:t>
      </w:r>
      <w:r w:rsidR="00C36453" w:rsidRPr="00AD4D5E">
        <w:rPr>
          <w:sz w:val="28"/>
          <w:szCs w:val="28"/>
          <w:lang w:val="ru-RU"/>
        </w:rPr>
        <w:t>;</w:t>
      </w:r>
    </w:p>
    <w:p w14:paraId="572858A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B1C5AF5" wp14:editId="68DF8759">
            <wp:extent cx="5082540" cy="1485900"/>
            <wp:effectExtent l="0" t="0" r="3810" b="0"/>
            <wp:docPr id="177" name="Рисунок 177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6FAA0" w14:textId="6E599F55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1D87231" w14:textId="417828F4" w:rsidR="00C36453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ыберите Session Idle (Простой сеанса) или Session Max (Рабочий сеанс). В</w:t>
      </w:r>
      <w:r w:rsidR="00874A85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>раскрывающемся списке Session Type (Тип сеанса) с введите Session Duration (Продолжительность сеанса)</w:t>
      </w:r>
      <w:r w:rsidR="00C36453" w:rsidRPr="00AD4D5E">
        <w:rPr>
          <w:sz w:val="28"/>
          <w:szCs w:val="28"/>
          <w:lang w:val="ru-RU"/>
        </w:rPr>
        <w:t>.</w:t>
      </w:r>
    </w:p>
    <w:p w14:paraId="6D0AC9E3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9DA3655" wp14:editId="4BF2AF5F">
            <wp:extent cx="5074920" cy="1836420"/>
            <wp:effectExtent l="0" t="0" r="0" b="0"/>
            <wp:docPr id="176" name="Рисунок 176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83B99" w14:textId="79E9FAA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963209E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30" w:name="_Toc147169582"/>
      <w:bookmarkStart w:id="131" w:name="_Toc207032621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Конфигурация VS</w:t>
      </w:r>
      <w:bookmarkEnd w:id="130"/>
      <w:bookmarkEnd w:id="131"/>
    </w:p>
    <w:p w14:paraId="1071A57E" w14:textId="3245D6FD" w:rsidR="007D1B92" w:rsidRDefault="007D1B92" w:rsidP="00AA739F">
      <w:pPr>
        <w:pStyle w:val="3"/>
        <w:rPr>
          <w:lang w:val="ru-RU"/>
        </w:rPr>
      </w:pPr>
      <w:bookmarkStart w:id="132" w:name="_Toc147169583"/>
      <w:bookmarkStart w:id="133" w:name="_Toc207032622"/>
      <w:r w:rsidRPr="00C36453">
        <w:rPr>
          <w:lang w:val="ru-RU"/>
        </w:rPr>
        <w:t>Конфигурация VS</w:t>
      </w:r>
      <w:bookmarkEnd w:id="132"/>
      <w:bookmarkEnd w:id="133"/>
    </w:p>
    <w:p w14:paraId="3C55728A" w14:textId="271825E3" w:rsidR="00C36453" w:rsidRPr="00DB108E" w:rsidRDefault="00C36453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конфигурации VS:</w:t>
      </w:r>
    </w:p>
    <w:p w14:paraId="72E680DA" w14:textId="1975BF85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C36453" w:rsidRPr="00AD4D5E">
        <w:rPr>
          <w:sz w:val="28"/>
          <w:szCs w:val="28"/>
          <w:lang w:val="ru-RU"/>
        </w:rPr>
        <w:t>;</w:t>
      </w:r>
    </w:p>
    <w:p w14:paraId="0FEA203D" w14:textId="39B5392E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SLB -&gt; Virtual Server (Виртуальный сервер), после чего перейдите к нужному VS (Виртуальный сервер)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значке </w:t>
      </w:r>
      <w:r w:rsidR="007D1B92" w:rsidRPr="00AD4D5E">
        <w:rPr>
          <w:noProof/>
          <w:sz w:val="28"/>
          <w:szCs w:val="28"/>
          <w:lang w:val="ru-RU" w:eastAsia="ru-RU"/>
        </w:rPr>
        <w:drawing>
          <wp:inline distT="0" distB="0" distL="0" distR="0" wp14:anchorId="63631FBC" wp14:editId="47619374">
            <wp:extent cx="137160" cy="114300"/>
            <wp:effectExtent l="0" t="0" r="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D4D5E">
        <w:rPr>
          <w:sz w:val="28"/>
          <w:szCs w:val="28"/>
          <w:lang w:val="ru-RU"/>
        </w:rPr>
        <w:t xml:space="preserve"> в столбце Action (Действие)</w:t>
      </w:r>
      <w:r w:rsidR="00C36453" w:rsidRPr="00AD4D5E">
        <w:rPr>
          <w:sz w:val="28"/>
          <w:szCs w:val="28"/>
          <w:lang w:val="ru-RU"/>
        </w:rPr>
        <w:t>;</w:t>
      </w:r>
    </w:p>
    <w:p w14:paraId="27FC595E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6CC56CB9" wp14:editId="5523B9F3">
            <wp:extent cx="5074920" cy="1409700"/>
            <wp:effectExtent l="0" t="0" r="0" b="0"/>
            <wp:docPr id="174" name="Рисунок 174" descr="Изображение выглядит как текст, снимок экрана, число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Изображение выглядит как текст, снимок экрана, число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36D26" w14:textId="3211A4C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668B0C5" w14:textId="210F5987" w:rsidR="00C36453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D4D5E">
        <w:rPr>
          <w:sz w:val="28"/>
          <w:szCs w:val="28"/>
          <w:lang w:val="ru-RU"/>
        </w:rPr>
        <w:t>а вкладке User Authentication (Аутентификация пользователей) выберите OIDC/OAuth 2.0 в раскрывающемся списке Method (Метод), выберите AAA Server (Сервер AAA) на основе ODIC в раскрывающемся списке AAA Profile (Профиль AAA), введите VS FQDN (Полное доменное имя виртуального сервера) и Start URI (Начальный URI)</w:t>
      </w:r>
      <w:r>
        <w:rPr>
          <w:sz w:val="28"/>
          <w:szCs w:val="28"/>
          <w:lang w:val="ru-RU"/>
        </w:rPr>
        <w:t>;</w:t>
      </w:r>
    </w:p>
    <w:p w14:paraId="064C1095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CE8F7F4" wp14:editId="3E3D3C4F">
            <wp:extent cx="5067300" cy="1828800"/>
            <wp:effectExtent l="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F0BFE" w14:textId="30BC6DAE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5DBEA2A" w14:textId="5181BAE1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AD4D5E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AD4D5E">
        <w:rPr>
          <w:sz w:val="28"/>
          <w:szCs w:val="28"/>
          <w:lang w:val="ru-RU"/>
        </w:rPr>
        <w:t xml:space="preserve"> (Сохранить)</w:t>
      </w:r>
      <w:r w:rsidR="00C36453" w:rsidRPr="00AD4D5E">
        <w:rPr>
          <w:sz w:val="28"/>
          <w:szCs w:val="28"/>
          <w:lang w:val="ru-RU"/>
        </w:rPr>
        <w:t>.</w:t>
      </w:r>
    </w:p>
    <w:p w14:paraId="6015C81C" w14:textId="49F421C1" w:rsidR="007D1B92" w:rsidRDefault="007D1B92" w:rsidP="00AA739F">
      <w:pPr>
        <w:pStyle w:val="3"/>
        <w:rPr>
          <w:lang w:val="ru-RU"/>
        </w:rPr>
      </w:pPr>
      <w:bookmarkStart w:id="134" w:name="_Toc147169584"/>
      <w:bookmarkStart w:id="135" w:name="_Toc207032623"/>
      <w:r w:rsidRPr="00C36453">
        <w:rPr>
          <w:lang w:val="ru-RU"/>
        </w:rPr>
        <w:t>Дополнительная конфигурация</w:t>
      </w:r>
      <w:bookmarkEnd w:id="134"/>
      <w:bookmarkEnd w:id="135"/>
    </w:p>
    <w:p w14:paraId="35BFD636" w14:textId="2B188C06" w:rsidR="00C36453" w:rsidRPr="00DB108E" w:rsidRDefault="00C36453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При необходимости выполните дополнительные настройки:</w:t>
      </w:r>
    </w:p>
    <w:p w14:paraId="3EAAD401" w14:textId="4B6AAE1E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 xml:space="preserve">ыполните вход в веб-интерфейс </w:t>
      </w:r>
      <w:r w:rsidR="00264F61" w:rsidRPr="00AD4D5E">
        <w:rPr>
          <w:sz w:val="28"/>
          <w:szCs w:val="28"/>
          <w:lang w:val="ru-RU"/>
        </w:rPr>
        <w:t>ADC33BIT</w:t>
      </w:r>
      <w:r w:rsidR="00C36453" w:rsidRPr="00AD4D5E">
        <w:rPr>
          <w:sz w:val="28"/>
          <w:szCs w:val="28"/>
          <w:lang w:val="ru-RU"/>
        </w:rPr>
        <w:t>;</w:t>
      </w:r>
    </w:p>
    <w:p w14:paraId="5EBBB4D5" w14:textId="4E573EFD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AD4D5E">
        <w:rPr>
          <w:sz w:val="28"/>
          <w:szCs w:val="28"/>
          <w:lang w:val="ru-RU"/>
        </w:rPr>
        <w:t>ерейдите к SLB -&gt; Virtual Server (Виртуальный сервер), после чего перейдите к нужному VS (Виртуальный сервер) и щ</w:t>
      </w:r>
      <w:r w:rsidR="00E63D55" w:rsidRPr="00AD4D5E">
        <w:rPr>
          <w:sz w:val="28"/>
          <w:szCs w:val="28"/>
          <w:lang w:val="ru-RU"/>
        </w:rPr>
        <w:t>е</w:t>
      </w:r>
      <w:r w:rsidR="007D1B92" w:rsidRPr="00AD4D5E">
        <w:rPr>
          <w:sz w:val="28"/>
          <w:szCs w:val="28"/>
          <w:lang w:val="ru-RU"/>
        </w:rPr>
        <w:t xml:space="preserve">лкните на значке </w:t>
      </w:r>
      <w:r w:rsidR="007D1B92" w:rsidRPr="00AD4D5E">
        <w:rPr>
          <w:noProof/>
          <w:sz w:val="28"/>
          <w:szCs w:val="28"/>
          <w:lang w:val="ru-RU" w:eastAsia="ru-RU"/>
        </w:rPr>
        <w:drawing>
          <wp:inline distT="0" distB="0" distL="0" distR="0" wp14:anchorId="407D4A7F" wp14:editId="0A2064FA">
            <wp:extent cx="137160" cy="114300"/>
            <wp:effectExtent l="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D4D5E">
        <w:rPr>
          <w:sz w:val="28"/>
          <w:szCs w:val="28"/>
          <w:lang w:val="ru-RU"/>
        </w:rPr>
        <w:t xml:space="preserve"> в столбце Action (Действие)</w:t>
      </w:r>
      <w:r w:rsidR="00C36453" w:rsidRPr="00AD4D5E">
        <w:rPr>
          <w:sz w:val="28"/>
          <w:szCs w:val="28"/>
          <w:lang w:val="ru-RU"/>
        </w:rPr>
        <w:t>;</w:t>
      </w:r>
    </w:p>
    <w:p w14:paraId="32F7536A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19FB18C" wp14:editId="0C985312">
            <wp:extent cx="5074920" cy="365760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4118A" w14:textId="4F3BA30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D71B98A" w14:textId="0ADA7ACC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D4D5E">
        <w:rPr>
          <w:sz w:val="28"/>
          <w:szCs w:val="28"/>
          <w:lang w:val="ru-RU"/>
        </w:rPr>
        <w:t>а вкладке User Authentication (Аутентификация пользователя) щелкните на</w:t>
      </w:r>
      <w:r w:rsidR="00A16DC7">
        <w:rPr>
          <w:sz w:val="28"/>
          <w:szCs w:val="28"/>
          <w:lang w:val="ru-RU"/>
        </w:rPr>
        <w:t> </w:t>
      </w:r>
      <w:r w:rsidR="007D1B92" w:rsidRPr="00AD4D5E">
        <w:rPr>
          <w:sz w:val="28"/>
          <w:szCs w:val="28"/>
          <w:lang w:val="ru-RU"/>
        </w:rPr>
        <w:t xml:space="preserve">значке </w:t>
      </w:r>
      <w:r w:rsidR="007D1B92" w:rsidRPr="00AD4D5E">
        <w:rPr>
          <w:noProof/>
          <w:sz w:val="28"/>
          <w:szCs w:val="28"/>
          <w:lang w:val="ru-RU" w:eastAsia="ru-RU"/>
        </w:rPr>
        <w:drawing>
          <wp:inline distT="0" distB="0" distL="0" distR="0" wp14:anchorId="066AFF4F" wp14:editId="1E1AAD71">
            <wp:extent cx="152400" cy="152400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AD4D5E">
        <w:rPr>
          <w:sz w:val="28"/>
          <w:szCs w:val="28"/>
          <w:lang w:val="ru-RU"/>
        </w:rPr>
        <w:t xml:space="preserve"> в столбце Action (Действие)</w:t>
      </w:r>
      <w:r w:rsidR="00C36453" w:rsidRPr="00AD4D5E">
        <w:rPr>
          <w:sz w:val="28"/>
          <w:szCs w:val="28"/>
          <w:lang w:val="ru-RU"/>
        </w:rPr>
        <w:t>;</w:t>
      </w:r>
    </w:p>
    <w:p w14:paraId="196A2CBF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1D13D0F" wp14:editId="29FA9669">
            <wp:extent cx="5074920" cy="1363980"/>
            <wp:effectExtent l="0" t="0" r="0" b="7620"/>
            <wp:docPr id="169" name="Рисунок 169" descr="Изображение выглядит как текст, Шрифт, число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Изображение выглядит как текст, Шрифт, число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7DE3D" w14:textId="149CFAC3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CD3FFD2" w14:textId="7AA59350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AD4D5E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3204D9A" wp14:editId="2618C1B1">
            <wp:extent cx="5074920" cy="2255520"/>
            <wp:effectExtent l="0" t="0" r="0" b="0"/>
            <wp:docPr id="168" name="Рисунок 168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268FC" w14:textId="31F626F6" w:rsidR="007D1B92" w:rsidRPr="00AD4D5E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89ABFE0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36" w:name="_Toc147169585"/>
      <w:bookmarkStart w:id="137" w:name="_Toc207032624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Тестирование</w:t>
      </w:r>
      <w:bookmarkEnd w:id="136"/>
      <w:bookmarkEnd w:id="137"/>
    </w:p>
    <w:p w14:paraId="13BFF495" w14:textId="177A5106" w:rsidR="007D1B92" w:rsidRPr="00DB108E" w:rsidRDefault="00116C66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протестировать выполненные настройки:</w:t>
      </w:r>
    </w:p>
    <w:p w14:paraId="4616A370" w14:textId="492DFFD0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7D1B92" w:rsidRPr="00AD4D5E">
        <w:rPr>
          <w:sz w:val="28"/>
          <w:szCs w:val="28"/>
          <w:lang w:val="ru-RU"/>
        </w:rPr>
        <w:t>ткройте браузер и зайдите на http:/</w:t>
      </w:r>
      <w:proofErr w:type="gramStart"/>
      <w:r w:rsidR="007D1B92" w:rsidRPr="00AD4D5E">
        <w:rPr>
          <w:sz w:val="28"/>
          <w:szCs w:val="28"/>
          <w:lang w:val="ru-RU"/>
        </w:rPr>
        <w:t>/[</w:t>
      </w:r>
      <w:proofErr w:type="gramEnd"/>
      <w:r w:rsidR="007D1B92" w:rsidRPr="00AD4D5E">
        <w:rPr>
          <w:sz w:val="28"/>
          <w:szCs w:val="28"/>
          <w:lang w:val="ru-RU"/>
        </w:rPr>
        <w:t>VS FQDN]</w:t>
      </w:r>
      <w:r w:rsidR="00116C66" w:rsidRPr="00AD4D5E">
        <w:rPr>
          <w:sz w:val="28"/>
          <w:szCs w:val="28"/>
          <w:lang w:val="ru-RU"/>
        </w:rPr>
        <w:t>;</w:t>
      </w:r>
    </w:p>
    <w:p w14:paraId="169A9CF5" w14:textId="28A7D1F2" w:rsidR="00116C66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7D1B92" w:rsidRPr="00AD4D5E">
        <w:rPr>
          <w:sz w:val="28"/>
          <w:szCs w:val="28"/>
          <w:lang w:val="ru-RU"/>
        </w:rPr>
        <w:t xml:space="preserve">н перенаправит пользователя на конечный URL-адрес аутентификации OIDC IdP, </w:t>
      </w:r>
      <w:r w:rsidR="003E1E61" w:rsidRPr="00AD4D5E">
        <w:rPr>
          <w:sz w:val="28"/>
          <w:szCs w:val="28"/>
          <w:lang w:val="ru-RU"/>
        </w:rPr>
        <w:t>как на примере ниже</w:t>
      </w:r>
      <w:r w:rsidR="00116C66" w:rsidRPr="00AD4D5E">
        <w:rPr>
          <w:sz w:val="28"/>
          <w:szCs w:val="28"/>
          <w:lang w:val="ru-RU"/>
        </w:rPr>
        <w:t>;</w:t>
      </w:r>
    </w:p>
    <w:p w14:paraId="721B059F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694DEF06" wp14:editId="2863C190">
            <wp:extent cx="5074920" cy="1981200"/>
            <wp:effectExtent l="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8D913" w14:textId="24DA538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5FCA27E" w14:textId="4B112A30" w:rsidR="007D1B92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AD4D5E">
        <w:rPr>
          <w:sz w:val="28"/>
          <w:szCs w:val="28"/>
          <w:lang w:val="ru-RU"/>
        </w:rPr>
        <w:t>ведите учетные данные пользователя и после успешной аутентификации и авторизации он будет перенаправлен в бизнес-приложение</w:t>
      </w:r>
      <w:r w:rsidR="003E1E61" w:rsidRPr="00AD4D5E">
        <w:rPr>
          <w:sz w:val="28"/>
          <w:szCs w:val="28"/>
          <w:lang w:val="ru-RU"/>
        </w:rPr>
        <w:t>;</w:t>
      </w:r>
    </w:p>
    <w:p w14:paraId="2FC21760" w14:textId="5FE73E07" w:rsidR="00AD4D5E" w:rsidRPr="00AD4D5E" w:rsidRDefault="00AD4D5E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AD4D5E">
        <w:rPr>
          <w:sz w:val="28"/>
          <w:szCs w:val="28"/>
          <w:lang w:val="ru-RU"/>
        </w:rPr>
        <w:t>а этом этапе аутентификационный cookie-файл добавляется автоматически.</w:t>
      </w:r>
    </w:p>
    <w:p w14:paraId="0FF75982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DD7B077" wp14:editId="00DEDDCD">
            <wp:extent cx="4091940" cy="3909060"/>
            <wp:effectExtent l="0" t="0" r="381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94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28787" w14:textId="56B20C86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A9CB82A" w14:textId="1D860DB3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76666888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7BD59B15" w14:textId="1807ED06" w:rsidR="007D1B92" w:rsidRPr="00EC763A" w:rsidRDefault="00264F61" w:rsidP="00F92DCC">
      <w:pPr>
        <w:pStyle w:val="1"/>
        <w:pageBreakBefore/>
        <w:numPr>
          <w:ilvl w:val="0"/>
          <w:numId w:val="4"/>
        </w:numPr>
        <w:tabs>
          <w:tab w:val="left" w:pos="426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138" w:name="_Toc207032625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ADC33BIT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AAA </w:t>
      </w:r>
      <w:r w:rsidR="007250AB">
        <w:rPr>
          <w:sz w:val="28"/>
          <w:szCs w:val="28"/>
          <w:lang w:val="ru-RU"/>
        </w:rPr>
        <w:t>–</w:t>
      </w:r>
      <w:r w:rsidR="008F4CA8">
        <w:rPr>
          <w:sz w:val="28"/>
          <w:szCs w:val="28"/>
          <w:lang w:val="ru-RU"/>
        </w:rPr>
        <w:t xml:space="preserve"> 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>NTLM</w:t>
      </w:r>
      <w:bookmarkEnd w:id="138"/>
    </w:p>
    <w:p w14:paraId="4D348A2B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39" w:name="_Toc147170396"/>
      <w:bookmarkStart w:id="140" w:name="_Toc207032626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139"/>
      <w:bookmarkEnd w:id="140"/>
    </w:p>
    <w:p w14:paraId="2E0E8666" w14:textId="245F4E68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Настоящий </w:t>
      </w:r>
      <w:r w:rsidR="00960C8D" w:rsidRPr="00DB108E">
        <w:rPr>
          <w:sz w:val="28"/>
          <w:szCs w:val="28"/>
          <w:lang w:val="ru-RU"/>
        </w:rPr>
        <w:t>раздел</w:t>
      </w:r>
      <w:r w:rsidRPr="00DB108E">
        <w:rPr>
          <w:sz w:val="28"/>
          <w:szCs w:val="28"/>
          <w:lang w:val="ru-RU"/>
        </w:rPr>
        <w:t xml:space="preserve"> содержит описание процесса предаутентификации NTLM для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AAA.</w:t>
      </w:r>
    </w:p>
    <w:p w14:paraId="5A13C4AE" w14:textId="34D38A60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bookmarkStart w:id="141" w:name="_Toc147170399"/>
      <w:r w:rsidRPr="00DB108E">
        <w:rPr>
          <w:sz w:val="28"/>
          <w:szCs w:val="28"/>
          <w:lang w:val="ru-RU"/>
        </w:rPr>
        <w:t>Предварительные требования</w:t>
      </w:r>
      <w:bookmarkEnd w:id="141"/>
      <w:r w:rsidR="00960C8D" w:rsidRPr="00DB108E">
        <w:rPr>
          <w:sz w:val="28"/>
          <w:szCs w:val="28"/>
          <w:lang w:val="ru-RU"/>
        </w:rPr>
        <w:t>:</w:t>
      </w:r>
    </w:p>
    <w:p w14:paraId="705A8093" w14:textId="1F1264BF" w:rsidR="007D1B92" w:rsidRPr="00D232F7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D232F7">
        <w:rPr>
          <w:sz w:val="28"/>
          <w:szCs w:val="28"/>
          <w:lang w:val="ru-RU"/>
        </w:rPr>
        <w:t>NTLM на IIS рабочих серверов должен быть включен</w:t>
      </w:r>
      <w:r w:rsidR="00960C8D" w:rsidRPr="00D232F7">
        <w:rPr>
          <w:sz w:val="28"/>
          <w:szCs w:val="28"/>
          <w:lang w:val="ru-RU"/>
        </w:rPr>
        <w:t>;</w:t>
      </w:r>
    </w:p>
    <w:p w14:paraId="5B03716D" w14:textId="48326F65" w:rsidR="007D1B92" w:rsidRPr="00D232F7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D232F7">
        <w:rPr>
          <w:sz w:val="28"/>
          <w:szCs w:val="28"/>
          <w:lang w:val="ru-RU"/>
        </w:rPr>
        <w:t>Если необходимо использовать аутентификацию пользовательской группы, должно быть настроено сопоставление группы пользователей/пользователя в Active Directory.</w:t>
      </w:r>
    </w:p>
    <w:p w14:paraId="2E233D56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42" w:name="_Toc147170400"/>
      <w:bookmarkStart w:id="143" w:name="_Toc207032627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Общие сведения</w:t>
      </w:r>
      <w:bookmarkEnd w:id="142"/>
      <w:bookmarkEnd w:id="143"/>
    </w:p>
    <w:p w14:paraId="05FAA781" w14:textId="3E377699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Распространенная практика аутентифицировать пользователей через Kerberos, когда пользователи находятся во внутренней сети, но для внешних пользователей, у</w:t>
      </w:r>
      <w:r w:rsidR="00A16DC7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которых нет доступа к Active Directory, решением является NTLM.</w:t>
      </w:r>
    </w:p>
    <w:p w14:paraId="0DF3CE91" w14:textId="1978B2A1" w:rsidR="007D1B92" w:rsidRPr="00DB108E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ADC33BIT</w:t>
      </w:r>
      <w:r w:rsidR="007D1B92" w:rsidRPr="00DB108E">
        <w:rPr>
          <w:sz w:val="28"/>
          <w:szCs w:val="28"/>
          <w:lang w:val="ru-RU"/>
        </w:rPr>
        <w:t xml:space="preserve"> полностью поддерживает NTLM. </w:t>
      </w:r>
      <w:r w:rsidRPr="00DB108E">
        <w:rPr>
          <w:sz w:val="28"/>
          <w:szCs w:val="28"/>
          <w:lang w:val="ru-RU"/>
        </w:rPr>
        <w:t>ADC33BIT</w:t>
      </w:r>
      <w:r w:rsidR="007D1B92" w:rsidRPr="00DB108E">
        <w:rPr>
          <w:sz w:val="28"/>
          <w:szCs w:val="28"/>
          <w:lang w:val="ru-RU"/>
        </w:rPr>
        <w:t xml:space="preserve"> позволяет пользователям аутентифицироваться на виртуальных серверах с поддержкой AAA, после чего эти пользователи получают защищенный доступ к приложениям с</w:t>
      </w:r>
      <w:r w:rsidR="00A16DC7">
        <w:rPr>
          <w:sz w:val="28"/>
          <w:szCs w:val="28"/>
          <w:lang w:val="ru-RU"/>
        </w:rPr>
        <w:t> </w:t>
      </w:r>
      <w:r w:rsidR="007D1B92" w:rsidRPr="00DB108E">
        <w:rPr>
          <w:sz w:val="28"/>
          <w:szCs w:val="28"/>
          <w:lang w:val="ru-RU"/>
        </w:rPr>
        <w:t>поддержкой NTLM, таким как Microsoft Exchange Server и Microsoft SharePoint.</w:t>
      </w:r>
    </w:p>
    <w:p w14:paraId="398AD0E8" w14:textId="62C74F5D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Защищенный NTLM в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предоставляет уникальный дополнительный слой безопасности поверх NTLM</w:t>
      </w:r>
      <w:r w:rsidR="00D232F7">
        <w:rPr>
          <w:sz w:val="28"/>
          <w:szCs w:val="28"/>
          <w:lang w:val="ru-RU"/>
        </w:rPr>
        <w:t>:</w:t>
      </w:r>
    </w:p>
    <w:p w14:paraId="1D7D3790" w14:textId="79DE02E8" w:rsidR="007D1B92" w:rsidRPr="00D232F7" w:rsidRDefault="00264F6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D232F7">
        <w:rPr>
          <w:sz w:val="28"/>
          <w:szCs w:val="28"/>
          <w:lang w:val="ru-RU"/>
        </w:rPr>
        <w:t>ADC33BIT</w:t>
      </w:r>
      <w:r w:rsidR="007D1B92" w:rsidRPr="00D232F7">
        <w:rPr>
          <w:sz w:val="28"/>
          <w:szCs w:val="28"/>
          <w:lang w:val="ru-RU"/>
        </w:rPr>
        <w:t xml:space="preserve"> выступает в качестве прокси для NTLM-аутентификации внутренних рабочих серверов. Допускается только успешное NTLM-подтверждение перед следующими шагами, такими как Kerberos-аутентификации на рабочих серверах</w:t>
      </w:r>
      <w:r w:rsidR="00960C8D" w:rsidRPr="00D232F7">
        <w:rPr>
          <w:sz w:val="28"/>
          <w:szCs w:val="28"/>
          <w:lang w:val="ru-RU"/>
        </w:rPr>
        <w:t>;</w:t>
      </w:r>
    </w:p>
    <w:p w14:paraId="67C95CA3" w14:textId="73C882A0" w:rsidR="007D1B92" w:rsidRPr="00D232F7" w:rsidRDefault="00D232F7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з</w:t>
      </w:r>
      <w:r w:rsidR="007D1B92" w:rsidRPr="00D232F7">
        <w:rPr>
          <w:sz w:val="28"/>
          <w:szCs w:val="28"/>
          <w:lang w:val="ru-RU"/>
        </w:rPr>
        <w:t>ащищенный NTLM обеспечивает возможность авторизации пользовательской группы перед передачей NTLM-запросов на внутренний рабочий сервер.</w:t>
      </w:r>
    </w:p>
    <w:p w14:paraId="32F3C470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44" w:name="_Toc147170401"/>
      <w:bookmarkStart w:id="145" w:name="_Toc207032628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lastRenderedPageBreak/>
        <w:t>NTLM включен на IIS</w:t>
      </w:r>
      <w:bookmarkEnd w:id="144"/>
      <w:bookmarkEnd w:id="145"/>
    </w:p>
    <w:p w14:paraId="0F9F6F81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NTLM на внутреннем рабочем сервере должен быть включен. Ниже представлена конфигурация на примере Windows Server 2008 R2. Пожалуйста, сделайте необходимые изменения, если вы используете другие версии Windows Server.</w:t>
      </w:r>
    </w:p>
    <w:p w14:paraId="00D74CBD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На Windows 2008 R2:</w:t>
      </w:r>
    </w:p>
    <w:p w14:paraId="08674ADE" w14:textId="091488FA" w:rsidR="00960C8D" w:rsidRPr="00D232F7" w:rsidRDefault="00D232F7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D232F7">
        <w:rPr>
          <w:sz w:val="28"/>
          <w:szCs w:val="28"/>
          <w:lang w:val="ru-RU"/>
        </w:rPr>
        <w:t>ерейдите к Server Manager (Диспетчер сервера) -&gt; Roles (Роли) -&gt; Web Server (IIS) (Веб-сервер IIS)</w:t>
      </w:r>
      <w:r w:rsidR="00960C8D" w:rsidRPr="00D232F7">
        <w:rPr>
          <w:sz w:val="28"/>
          <w:szCs w:val="28"/>
          <w:lang w:val="ru-RU"/>
        </w:rPr>
        <w:t>;</w:t>
      </w:r>
    </w:p>
    <w:p w14:paraId="1E4E924B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E53D762" wp14:editId="75B920C9">
            <wp:extent cx="1927860" cy="2636520"/>
            <wp:effectExtent l="0" t="0" r="0" b="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7A355" w14:textId="66762936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169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8D028E4" w14:textId="476B4279" w:rsidR="00960C8D" w:rsidRPr="00D232F7" w:rsidRDefault="00D232F7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D232F7">
        <w:rPr>
          <w:sz w:val="28"/>
          <w:szCs w:val="28"/>
          <w:lang w:val="ru-RU"/>
        </w:rPr>
        <w:t>елкните правой кнопкой мыши и в появившемся меню выберите Add Role Services (Добавить службы ролей)</w:t>
      </w:r>
      <w:r w:rsidR="00960C8D" w:rsidRPr="00D232F7">
        <w:rPr>
          <w:sz w:val="28"/>
          <w:szCs w:val="28"/>
          <w:lang w:val="ru-RU"/>
        </w:rPr>
        <w:t>;</w:t>
      </w:r>
    </w:p>
    <w:p w14:paraId="7D196BFF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17A9F59" wp14:editId="733AFA0E">
            <wp:extent cx="2407920" cy="2849880"/>
            <wp:effectExtent l="0" t="0" r="0" b="762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1E851" w14:textId="3026B5EF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404130D" w14:textId="3D83F48A" w:rsidR="00960C8D" w:rsidRPr="00D232F7" w:rsidRDefault="00D232F7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D232F7">
        <w:rPr>
          <w:sz w:val="28"/>
          <w:szCs w:val="28"/>
          <w:lang w:val="ru-RU"/>
        </w:rPr>
        <w:t xml:space="preserve"> секции Security (Безопасность) проверьте Windows Authentication (Проверка подлинности Windows) </w:t>
      </w:r>
      <w:r w:rsidR="007250AB">
        <w:rPr>
          <w:sz w:val="28"/>
          <w:szCs w:val="28"/>
          <w:lang w:val="ru-RU"/>
        </w:rPr>
        <w:t>–</w:t>
      </w:r>
      <w:r w:rsidR="007D1B92" w:rsidRPr="00D232F7">
        <w:rPr>
          <w:sz w:val="28"/>
          <w:szCs w:val="28"/>
          <w:lang w:val="ru-RU"/>
        </w:rPr>
        <w:t xml:space="preserve"> служба должна быть установлена</w:t>
      </w:r>
      <w:r w:rsidR="00960C8D" w:rsidRPr="00D232F7">
        <w:rPr>
          <w:sz w:val="28"/>
          <w:szCs w:val="28"/>
          <w:lang w:val="ru-RU"/>
        </w:rPr>
        <w:t>;</w:t>
      </w:r>
    </w:p>
    <w:p w14:paraId="02942EEE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83FDD84" wp14:editId="0D0C04AF">
            <wp:extent cx="5021580" cy="4305300"/>
            <wp:effectExtent l="0" t="0" r="7620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58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A5B11" w14:textId="00524E5E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3748DBE" w14:textId="59097347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сли служба Windows Authentication (Проверка подлинности Windows) не</w:t>
      </w:r>
      <w:r w:rsidR="00A16DC7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>установлена, установите ее</w:t>
      </w:r>
      <w:r w:rsidR="00960C8D" w:rsidRPr="005E2BD1">
        <w:rPr>
          <w:sz w:val="28"/>
          <w:szCs w:val="28"/>
          <w:lang w:val="ru-RU"/>
        </w:rPr>
        <w:t>;</w:t>
      </w:r>
    </w:p>
    <w:p w14:paraId="05A6DC26" w14:textId="4BBD9804" w:rsidR="005E2BD1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п</w:t>
      </w:r>
      <w:r w:rsidR="007D1B92" w:rsidRPr="005E2BD1">
        <w:rPr>
          <w:sz w:val="28"/>
          <w:szCs w:val="28"/>
          <w:lang w:val="ru-RU"/>
        </w:rPr>
        <w:t xml:space="preserve">ерейдите к Server Manger (Диспетчер сервера) </w:t>
      </w:r>
      <w:proofErr w:type="gramStart"/>
      <w:r w:rsidR="007D1B92" w:rsidRPr="005E2BD1">
        <w:rPr>
          <w:sz w:val="28"/>
          <w:szCs w:val="28"/>
          <w:lang w:val="ru-RU"/>
        </w:rPr>
        <w:t>-&gt;Roles</w:t>
      </w:r>
      <w:proofErr w:type="gramEnd"/>
      <w:r w:rsidR="007D1B92" w:rsidRPr="005E2BD1">
        <w:rPr>
          <w:sz w:val="28"/>
          <w:szCs w:val="28"/>
          <w:lang w:val="ru-RU"/>
        </w:rPr>
        <w:t xml:space="preserve"> (Роли) -&gt; Web Server</w:t>
      </w:r>
      <w:r w:rsidR="00960C8D" w:rsidRPr="005E2BD1">
        <w:rPr>
          <w:sz w:val="28"/>
          <w:szCs w:val="28"/>
          <w:lang w:val="ru-RU"/>
        </w:rPr>
        <w:t xml:space="preserve"> </w:t>
      </w:r>
      <w:r w:rsidR="007D1B92" w:rsidRPr="005E2BD1">
        <w:rPr>
          <w:sz w:val="28"/>
          <w:szCs w:val="28"/>
          <w:lang w:val="ru-RU"/>
        </w:rPr>
        <w:t>(IIS) (Веб-сервер IIS) -&gt; Internet Information Services (Службы IIS) -&gt; [Имя хоста]</w:t>
      </w:r>
      <w:r w:rsidRPr="005E2BD1">
        <w:rPr>
          <w:sz w:val="28"/>
          <w:szCs w:val="28"/>
          <w:lang w:val="ru-RU"/>
        </w:rPr>
        <w:t>;</w:t>
      </w:r>
    </w:p>
    <w:p w14:paraId="5A7A21D7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521F609" wp14:editId="530987B8">
            <wp:extent cx="5090160" cy="3596640"/>
            <wp:effectExtent l="0" t="0" r="0" b="381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16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E8186" w14:textId="32094A97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DC8E542" w14:textId="6DAF959C" w:rsidR="00960C8D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>елкните на значке Authentication (Проверка подлинности)</w:t>
      </w:r>
      <w:r w:rsidR="00960C8D" w:rsidRPr="005E2BD1">
        <w:rPr>
          <w:sz w:val="28"/>
          <w:szCs w:val="28"/>
          <w:lang w:val="ru-RU"/>
        </w:rPr>
        <w:t>;</w:t>
      </w:r>
    </w:p>
    <w:p w14:paraId="1139002D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2E8777C" wp14:editId="44723F93">
            <wp:extent cx="5074920" cy="1828800"/>
            <wp:effectExtent l="0" t="0" r="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BC0CE" w14:textId="16E40607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3D0717B" w14:textId="5384815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ыберите Disabled (Отключено) для Anonymous Authentication (Анонимный доступ) и выберите Enabled (Включено) для Windows Authentication (Проверка подлинности Windows)</w:t>
      </w:r>
      <w:r w:rsidR="00960C8D" w:rsidRPr="005E2BD1">
        <w:rPr>
          <w:sz w:val="28"/>
          <w:szCs w:val="28"/>
          <w:lang w:val="ru-RU"/>
        </w:rPr>
        <w:t>;</w:t>
      </w:r>
    </w:p>
    <w:p w14:paraId="7E9E62EE" w14:textId="0CF75F1E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т</w:t>
      </w:r>
      <w:r w:rsidR="007D1B92" w:rsidRPr="005E2BD1">
        <w:rPr>
          <w:sz w:val="28"/>
          <w:szCs w:val="28"/>
          <w:lang w:val="ru-RU"/>
        </w:rPr>
        <w:t>еперь для доступа к http:/</w:t>
      </w:r>
      <w:proofErr w:type="gramStart"/>
      <w:r w:rsidR="007D1B92" w:rsidRPr="005E2BD1">
        <w:rPr>
          <w:sz w:val="28"/>
          <w:szCs w:val="28"/>
          <w:lang w:val="ru-RU"/>
        </w:rPr>
        <w:t>/[</w:t>
      </w:r>
      <w:proofErr w:type="gramEnd"/>
      <w:r w:rsidR="007D1B92" w:rsidRPr="005E2BD1">
        <w:rPr>
          <w:sz w:val="28"/>
          <w:szCs w:val="28"/>
          <w:lang w:val="ru-RU"/>
        </w:rPr>
        <w:t>IP-адрес IIS-сервера] вам нужно аутентифицироваться.</w:t>
      </w:r>
    </w:p>
    <w:p w14:paraId="4A81FDE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B3C9D13" wp14:editId="2A4547E6">
            <wp:extent cx="5074920" cy="1905000"/>
            <wp:effectExtent l="0" t="0" r="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68B63" w14:textId="3F4C2FDB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87E0C09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46" w:name="_Toc147170402"/>
      <w:bookmarkStart w:id="147" w:name="_Toc207032629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Конфигурация AAA</w:t>
      </w:r>
      <w:bookmarkEnd w:id="146"/>
      <w:bookmarkEnd w:id="147"/>
    </w:p>
    <w:p w14:paraId="16ADB78B" w14:textId="1ED3EBDA" w:rsidR="007D1B92" w:rsidRPr="00DB108E" w:rsidRDefault="00FF4AFC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bookmarkStart w:id="148" w:name="_Toc147170403"/>
      <w:proofErr w:type="gramStart"/>
      <w:r w:rsidRPr="00DB108E">
        <w:rPr>
          <w:sz w:val="28"/>
          <w:szCs w:val="28"/>
          <w:lang w:val="ru-RU"/>
        </w:rPr>
        <w:t>Для в</w:t>
      </w:r>
      <w:r w:rsidR="007D1B92" w:rsidRPr="00DB108E">
        <w:rPr>
          <w:sz w:val="28"/>
          <w:szCs w:val="28"/>
          <w:lang w:val="ru-RU"/>
        </w:rPr>
        <w:t>ключени</w:t>
      </w:r>
      <w:r w:rsidRPr="00DB108E">
        <w:rPr>
          <w:sz w:val="28"/>
          <w:szCs w:val="28"/>
          <w:lang w:val="ru-RU"/>
        </w:rPr>
        <w:t>я</w:t>
      </w:r>
      <w:proofErr w:type="gramEnd"/>
      <w:r w:rsidR="007D1B92" w:rsidRPr="00DB108E">
        <w:rPr>
          <w:sz w:val="28"/>
          <w:szCs w:val="28"/>
          <w:lang w:val="ru-RU"/>
        </w:rPr>
        <w:t xml:space="preserve"> защищенного NTLM</w:t>
      </w:r>
      <w:bookmarkEnd w:id="148"/>
      <w:r w:rsidRPr="00DB108E">
        <w:rPr>
          <w:sz w:val="28"/>
          <w:szCs w:val="28"/>
          <w:lang w:val="ru-RU"/>
        </w:rPr>
        <w:t xml:space="preserve"> выполните следующие шаги:</w:t>
      </w:r>
    </w:p>
    <w:p w14:paraId="21670BAA" w14:textId="22DD9ADD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ыполните вход в веб-интерфейс и перейдите к SLB -&gt; AAA и перейдите на</w:t>
      </w:r>
      <w:r w:rsidR="00A16DC7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 xml:space="preserve">вкладку Setting (Настройки),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Manage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(Управление)</w:t>
      </w:r>
      <w:r w:rsidR="001B707A" w:rsidRPr="005E2BD1">
        <w:rPr>
          <w:sz w:val="28"/>
          <w:szCs w:val="28"/>
          <w:lang w:val="ru-RU"/>
        </w:rPr>
        <w:t>;</w:t>
      </w:r>
    </w:p>
    <w:p w14:paraId="2CEF7A01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6F62B140" wp14:editId="6AD07343">
            <wp:extent cx="4099560" cy="1470660"/>
            <wp:effectExtent l="0" t="0" r="0" b="0"/>
            <wp:docPr id="206" name="Рисунок 206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74D21" w14:textId="7379F635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19B95CB" w14:textId="297A856E" w:rsidR="005E2BD1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>а странице Edit Authentication Settings (Редактирование настроек аутентификации) выберите Yes (Да) в выпадающем списке Secure NTLM (Защищенный NTLM)</w:t>
      </w:r>
      <w:r w:rsidR="001B707A" w:rsidRPr="005E2BD1">
        <w:rPr>
          <w:sz w:val="28"/>
          <w:szCs w:val="28"/>
          <w:lang w:val="ru-RU"/>
        </w:rPr>
        <w:t>;</w:t>
      </w:r>
    </w:p>
    <w:p w14:paraId="6DE5AA5F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836CBCD" wp14:editId="5CBCFAEF">
            <wp:extent cx="5074920" cy="3116580"/>
            <wp:effectExtent l="0" t="0" r="0" b="7620"/>
            <wp:docPr id="205" name="Рисунок 205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229FD" w14:textId="37611ABD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C2181CA" w14:textId="69A509C4" w:rsidR="007D1B92" w:rsidRPr="001B707A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4"/>
          <w:szCs w:val="32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1B707A" w:rsidRPr="005E2BD1">
        <w:rPr>
          <w:sz w:val="28"/>
          <w:szCs w:val="28"/>
          <w:lang w:val="ru-RU"/>
        </w:rPr>
        <w:t>.</w:t>
      </w:r>
    </w:p>
    <w:p w14:paraId="5E10B47A" w14:textId="57C491C1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49" w:name="_Toc147170404"/>
      <w:bookmarkStart w:id="150" w:name="_Toc207032630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LDAP</w:t>
      </w:r>
      <w:bookmarkEnd w:id="149"/>
      <w:bookmarkEnd w:id="150"/>
    </w:p>
    <w:p w14:paraId="2B186B63" w14:textId="368F5846" w:rsidR="001B707A" w:rsidRPr="00DB108E" w:rsidRDefault="001B707A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настройки сервера LDAP:</w:t>
      </w:r>
    </w:p>
    <w:p w14:paraId="41E89DFD" w14:textId="4297F530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ыполните вход в веб-интерфейс и перейдите к SLB -&gt; AAA и выберите вкладку LDAP, после чего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(Добавить)</w:t>
      </w:r>
      <w:r w:rsidR="001B707A" w:rsidRPr="005E2BD1">
        <w:rPr>
          <w:sz w:val="28"/>
          <w:szCs w:val="28"/>
          <w:lang w:val="ru-RU"/>
        </w:rPr>
        <w:t>;</w:t>
      </w:r>
    </w:p>
    <w:p w14:paraId="076EC27E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9355283" wp14:editId="19968C31">
            <wp:extent cx="4099560" cy="1417320"/>
            <wp:effectExtent l="0" t="0" r="0" b="0"/>
            <wp:docPr id="204" name="Рисунок 204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1BB72" w14:textId="3556D34F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180B14C" w14:textId="5C174F03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ведите необходимые настройки</w:t>
      </w:r>
      <w:r w:rsidR="001B707A" w:rsidRPr="005E2BD1">
        <w:rPr>
          <w:sz w:val="28"/>
          <w:szCs w:val="28"/>
          <w:lang w:val="ru-RU"/>
        </w:rPr>
        <w:t>;</w:t>
      </w:r>
    </w:p>
    <w:p w14:paraId="31B4F5F0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DAB39A9" wp14:editId="02041F3F">
            <wp:extent cx="5074920" cy="2202180"/>
            <wp:effectExtent l="0" t="0" r="0" b="7620"/>
            <wp:docPr id="203" name="Рисунок 203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E82E1" w14:textId="55F1A757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C0B6136" w14:textId="314E3927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1B707A" w:rsidRPr="005E2BD1">
        <w:rPr>
          <w:sz w:val="28"/>
          <w:szCs w:val="28"/>
          <w:lang w:val="ru-RU"/>
        </w:rPr>
        <w:t>.</w:t>
      </w:r>
    </w:p>
    <w:p w14:paraId="4B9D235E" w14:textId="04D324ED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51" w:name="_Toc147170405"/>
      <w:bookmarkStart w:id="152" w:name="_Toc207032631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сервера AAA</w:t>
      </w:r>
      <w:bookmarkEnd w:id="151"/>
      <w:bookmarkEnd w:id="152"/>
    </w:p>
    <w:p w14:paraId="333C5324" w14:textId="4C5F56B6" w:rsidR="00F90E73" w:rsidRPr="00DB108E" w:rsidRDefault="00F90E73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Для настройки сервера ААА:</w:t>
      </w:r>
    </w:p>
    <w:p w14:paraId="6662A350" w14:textId="2CC370A1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ыполните вход в веб-интерфейс и перейдите к SLB -&gt; AAA, перейдите на</w:t>
      </w:r>
      <w:r w:rsidR="00A16DC7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 xml:space="preserve">вкладку AAA Server (Сервер AAA), после чего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(Добавить)</w:t>
      </w:r>
      <w:r w:rsidR="00F90E73" w:rsidRPr="005E2BD1">
        <w:rPr>
          <w:sz w:val="28"/>
          <w:szCs w:val="28"/>
          <w:lang w:val="ru-RU"/>
        </w:rPr>
        <w:t>;</w:t>
      </w:r>
    </w:p>
    <w:p w14:paraId="77F550C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CD012F0" wp14:editId="176A63BC">
            <wp:extent cx="4107180" cy="1432560"/>
            <wp:effectExtent l="0" t="0" r="7620" b="0"/>
            <wp:docPr id="202" name="Рисунок 202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18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02FEB" w14:textId="313D7B9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179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ADB2DDF" w14:textId="251331E3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ведите необходимые настройки, в раскрывающемся списке выберите AAA Type (Тип AAA) выберите Single Factor Authentication (Однофакторная аутентификация) и в раскрывающемся списке Server Type (Тип сервера) выберите LDAP</w:t>
      </w:r>
      <w:r w:rsidR="00F90E73" w:rsidRPr="005E2BD1">
        <w:rPr>
          <w:sz w:val="28"/>
          <w:szCs w:val="28"/>
          <w:lang w:val="ru-RU"/>
        </w:rPr>
        <w:t>;</w:t>
      </w:r>
    </w:p>
    <w:p w14:paraId="46C5AED3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573557B" wp14:editId="4897721B">
            <wp:extent cx="5074920" cy="1882140"/>
            <wp:effectExtent l="0" t="0" r="0" b="3810"/>
            <wp:docPr id="201" name="Рисунок 20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BCC9B" w14:textId="04226FC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 xml:space="preserve">.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965353E" w14:textId="44749925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F90E73" w:rsidRPr="005E2BD1">
        <w:rPr>
          <w:sz w:val="28"/>
          <w:szCs w:val="28"/>
          <w:lang w:val="ru-RU"/>
        </w:rPr>
        <w:t>;</w:t>
      </w:r>
    </w:p>
    <w:p w14:paraId="40EAFF37" w14:textId="17DDCF83" w:rsidR="005E2BD1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 xml:space="preserve">ерейдите к строке этого AAA-сервера и щелкните на 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74A336C8" wp14:editId="4303B0C9">
            <wp:extent cx="144780" cy="175260"/>
            <wp:effectExtent l="0" t="0" r="762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5E2BD1">
        <w:rPr>
          <w:sz w:val="28"/>
          <w:szCs w:val="28"/>
          <w:lang w:val="ru-RU"/>
        </w:rPr>
        <w:t xml:space="preserve"> в столбце Action (Действие)</w:t>
      </w:r>
      <w:r w:rsidR="00F90E73" w:rsidRPr="005E2BD1">
        <w:rPr>
          <w:sz w:val="28"/>
          <w:szCs w:val="28"/>
          <w:lang w:val="ru-RU"/>
        </w:rPr>
        <w:t>;</w:t>
      </w:r>
    </w:p>
    <w:p w14:paraId="26C73A93" w14:textId="77777777" w:rsidR="00756D59" w:rsidRPr="00756D59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56D59">
        <w:rPr>
          <w:noProof/>
          <w:sz w:val="28"/>
          <w:szCs w:val="28"/>
          <w:lang w:val="ru-RU" w:eastAsia="ru-RU"/>
        </w:rPr>
        <w:drawing>
          <wp:inline distT="0" distB="0" distL="0" distR="0" wp14:anchorId="34799476" wp14:editId="41CEF10C">
            <wp:extent cx="4655820" cy="1485900"/>
            <wp:effectExtent l="0" t="0" r="0" b="0"/>
            <wp:docPr id="199" name="Рисунок 199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18947" w14:textId="72C3D961" w:rsidR="007D1B92" w:rsidRPr="00756D59" w:rsidRDefault="00756D59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756D59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756D59">
        <w:rPr>
          <w:noProof/>
          <w:sz w:val="28"/>
          <w:szCs w:val="28"/>
          <w:lang w:val="ru-RU" w:eastAsia="ru-RU"/>
        </w:rPr>
        <w:t xml:space="preserve"> </w:t>
      </w:r>
      <w:r w:rsidRPr="00756D59">
        <w:rPr>
          <w:noProof/>
          <w:sz w:val="28"/>
          <w:szCs w:val="28"/>
          <w:lang w:val="ru-RU" w:eastAsia="ru-RU"/>
        </w:rPr>
        <w:fldChar w:fldCharType="begin"/>
      </w:r>
      <w:r w:rsidRPr="00756D59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756D59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181</w:t>
      </w:r>
      <w:r w:rsidRPr="00756D59">
        <w:rPr>
          <w:noProof/>
          <w:sz w:val="28"/>
          <w:szCs w:val="28"/>
          <w:lang w:val="ru-RU" w:eastAsia="ru-RU"/>
        </w:rPr>
        <w:fldChar w:fldCharType="end"/>
      </w:r>
    </w:p>
    <w:p w14:paraId="5A5C2A34" w14:textId="703AD30D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 секции Configure AAA Server (Настройка AAA-сервера) из</w:t>
      </w:r>
      <w:r w:rsidR="00A16DC7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>раскрывающегося списка LDAP выберите сервер LDAP</w:t>
      </w:r>
      <w:r w:rsidR="00F90E73" w:rsidRPr="005E2BD1">
        <w:rPr>
          <w:sz w:val="28"/>
          <w:szCs w:val="28"/>
          <w:lang w:val="ru-RU"/>
        </w:rPr>
        <w:t>;</w:t>
      </w:r>
    </w:p>
    <w:p w14:paraId="1BDA5B0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7414BCF" wp14:editId="1638FD43">
            <wp:extent cx="5082540" cy="1882140"/>
            <wp:effectExtent l="0" t="0" r="3810" b="3810"/>
            <wp:docPr id="198" name="Рисунок 198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BFCB0" w14:textId="2ECAF163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E60F6A9" w14:textId="295C15C6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F90E73" w:rsidRPr="005E2BD1">
        <w:rPr>
          <w:sz w:val="28"/>
          <w:szCs w:val="28"/>
          <w:lang w:val="ru-RU"/>
        </w:rPr>
        <w:t>.</w:t>
      </w:r>
    </w:p>
    <w:p w14:paraId="68E3A0A9" w14:textId="30C18D95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53" w:name="_Toc147170406"/>
      <w:bookmarkStart w:id="154" w:name="_Toc207032632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lastRenderedPageBreak/>
        <w:t xml:space="preserve">Конфигурация </w:t>
      </w:r>
      <w:r w:rsidR="00F90E73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NTLM 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VS</w:t>
      </w:r>
      <w:bookmarkEnd w:id="153"/>
      <w:bookmarkEnd w:id="154"/>
    </w:p>
    <w:p w14:paraId="6EB95795" w14:textId="6C841E0F" w:rsidR="007D1B92" w:rsidRPr="00DB108E" w:rsidRDefault="00F90E73" w:rsidP="00A16DC7">
      <w:pPr>
        <w:keepNext/>
        <w:keepLines/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Чтобы выполнить конфигурацию:</w:t>
      </w:r>
    </w:p>
    <w:p w14:paraId="5761D7A7" w14:textId="6933A4B8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ыполните вход в веб-интерфейс и перейдите к SLB -&gt; Virtual Sever (Виртуальный сервер), после чего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(Добавить)</w:t>
      </w:r>
      <w:r w:rsidR="00506DBA" w:rsidRPr="005E2BD1">
        <w:rPr>
          <w:sz w:val="28"/>
          <w:szCs w:val="28"/>
          <w:lang w:val="ru-RU"/>
        </w:rPr>
        <w:t>;</w:t>
      </w:r>
    </w:p>
    <w:p w14:paraId="1F79CE20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F060EFA" wp14:editId="7CAC3638">
            <wp:extent cx="2293620" cy="1447800"/>
            <wp:effectExtent l="0" t="0" r="0" b="0"/>
            <wp:docPr id="197" name="Рисунок 197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B0A7E" w14:textId="16A845A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9EE6208" w14:textId="61362417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 настройках Add Virtual Service (Добавить виртуальную службу) введите настройки, в раскрывающемся списке Service Type (Тип службы) выберите HTTP 1.0/1.1/2, а в раскрывающемся списке VS Layer (Уровень VS) выберите Layer 7 (Уровень 7)</w:t>
      </w:r>
      <w:r w:rsidR="00506DBA" w:rsidRPr="005E2BD1">
        <w:rPr>
          <w:sz w:val="28"/>
          <w:szCs w:val="28"/>
          <w:lang w:val="ru-RU"/>
        </w:rPr>
        <w:t>;</w:t>
      </w:r>
    </w:p>
    <w:p w14:paraId="0BCB0247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679714E" wp14:editId="55854138">
            <wp:extent cx="5082540" cy="2796540"/>
            <wp:effectExtent l="0" t="0" r="3810" b="3810"/>
            <wp:docPr id="196" name="Рисунок 196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3BA14" w14:textId="4D4FB1D5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0765DB1" w14:textId="11B42643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506DBA" w:rsidRPr="005E2BD1">
        <w:rPr>
          <w:sz w:val="28"/>
          <w:szCs w:val="28"/>
          <w:lang w:val="ru-RU"/>
        </w:rPr>
        <w:t>;</w:t>
      </w:r>
    </w:p>
    <w:p w14:paraId="17F533A2" w14:textId="37A8AE09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 xml:space="preserve">ерейдите к строке этого виртуального сервера и щелкните на 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7BFC60B3" wp14:editId="505148DB">
            <wp:extent cx="144780" cy="160020"/>
            <wp:effectExtent l="0" t="0" r="762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5E2BD1">
        <w:rPr>
          <w:sz w:val="28"/>
          <w:szCs w:val="28"/>
          <w:lang w:val="ru-RU"/>
        </w:rPr>
        <w:t xml:space="preserve"> в</w:t>
      </w:r>
      <w:r w:rsidR="00A16DC7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>столбце Action (Действие)</w:t>
      </w:r>
      <w:r w:rsidR="00506DBA" w:rsidRPr="005E2BD1">
        <w:rPr>
          <w:sz w:val="28"/>
          <w:szCs w:val="28"/>
          <w:lang w:val="ru-RU"/>
        </w:rPr>
        <w:t>;</w:t>
      </w:r>
    </w:p>
    <w:p w14:paraId="7CF15437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C16A90B" wp14:editId="2B19C766">
            <wp:extent cx="5074920" cy="1798320"/>
            <wp:effectExtent l="0" t="0" r="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A89A5" w14:textId="7E4430AA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90F56D5" w14:textId="14839103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 xml:space="preserve">а вкладке Real Server (Рабочий сервер)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(Добавить), чтобы добавить сервер (IIS с поддержкой NTLM)</w:t>
      </w:r>
      <w:r w:rsidR="00506DBA" w:rsidRPr="005E2BD1">
        <w:rPr>
          <w:sz w:val="28"/>
          <w:szCs w:val="28"/>
          <w:lang w:val="ru-RU"/>
        </w:rPr>
        <w:t>;</w:t>
      </w:r>
    </w:p>
    <w:p w14:paraId="6ADF8A08" w14:textId="48BEFD17" w:rsidR="00506DBA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 xml:space="preserve">а вкладке User Authentication (Аутентификация пользователей) щелкните на 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2C5FC1C5" wp14:editId="0F87356F">
            <wp:extent cx="152400" cy="175260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5E2BD1">
        <w:rPr>
          <w:sz w:val="28"/>
          <w:szCs w:val="28"/>
          <w:lang w:val="ru-RU"/>
        </w:rPr>
        <w:t xml:space="preserve"> в столбце Action (Действие)</w:t>
      </w:r>
      <w:r w:rsidR="00506DBA" w:rsidRPr="005E2BD1">
        <w:rPr>
          <w:sz w:val="28"/>
          <w:szCs w:val="28"/>
          <w:lang w:val="ru-RU"/>
        </w:rPr>
        <w:t>;</w:t>
      </w:r>
    </w:p>
    <w:p w14:paraId="554615C3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09973F0" wp14:editId="01757644">
            <wp:extent cx="5074920" cy="1348740"/>
            <wp:effectExtent l="0" t="0" r="0" b="381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E28C0" w14:textId="6D289B03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7EE123C" w14:textId="0313DA11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ведите необходимые данные</w:t>
      </w:r>
      <w:r w:rsidR="00506DBA" w:rsidRPr="005E2BD1">
        <w:rPr>
          <w:sz w:val="28"/>
          <w:szCs w:val="28"/>
          <w:lang w:val="ru-RU"/>
        </w:rPr>
        <w:t>:</w:t>
      </w:r>
      <w:r w:rsidR="007D1B92" w:rsidRPr="005E2BD1">
        <w:rPr>
          <w:sz w:val="28"/>
          <w:szCs w:val="28"/>
          <w:lang w:val="ru-RU"/>
        </w:rPr>
        <w:t xml:space="preserve"> в раскрывающемся списке User Authentication (Аутентификация пользователей) выберите Enable (Включено), в раскрывающемся списке Method (Метод) выберите Client HTTP NTLM Auth (Клиентская HTTP NTLM аутентификация), в раскрывающемся списке AAA Profile (Профиль AAA) выберите AAA Server (Сервер AAA), в поле VS FQDN (FQDN виртуального сервера) введите имя хоста или IP-адрес и введите /* в поле start URI (Начальный URI)</w:t>
      </w:r>
      <w:r w:rsidR="00506DBA" w:rsidRPr="005E2BD1">
        <w:rPr>
          <w:sz w:val="28"/>
          <w:szCs w:val="28"/>
          <w:lang w:val="ru-RU"/>
        </w:rPr>
        <w:t>;</w:t>
      </w:r>
    </w:p>
    <w:p w14:paraId="1BD38D9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A01A211" wp14:editId="040A933A">
            <wp:extent cx="5074920" cy="3390900"/>
            <wp:effectExtent l="0" t="0" r="0" b="0"/>
            <wp:docPr id="191" name="Рисунок 191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E6263" w14:textId="6B82A0F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B513A98" w14:textId="5D2971B9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506DBA" w:rsidRPr="005E2BD1">
        <w:rPr>
          <w:sz w:val="28"/>
          <w:szCs w:val="28"/>
          <w:lang w:val="ru-RU"/>
        </w:rPr>
        <w:t>;</w:t>
      </w:r>
    </w:p>
    <w:p w14:paraId="5F94256E" w14:textId="29FF4773" w:rsidR="00506DBA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т</w:t>
      </w:r>
      <w:r w:rsidR="007D1B92" w:rsidRPr="005E2BD1">
        <w:rPr>
          <w:sz w:val="28"/>
          <w:szCs w:val="28"/>
          <w:lang w:val="ru-RU"/>
        </w:rPr>
        <w:t>еперь при попытке доступа к http:/</w:t>
      </w:r>
      <w:proofErr w:type="gramStart"/>
      <w:r w:rsidR="007D1B92" w:rsidRPr="005E2BD1">
        <w:rPr>
          <w:sz w:val="28"/>
          <w:szCs w:val="28"/>
          <w:lang w:val="ru-RU"/>
        </w:rPr>
        <w:t>/[</w:t>
      </w:r>
      <w:proofErr w:type="gramEnd"/>
      <w:r w:rsidR="007D1B92" w:rsidRPr="005E2BD1">
        <w:rPr>
          <w:sz w:val="28"/>
          <w:szCs w:val="28"/>
          <w:lang w:val="ru-RU"/>
        </w:rPr>
        <w:t>VS FQDN] (в приведенном выше примере это http://demo.test.com) отобразится следующее окно</w:t>
      </w:r>
      <w:r>
        <w:rPr>
          <w:sz w:val="28"/>
          <w:szCs w:val="28"/>
          <w:lang w:val="ru-RU"/>
        </w:rPr>
        <w:t>;</w:t>
      </w:r>
    </w:p>
    <w:p w14:paraId="3AD6B6DD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BB344F6" wp14:editId="45C96402">
            <wp:extent cx="5067300" cy="1965960"/>
            <wp:effectExtent l="0" t="0" r="0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1AFC3" w14:textId="58B33AD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1009DD0" w14:textId="230A1F5F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ведите учетные данные и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Sign in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(Войти)</w:t>
      </w:r>
      <w:r w:rsidR="00506DBA" w:rsidRPr="005E2BD1">
        <w:rPr>
          <w:sz w:val="28"/>
          <w:szCs w:val="28"/>
          <w:lang w:val="ru-RU"/>
        </w:rPr>
        <w:t>;</w:t>
      </w:r>
    </w:p>
    <w:p w14:paraId="7FB30375" w14:textId="0F77514A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 Log &amp; Report (Журналирование и отчеты) -&gt; SSO User Report (Отчет о</w:t>
      </w:r>
      <w:r w:rsidR="00A16DC7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 xml:space="preserve">пользователях SSO) выберите SSO Profile (Профиль SSO) и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View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(Просмотр) </w:t>
      </w:r>
      <w:r w:rsidR="007250AB">
        <w:rPr>
          <w:sz w:val="28"/>
          <w:szCs w:val="28"/>
          <w:lang w:val="ru-RU"/>
        </w:rPr>
        <w:t>–</w:t>
      </w:r>
      <w:r w:rsidR="007D1B92" w:rsidRPr="005E2BD1">
        <w:rPr>
          <w:sz w:val="28"/>
          <w:szCs w:val="28"/>
          <w:lang w:val="ru-RU"/>
        </w:rPr>
        <w:t xml:space="preserve"> на экране отобразится вошедший пользователь</w:t>
      </w:r>
      <w:r w:rsidR="00506DBA" w:rsidRPr="005E2BD1">
        <w:rPr>
          <w:sz w:val="28"/>
          <w:szCs w:val="28"/>
          <w:lang w:val="ru-RU"/>
        </w:rPr>
        <w:t>.</w:t>
      </w:r>
    </w:p>
    <w:p w14:paraId="27036CBB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7696296" wp14:editId="52B85DA8">
            <wp:extent cx="5074920" cy="952500"/>
            <wp:effectExtent l="0" t="0" r="0" b="0"/>
            <wp:docPr id="189" name="Рисунок 189" descr="Изображение выглядит как текст, линия, Шрифт, Графи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Изображение выглядит как текст, линия, Шрифт, Графи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D82B6" w14:textId="7195ED1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189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94C3E03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55" w:name="_Toc147170408"/>
      <w:bookmarkStart w:id="156" w:name="_Toc207032633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Разрешенная пользовательская группа</w:t>
      </w:r>
      <w:bookmarkEnd w:id="155"/>
      <w:bookmarkEnd w:id="156"/>
    </w:p>
    <w:p w14:paraId="4CF3ADEA" w14:textId="77777777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Опционально перед NTLM-аутентификацией вы можете сделать предварительную аутентификацию в группе пользователей Active Directory.</w:t>
      </w:r>
    </w:p>
    <w:p w14:paraId="6C4E07E8" w14:textId="77777777" w:rsidR="00FD7FA0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На вкладке User Authentication (Аутентификация пользователей) укажите Allowed User Group(s) (Разрешенные группы пользователей)</w:t>
      </w:r>
      <w:r w:rsidR="00FD7FA0" w:rsidRPr="00DB108E">
        <w:rPr>
          <w:sz w:val="28"/>
          <w:szCs w:val="28"/>
          <w:lang w:val="ru-RU"/>
        </w:rPr>
        <w:t>.</w:t>
      </w:r>
    </w:p>
    <w:p w14:paraId="386A1F63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0F810CC" wp14:editId="300A70A1">
            <wp:extent cx="5074920" cy="2636520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089C0" w14:textId="4B69AA58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071A760" w14:textId="242E21FE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>В приведенном выше примере только члены групп Active Directory employee и</w:t>
      </w:r>
      <w:r w:rsidR="00A16DC7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partner могут получить доступ к этом виртуальному серверу с поддержкой NTLM.</w:t>
      </w:r>
    </w:p>
    <w:p w14:paraId="632EE8D6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57" w:name="_Toc147170409"/>
      <w:bookmarkStart w:id="158" w:name="_Toc207032634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Обмен информацией</w:t>
      </w:r>
      <w:bookmarkEnd w:id="157"/>
      <w:bookmarkEnd w:id="158"/>
    </w:p>
    <w:p w14:paraId="4163CAEB" w14:textId="174131C7" w:rsidR="007D1B92" w:rsidRDefault="007D1B92" w:rsidP="00AA739F">
      <w:pPr>
        <w:pStyle w:val="3"/>
        <w:rPr>
          <w:lang w:val="ru-RU"/>
        </w:rPr>
      </w:pPr>
      <w:bookmarkStart w:id="159" w:name="_Toc147170410"/>
      <w:bookmarkStart w:id="160" w:name="_Toc207032635"/>
      <w:r>
        <w:rPr>
          <w:lang w:val="ru-RU"/>
        </w:rPr>
        <w:t xml:space="preserve">Заголовки запроса клиента/ответа </w:t>
      </w:r>
      <w:r w:rsidR="00264F61" w:rsidRPr="000D128D">
        <w:rPr>
          <w:lang w:val="ru-RU"/>
        </w:rPr>
        <w:t>ADC</w:t>
      </w:r>
      <w:r w:rsidR="00264F61" w:rsidRPr="00264F61">
        <w:rPr>
          <w:lang w:val="ru-RU"/>
        </w:rPr>
        <w:t>33</w:t>
      </w:r>
      <w:r w:rsidR="00264F61" w:rsidRPr="000D128D">
        <w:rPr>
          <w:lang w:val="ru-RU"/>
        </w:rPr>
        <w:t>BIT</w:t>
      </w:r>
      <w:bookmarkEnd w:id="159"/>
      <w:bookmarkEnd w:id="160"/>
    </w:p>
    <w:p w14:paraId="2C6C6D38" w14:textId="7E334436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Клиент отправляет GET-запрос на виртуальный сервер, а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отвечает сообщением «401 Authorization Required» («401 Необходима авторизация»).</w:t>
      </w:r>
    </w:p>
    <w:p w14:paraId="5552C905" w14:textId="53D037FF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 ответах 401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сообщает клиенту, что для аутентификации принимаются </w:t>
      </w:r>
      <w:r w:rsidR="000D128D" w:rsidRPr="00DB108E">
        <w:rPr>
          <w:sz w:val="28"/>
          <w:szCs w:val="28"/>
          <w:lang w:val="ru-RU"/>
        </w:rPr>
        <w:t>«</w:t>
      </w:r>
      <w:r w:rsidRPr="00DB108E">
        <w:rPr>
          <w:sz w:val="28"/>
          <w:szCs w:val="28"/>
          <w:lang w:val="ru-RU"/>
        </w:rPr>
        <w:t>Negotiate</w:t>
      </w:r>
      <w:r w:rsidR="000D128D" w:rsidRPr="00DB108E">
        <w:rPr>
          <w:sz w:val="28"/>
          <w:szCs w:val="28"/>
          <w:lang w:val="ru-RU"/>
        </w:rPr>
        <w:t>»</w:t>
      </w:r>
      <w:r w:rsidRPr="00DB108E">
        <w:rPr>
          <w:sz w:val="28"/>
          <w:szCs w:val="28"/>
          <w:lang w:val="ru-RU"/>
        </w:rPr>
        <w:t xml:space="preserve"> и </w:t>
      </w:r>
      <w:r w:rsidR="000D128D" w:rsidRPr="00DB108E">
        <w:rPr>
          <w:sz w:val="28"/>
          <w:szCs w:val="28"/>
          <w:lang w:val="ru-RU"/>
        </w:rPr>
        <w:t>«</w:t>
      </w:r>
      <w:r w:rsidRPr="00DB108E">
        <w:rPr>
          <w:sz w:val="28"/>
          <w:szCs w:val="28"/>
          <w:lang w:val="ru-RU"/>
        </w:rPr>
        <w:t>NTLM</w:t>
      </w:r>
      <w:r w:rsidR="000D128D" w:rsidRPr="00DB108E">
        <w:rPr>
          <w:sz w:val="28"/>
          <w:szCs w:val="28"/>
          <w:lang w:val="ru-RU"/>
        </w:rPr>
        <w:t>»</w:t>
      </w:r>
      <w:r w:rsidRPr="00DB108E">
        <w:rPr>
          <w:sz w:val="28"/>
          <w:szCs w:val="28"/>
          <w:lang w:val="ru-RU"/>
        </w:rPr>
        <w:t>.</w:t>
      </w:r>
    </w:p>
    <w:p w14:paraId="06B5CA45" w14:textId="41625EB3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lastRenderedPageBreak/>
        <w:t>Так как по отношению к локальной сети это внешний клиент, у него нет доступа к Active Directory/Kerberos Distribution Center (Центр распределения Kerberos) для</w:t>
      </w:r>
      <w:r w:rsidR="003471DD">
        <w:rPr>
          <w:sz w:val="28"/>
          <w:szCs w:val="28"/>
          <w:lang w:val="ru-RU"/>
        </w:rPr>
        <w:t> </w:t>
      </w:r>
      <w:r w:rsidRPr="00DB108E">
        <w:rPr>
          <w:sz w:val="28"/>
          <w:szCs w:val="28"/>
          <w:lang w:val="ru-RU"/>
        </w:rPr>
        <w:t>запроса билета (тикета), таким образом клиент отвечает, что хочет аутентифицироваться с использованием NTLM.</w:t>
      </w:r>
    </w:p>
    <w:p w14:paraId="47DD1878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7A9490F" wp14:editId="5E221D97">
            <wp:extent cx="4046220" cy="4716780"/>
            <wp:effectExtent l="0" t="0" r="0" b="762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471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D40FD" w14:textId="2A2B847D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A32F98F" w14:textId="77777777" w:rsidR="007D1B92" w:rsidRDefault="007D1B92" w:rsidP="00AA739F">
      <w:pPr>
        <w:pStyle w:val="3"/>
        <w:rPr>
          <w:lang w:val="ru-RU"/>
        </w:rPr>
      </w:pPr>
      <w:bookmarkStart w:id="161" w:name="_Toc147170411"/>
      <w:bookmarkStart w:id="162" w:name="_Toc207032636"/>
      <w:r w:rsidRPr="000D128D">
        <w:rPr>
          <w:lang w:val="ru-RU"/>
        </w:rPr>
        <w:t>NTLM</w:t>
      </w:r>
      <w:r>
        <w:rPr>
          <w:lang w:val="ru-RU"/>
        </w:rPr>
        <w:t>-ответ рабочего сервера</w:t>
      </w:r>
      <w:bookmarkEnd w:id="161"/>
      <w:bookmarkEnd w:id="162"/>
    </w:p>
    <w:p w14:paraId="709CC002" w14:textId="44141EEB" w:rsidR="007D1B92" w:rsidRPr="00DB108E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DB108E">
        <w:rPr>
          <w:sz w:val="28"/>
          <w:szCs w:val="28"/>
          <w:lang w:val="ru-RU"/>
        </w:rPr>
        <w:t xml:space="preserve">Внутренний (бэкенд) сервер с поддержкой NTML отвечает NTLM-запросом, который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перенаправляет клиенту. В ответ клиент передает свои учетные данные, которые, в свою очередь, перенаправляются на сервер, </w:t>
      </w:r>
      <w:r w:rsidR="003471DD" w:rsidRPr="00DB108E">
        <w:rPr>
          <w:sz w:val="28"/>
          <w:szCs w:val="28"/>
          <w:lang w:val="ru-RU"/>
        </w:rPr>
        <w:t>и,</w:t>
      </w:r>
      <w:r w:rsidRPr="00DB108E">
        <w:rPr>
          <w:sz w:val="28"/>
          <w:szCs w:val="28"/>
          <w:lang w:val="ru-RU"/>
        </w:rPr>
        <w:t xml:space="preserve"> если все прошло успешно, возвращается сообщение </w:t>
      </w:r>
      <w:r w:rsidR="000D128D" w:rsidRPr="00DB108E">
        <w:rPr>
          <w:sz w:val="28"/>
          <w:szCs w:val="28"/>
          <w:lang w:val="ru-RU"/>
        </w:rPr>
        <w:t>«</w:t>
      </w:r>
      <w:r w:rsidRPr="00DB108E">
        <w:rPr>
          <w:sz w:val="28"/>
          <w:szCs w:val="28"/>
          <w:lang w:val="ru-RU"/>
        </w:rPr>
        <w:t>200 OK</w:t>
      </w:r>
      <w:r w:rsidR="000D128D" w:rsidRPr="00DB108E">
        <w:rPr>
          <w:sz w:val="28"/>
          <w:szCs w:val="28"/>
          <w:lang w:val="ru-RU"/>
        </w:rPr>
        <w:t>»</w:t>
      </w:r>
      <w:r w:rsidRPr="00DB108E">
        <w:rPr>
          <w:sz w:val="28"/>
          <w:szCs w:val="28"/>
          <w:lang w:val="ru-RU"/>
        </w:rPr>
        <w:t xml:space="preserve"> </w:t>
      </w:r>
      <w:r w:rsidR="007250AB">
        <w:rPr>
          <w:sz w:val="28"/>
          <w:szCs w:val="28"/>
          <w:lang w:val="ru-RU"/>
        </w:rPr>
        <w:t>–</w:t>
      </w:r>
      <w:r w:rsidRPr="00DB108E">
        <w:rPr>
          <w:sz w:val="28"/>
          <w:szCs w:val="28"/>
          <w:lang w:val="ru-RU"/>
        </w:rPr>
        <w:t xml:space="preserve"> </w:t>
      </w:r>
      <w:r w:rsidR="00264F61" w:rsidRPr="00DB108E">
        <w:rPr>
          <w:sz w:val="28"/>
          <w:szCs w:val="28"/>
          <w:lang w:val="ru-RU"/>
        </w:rPr>
        <w:t>ADC33BIT</w:t>
      </w:r>
      <w:r w:rsidRPr="00DB108E">
        <w:rPr>
          <w:sz w:val="28"/>
          <w:szCs w:val="28"/>
          <w:lang w:val="ru-RU"/>
        </w:rPr>
        <w:t xml:space="preserve"> расценивает это как</w:t>
      </w:r>
      <w:r w:rsidR="003471DD">
        <w:rPr>
          <w:sz w:val="28"/>
          <w:szCs w:val="28"/>
        </w:rPr>
        <w:t> </w:t>
      </w:r>
      <w:r w:rsidRPr="00DB108E">
        <w:rPr>
          <w:sz w:val="28"/>
          <w:szCs w:val="28"/>
          <w:lang w:val="ru-RU"/>
        </w:rPr>
        <w:t>успешный вход.</w:t>
      </w:r>
    </w:p>
    <w:p w14:paraId="7991058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464B452" wp14:editId="1DF7C197">
            <wp:extent cx="5074920" cy="3322320"/>
            <wp:effectExtent l="0" t="0" r="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FB2D9" w14:textId="0697A34F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D0D1423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19CA4C5F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4061EB9E" w14:textId="50EAFCD4" w:rsidR="003C36F2" w:rsidRPr="00670CFF" w:rsidRDefault="003C36F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28042577" w14:textId="6B66B88B" w:rsidR="007D1B92" w:rsidRPr="00EC763A" w:rsidRDefault="003C36F2" w:rsidP="00F92DCC">
      <w:pPr>
        <w:pStyle w:val="1"/>
        <w:pageBreakBefore/>
        <w:numPr>
          <w:ilvl w:val="0"/>
          <w:numId w:val="4"/>
        </w:numPr>
        <w:tabs>
          <w:tab w:val="left" w:pos="426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163" w:name="_Toc207032637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А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>вторизаци</w:t>
      </w:r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t>я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по сертификату </w:t>
      </w:r>
      <w:r w:rsidR="00264F61" w:rsidRPr="00EC763A">
        <w:rPr>
          <w:rFonts w:eastAsia="SimHei"/>
          <w:b w:val="0"/>
          <w:bCs/>
          <w:caps/>
          <w:sz w:val="28"/>
          <w:szCs w:val="28"/>
          <w:lang w:val="ru-RU"/>
        </w:rPr>
        <w:t>ADC33BIT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SSL Client</w:t>
      </w:r>
      <w:bookmarkEnd w:id="163"/>
    </w:p>
    <w:p w14:paraId="33D5C9DF" w14:textId="29D8901B" w:rsidR="007D1B92" w:rsidRPr="00EC763A" w:rsidRDefault="003C36F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64" w:name="_Toc207032638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164"/>
    </w:p>
    <w:p w14:paraId="6D6DF0A4" w14:textId="568B305B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Настоящий </w:t>
      </w:r>
      <w:r w:rsidR="003C36F2" w:rsidRPr="00670CFF">
        <w:rPr>
          <w:sz w:val="28"/>
          <w:szCs w:val="28"/>
          <w:lang w:val="ru-RU"/>
        </w:rPr>
        <w:t>раздел</w:t>
      </w:r>
      <w:r w:rsidRPr="00670CFF">
        <w:rPr>
          <w:sz w:val="28"/>
          <w:szCs w:val="28"/>
          <w:lang w:val="ru-RU"/>
        </w:rPr>
        <w:t xml:space="preserve"> содержит описание процедур, касающихся настроек авторизации </w:t>
      </w:r>
      <w:r w:rsidR="00264F61" w:rsidRPr="00670CFF">
        <w:rPr>
          <w:sz w:val="28"/>
          <w:szCs w:val="28"/>
          <w:lang w:val="ru-RU"/>
        </w:rPr>
        <w:t>ADC33BIT</w:t>
      </w:r>
      <w:r w:rsidRPr="00670CFF">
        <w:rPr>
          <w:sz w:val="28"/>
          <w:szCs w:val="28"/>
          <w:lang w:val="ru-RU"/>
        </w:rPr>
        <w:t xml:space="preserve"> SSL</w:t>
      </w:r>
      <w:r w:rsidR="003C36F2" w:rsidRPr="00670CFF">
        <w:rPr>
          <w:sz w:val="28"/>
          <w:szCs w:val="28"/>
          <w:lang w:val="ru-RU"/>
        </w:rPr>
        <w:t>.</w:t>
      </w:r>
    </w:p>
    <w:p w14:paraId="53459D12" w14:textId="7A760383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bookmarkStart w:id="165" w:name="_Toc147170657"/>
      <w:r w:rsidRPr="00670CFF">
        <w:rPr>
          <w:sz w:val="28"/>
          <w:szCs w:val="28"/>
          <w:lang w:val="ru-RU"/>
        </w:rPr>
        <w:t>Предварительные требования</w:t>
      </w:r>
      <w:bookmarkEnd w:id="165"/>
      <w:r w:rsidR="00E62F0B" w:rsidRPr="00670CFF">
        <w:rPr>
          <w:sz w:val="28"/>
          <w:szCs w:val="28"/>
          <w:lang w:val="ru-RU"/>
        </w:rPr>
        <w:t>:</w:t>
      </w:r>
    </w:p>
    <w:p w14:paraId="30A79D66" w14:textId="4E74AE23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5E2BD1">
        <w:rPr>
          <w:sz w:val="28"/>
          <w:szCs w:val="28"/>
          <w:lang w:val="ru-RU"/>
        </w:rPr>
        <w:t>лиентский сертификат сгенерирован</w:t>
      </w:r>
      <w:r w:rsidR="003C36F2" w:rsidRPr="005E2BD1">
        <w:rPr>
          <w:sz w:val="28"/>
          <w:szCs w:val="28"/>
          <w:lang w:val="ru-RU"/>
        </w:rPr>
        <w:t>;</w:t>
      </w:r>
    </w:p>
    <w:p w14:paraId="294E0E13" w14:textId="307CCD94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и</w:t>
      </w:r>
      <w:r w:rsidR="007D1B92" w:rsidRPr="005E2BD1">
        <w:rPr>
          <w:sz w:val="28"/>
          <w:szCs w:val="28"/>
          <w:lang w:val="ru-RU"/>
        </w:rPr>
        <w:t>мпорт</w:t>
      </w:r>
      <w:r w:rsidR="003C36F2" w:rsidRPr="005E2BD1">
        <w:rPr>
          <w:sz w:val="28"/>
          <w:szCs w:val="28"/>
          <w:lang w:val="ru-RU"/>
        </w:rPr>
        <w:t>ирован</w:t>
      </w:r>
      <w:r w:rsidR="007D1B92" w:rsidRPr="005E2BD1">
        <w:rPr>
          <w:sz w:val="28"/>
          <w:szCs w:val="28"/>
          <w:lang w:val="ru-RU"/>
        </w:rPr>
        <w:t xml:space="preserve"> клиентск</w:t>
      </w:r>
      <w:r w:rsidR="003C36F2" w:rsidRPr="005E2BD1">
        <w:rPr>
          <w:sz w:val="28"/>
          <w:szCs w:val="28"/>
          <w:lang w:val="ru-RU"/>
        </w:rPr>
        <w:t>ий</w:t>
      </w:r>
      <w:r w:rsidR="007D1B92" w:rsidRPr="005E2BD1">
        <w:rPr>
          <w:sz w:val="28"/>
          <w:szCs w:val="28"/>
          <w:lang w:val="ru-RU"/>
        </w:rPr>
        <w:t xml:space="preserve"> сертификат в браузер</w:t>
      </w:r>
      <w:r w:rsidR="003C36F2" w:rsidRPr="005E2BD1">
        <w:rPr>
          <w:sz w:val="28"/>
          <w:szCs w:val="28"/>
          <w:lang w:val="ru-RU"/>
        </w:rPr>
        <w:t>;</w:t>
      </w:r>
    </w:p>
    <w:p w14:paraId="327EB556" w14:textId="4FE7A6E1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у</w:t>
      </w:r>
      <w:r w:rsidR="007D1B92" w:rsidRPr="005E2BD1">
        <w:rPr>
          <w:sz w:val="28"/>
          <w:szCs w:val="28"/>
          <w:lang w:val="ru-RU"/>
        </w:rPr>
        <w:t>становлена служба каталогов Windows Active Directory</w:t>
      </w:r>
      <w:r w:rsidR="003C36F2" w:rsidRPr="005E2BD1">
        <w:rPr>
          <w:sz w:val="28"/>
          <w:szCs w:val="28"/>
          <w:lang w:val="ru-RU"/>
        </w:rPr>
        <w:t>;</w:t>
      </w:r>
    </w:p>
    <w:p w14:paraId="41FF7431" w14:textId="02EBAC75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5E2BD1">
        <w:rPr>
          <w:sz w:val="28"/>
          <w:szCs w:val="28"/>
          <w:lang w:val="ru-RU"/>
        </w:rPr>
        <w:t>орректно настроен домен Active Directory</w:t>
      </w:r>
      <w:r w:rsidR="003C36F2" w:rsidRPr="005E2BD1">
        <w:rPr>
          <w:sz w:val="28"/>
          <w:szCs w:val="28"/>
          <w:lang w:val="ru-RU"/>
        </w:rPr>
        <w:t>;</w:t>
      </w:r>
    </w:p>
    <w:p w14:paraId="00194E60" w14:textId="0D637BF8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5E2BD1">
        <w:rPr>
          <w:sz w:val="28"/>
          <w:szCs w:val="28"/>
          <w:lang w:val="ru-RU"/>
        </w:rPr>
        <w:t>орректно настроено полное доменное имя FQDN виртуальной службы</w:t>
      </w:r>
      <w:r w:rsidR="003C36F2" w:rsidRPr="005E2BD1">
        <w:rPr>
          <w:sz w:val="28"/>
          <w:szCs w:val="28"/>
          <w:lang w:val="ru-RU"/>
        </w:rPr>
        <w:t>.</w:t>
      </w:r>
    </w:p>
    <w:p w14:paraId="65E072CB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66" w:name="_Toc147170658"/>
      <w:bookmarkStart w:id="167" w:name="_Toc207032639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Общие сведения</w:t>
      </w:r>
      <w:bookmarkEnd w:id="166"/>
      <w:bookmarkEnd w:id="167"/>
    </w:p>
    <w:p w14:paraId="27D5B1C6" w14:textId="20291D7C" w:rsidR="007D1B92" w:rsidRPr="00670CFF" w:rsidRDefault="00264F61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ADC33BIT</w:t>
      </w:r>
      <w:r w:rsidR="007D1B92" w:rsidRPr="00670CFF">
        <w:rPr>
          <w:sz w:val="28"/>
          <w:szCs w:val="28"/>
          <w:lang w:val="ru-RU"/>
        </w:rPr>
        <w:t xml:space="preserve"> предлагает централизованный гибкий подход к аутентификации для доступа к приложению, чтобы консолидировать управление доступом к</w:t>
      </w:r>
      <w:r w:rsidR="00A16DC7">
        <w:rPr>
          <w:sz w:val="28"/>
          <w:szCs w:val="28"/>
          <w:lang w:val="ru-RU"/>
        </w:rPr>
        <w:t> </w:t>
      </w:r>
      <w:r w:rsidR="007D1B92" w:rsidRPr="00670CFF">
        <w:rPr>
          <w:sz w:val="28"/>
          <w:szCs w:val="28"/>
          <w:lang w:val="ru-RU"/>
        </w:rPr>
        <w:t>инфраструктуре учетных данных, обеспечив повышенную безопасность при низких операционных затратах.</w:t>
      </w:r>
    </w:p>
    <w:p w14:paraId="15C04513" w14:textId="013CFBD8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Аутентификация и авторизация по клиентскому сертификату используется для</w:t>
      </w:r>
      <w:r w:rsidR="003471DD">
        <w:rPr>
          <w:sz w:val="28"/>
          <w:szCs w:val="28"/>
        </w:rPr>
        <w:t> </w:t>
      </w:r>
      <w:r w:rsidRPr="00670CFF">
        <w:rPr>
          <w:sz w:val="28"/>
          <w:szCs w:val="28"/>
          <w:lang w:val="ru-RU"/>
        </w:rPr>
        <w:t>подтверждения подлинности</w:t>
      </w:r>
      <w:r w:rsidR="00E43B19" w:rsidRPr="00670CFF">
        <w:rPr>
          <w:sz w:val="28"/>
          <w:szCs w:val="28"/>
          <w:lang w:val="ru-RU"/>
        </w:rPr>
        <w:t>.</w:t>
      </w:r>
    </w:p>
    <w:p w14:paraId="4D6C0B3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AD4F0F" wp14:editId="288390F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3175" b="3175"/>
                <wp:wrapNone/>
                <wp:docPr id="247" name="Прямоугольник 247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ect w14:anchorId="6E5CDCD9" id="Прямоугольник 247" o:spid="_x0000_s1026" style="position:absolute;margin-left:0;margin-top:0;width:50pt;height:50pt;z-index:2516623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" filled="f" stroked="f">
                <o:lock v:ext="edit" aspectratio="t" selection="t"/>
              </v:rect>
            </w:pict>
          </mc:Fallback>
        </mc:AlternateContent>
      </w:r>
      <w:r w:rsidR="00E43B19" w:rsidRPr="00307B22">
        <w:rPr>
          <w:noProof/>
          <w:sz w:val="28"/>
          <w:szCs w:val="28"/>
          <w:lang w:val="ru-RU" w:eastAsia="ru-RU"/>
        </w:rPr>
        <w:object w:dxaOrig="7908" w:dyaOrig="7104" w14:anchorId="64BEAD1E">
          <v:shape id="_x0000_i1027" type="#_x0000_t75" style="width:317.45pt;height:284.65pt;visibility:visible;mso-wrap-distance-right:0" o:ole="">
            <v:imagedata r:id="rId202" o:title=""/>
          </v:shape>
          <o:OLEObject Type="Embed" ProgID="Visio.Drawing.15" ShapeID="_x0000_i1027" DrawAspect="Content" ObjectID="_1817897851" r:id="rId203"/>
        </w:object>
      </w:r>
    </w:p>
    <w:p w14:paraId="0C26B7AE" w14:textId="73DB9257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4615684" w14:textId="3F7D67A2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5E2BD1">
        <w:rPr>
          <w:sz w:val="28"/>
          <w:szCs w:val="28"/>
          <w:lang w:val="ru-RU"/>
        </w:rPr>
        <w:t xml:space="preserve">огда пользователь пытается получить доступ к приложению предприятия A/B/C, </w:t>
      </w:r>
      <w:r w:rsidR="00264F61" w:rsidRPr="005E2BD1">
        <w:rPr>
          <w:sz w:val="28"/>
          <w:szCs w:val="28"/>
          <w:lang w:val="ru-RU"/>
        </w:rPr>
        <w:t>ADC33BIT</w:t>
      </w:r>
      <w:r w:rsidR="007D1B92" w:rsidRPr="005E2BD1">
        <w:rPr>
          <w:sz w:val="28"/>
          <w:szCs w:val="28"/>
          <w:lang w:val="ru-RU"/>
        </w:rPr>
        <w:t xml:space="preserve"> запрашивает сертификат для аутентификации</w:t>
      </w:r>
      <w:r w:rsidR="00E43B19" w:rsidRPr="005E2BD1">
        <w:rPr>
          <w:sz w:val="28"/>
          <w:szCs w:val="28"/>
          <w:lang w:val="ru-RU"/>
        </w:rPr>
        <w:t>;</w:t>
      </w:r>
    </w:p>
    <w:p w14:paraId="6540EAA8" w14:textId="5F9B97D8" w:rsidR="007D1B92" w:rsidRPr="005E2BD1" w:rsidRDefault="00264F6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5E2BD1">
        <w:rPr>
          <w:sz w:val="28"/>
          <w:szCs w:val="28"/>
          <w:lang w:val="ru-RU"/>
        </w:rPr>
        <w:t>ADC33BIT</w:t>
      </w:r>
      <w:r w:rsidR="007D1B92" w:rsidRPr="005E2BD1">
        <w:rPr>
          <w:sz w:val="28"/>
          <w:szCs w:val="28"/>
          <w:lang w:val="ru-RU"/>
        </w:rPr>
        <w:t xml:space="preserve"> передает клиентский сертификат и извлекает из него сведения (Common Name </w:t>
      </w:r>
      <w:r w:rsidR="007250AB">
        <w:rPr>
          <w:sz w:val="28"/>
          <w:szCs w:val="28"/>
          <w:lang w:val="ru-RU"/>
        </w:rPr>
        <w:t>–</w:t>
      </w:r>
      <w:r w:rsidR="007D1B92" w:rsidRPr="005E2BD1">
        <w:rPr>
          <w:sz w:val="28"/>
          <w:szCs w:val="28"/>
          <w:lang w:val="ru-RU"/>
        </w:rPr>
        <w:t xml:space="preserve"> Общее имя) и проверяет его на сервере сертификации (в настоящем документе мы используем Active Directory) через протокол LDAP</w:t>
      </w:r>
      <w:r w:rsidR="00E43B19" w:rsidRPr="005E2BD1">
        <w:rPr>
          <w:sz w:val="28"/>
          <w:szCs w:val="28"/>
          <w:lang w:val="ru-RU"/>
        </w:rPr>
        <w:t>;</w:t>
      </w:r>
    </w:p>
    <w:p w14:paraId="06770DAB" w14:textId="432315C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сли аутентификация неуспешна, пользователь не получает доступ к</w:t>
      </w:r>
      <w:r w:rsidR="00A7071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>виртуальной службе</w:t>
      </w:r>
      <w:r w:rsidR="00E43B19" w:rsidRPr="005E2BD1">
        <w:rPr>
          <w:sz w:val="28"/>
          <w:szCs w:val="28"/>
          <w:lang w:val="ru-RU"/>
        </w:rPr>
        <w:t>;</w:t>
      </w:r>
    </w:p>
    <w:p w14:paraId="55D29FF7" w14:textId="41F94622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сли аутентификация успешна, сеанс пользователя сохраняется, благодаря чему пользователь имеет доступ ко всем виртуальным службам с тем же AAA-профилем.</w:t>
      </w:r>
    </w:p>
    <w:p w14:paraId="0C4FACF0" w14:textId="57494E1E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68" w:name="_Toc147170659"/>
      <w:bookmarkStart w:id="169" w:name="_Toc207032640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пользователя Active Directory</w:t>
      </w:r>
      <w:bookmarkEnd w:id="168"/>
      <w:bookmarkEnd w:id="169"/>
    </w:p>
    <w:p w14:paraId="0435A978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Чтобы добавить пользователя Active Directory:</w:t>
      </w:r>
    </w:p>
    <w:p w14:paraId="26D76CE9" w14:textId="35271E20" w:rsidR="005E2BD1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>елкните</w:t>
      </w:r>
      <w:r w:rsidR="007D1B92" w:rsidRPr="005E2BD1">
        <w:rPr>
          <w:sz w:val="28"/>
          <w:szCs w:val="28"/>
        </w:rPr>
        <w:t xml:space="preserve"> </w:t>
      </w:r>
      <w:r w:rsidR="007D1B92" w:rsidRPr="005E2BD1">
        <w:rPr>
          <w:sz w:val="28"/>
          <w:szCs w:val="28"/>
          <w:lang w:val="ru-RU"/>
        </w:rPr>
        <w:t>на</w:t>
      </w:r>
      <w:r w:rsidR="007D1B92" w:rsidRPr="005E2BD1">
        <w:rPr>
          <w:sz w:val="28"/>
          <w:szCs w:val="28"/>
        </w:rPr>
        <w:t xml:space="preserve"> Start (</w:t>
      </w:r>
      <w:r w:rsidR="007D1B92" w:rsidRPr="005E2BD1">
        <w:rPr>
          <w:sz w:val="28"/>
          <w:szCs w:val="28"/>
          <w:lang w:val="ru-RU"/>
        </w:rPr>
        <w:t>Пуск</w:t>
      </w:r>
      <w:r w:rsidR="007D1B92" w:rsidRPr="005E2BD1">
        <w:rPr>
          <w:sz w:val="28"/>
          <w:szCs w:val="28"/>
        </w:rPr>
        <w:t>) -&gt; Administrative Tools (</w:t>
      </w:r>
      <w:r w:rsidR="007D1B92" w:rsidRPr="005E2BD1">
        <w:rPr>
          <w:sz w:val="28"/>
          <w:szCs w:val="28"/>
          <w:lang w:val="ru-RU"/>
        </w:rPr>
        <w:t>Администрирование</w:t>
      </w:r>
      <w:r w:rsidR="007D1B92" w:rsidRPr="005E2BD1">
        <w:rPr>
          <w:sz w:val="28"/>
          <w:szCs w:val="28"/>
        </w:rPr>
        <w:t>) -&gt;</w:t>
      </w:r>
      <w:r w:rsidR="003471DD">
        <w:rPr>
          <w:sz w:val="28"/>
          <w:szCs w:val="28"/>
        </w:rPr>
        <w:t xml:space="preserve"> </w:t>
      </w:r>
      <w:r w:rsidR="007D1B92" w:rsidRPr="005E2BD1">
        <w:rPr>
          <w:sz w:val="28"/>
          <w:szCs w:val="28"/>
        </w:rPr>
        <w:t xml:space="preserve">Active Directory Users and Computers (Active Directory </w:t>
      </w:r>
      <w:r w:rsidR="007250AB" w:rsidRPr="007250AB">
        <w:rPr>
          <w:sz w:val="28"/>
          <w:szCs w:val="28"/>
        </w:rPr>
        <w:t>–</w:t>
      </w:r>
      <w:r w:rsidR="007D1B92" w:rsidRPr="005E2BD1">
        <w:rPr>
          <w:sz w:val="28"/>
          <w:szCs w:val="28"/>
        </w:rPr>
        <w:t xml:space="preserve"> </w:t>
      </w:r>
      <w:r w:rsidR="007D1B92" w:rsidRPr="005E2BD1">
        <w:rPr>
          <w:sz w:val="28"/>
          <w:szCs w:val="28"/>
          <w:lang w:val="ru-RU"/>
        </w:rPr>
        <w:t>пользователи</w:t>
      </w:r>
      <w:r w:rsidR="007D1B92" w:rsidRPr="005E2BD1">
        <w:rPr>
          <w:sz w:val="28"/>
          <w:szCs w:val="28"/>
        </w:rPr>
        <w:t xml:space="preserve"> </w:t>
      </w:r>
      <w:r w:rsidR="007D1B92" w:rsidRPr="005E2BD1">
        <w:rPr>
          <w:sz w:val="28"/>
          <w:szCs w:val="28"/>
          <w:lang w:val="ru-RU"/>
        </w:rPr>
        <w:t>и</w:t>
      </w:r>
      <w:r w:rsidR="00A7071E" w:rsidRPr="00A7071E">
        <w:rPr>
          <w:sz w:val="28"/>
          <w:szCs w:val="28"/>
        </w:rPr>
        <w:t> </w:t>
      </w:r>
      <w:r w:rsidR="007D1B92" w:rsidRPr="005E2BD1">
        <w:rPr>
          <w:sz w:val="28"/>
          <w:szCs w:val="28"/>
          <w:lang w:val="ru-RU"/>
        </w:rPr>
        <w:t>компьютеры</w:t>
      </w:r>
      <w:r w:rsidR="007D1B92" w:rsidRPr="005E2BD1">
        <w:rPr>
          <w:sz w:val="28"/>
          <w:szCs w:val="28"/>
        </w:rPr>
        <w:t>)</w:t>
      </w:r>
      <w:r w:rsidR="00E43B19" w:rsidRPr="005E2BD1">
        <w:rPr>
          <w:sz w:val="28"/>
          <w:szCs w:val="28"/>
        </w:rPr>
        <w:t>;</w:t>
      </w:r>
    </w:p>
    <w:p w14:paraId="141D502B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2043A5C" wp14:editId="2F1556E8">
            <wp:extent cx="2659380" cy="1706880"/>
            <wp:effectExtent l="0" t="0" r="7620" b="762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31FE9" w14:textId="0B5F676E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D85CD34" w14:textId="388DB541" w:rsidR="00E43B19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>ерейдите к разделу Users (Пользователи)</w:t>
      </w:r>
      <w:r w:rsidR="00E43B19" w:rsidRPr="005E2BD1">
        <w:rPr>
          <w:sz w:val="28"/>
          <w:szCs w:val="28"/>
          <w:lang w:val="ru-RU"/>
        </w:rPr>
        <w:t>;</w:t>
      </w:r>
    </w:p>
    <w:p w14:paraId="46514CF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73F8275" wp14:editId="69F341A5">
            <wp:extent cx="3817620" cy="4015740"/>
            <wp:effectExtent l="0" t="0" r="0" b="381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40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BF3C8" w14:textId="0356B623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F13E49F" w14:textId="4D1265FC" w:rsidR="00E43B19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ведите сведения о пользователе и 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 xml:space="preserve">лкните Next (Далее) </w:t>
      </w:r>
      <w:r w:rsidR="007250AB">
        <w:rPr>
          <w:sz w:val="28"/>
          <w:szCs w:val="28"/>
          <w:lang w:val="ru-RU"/>
        </w:rPr>
        <w:t>–</w:t>
      </w:r>
      <w:r w:rsidR="007D1B92" w:rsidRPr="005E2BD1">
        <w:rPr>
          <w:sz w:val="28"/>
          <w:szCs w:val="28"/>
          <w:lang w:val="ru-RU"/>
        </w:rPr>
        <w:t xml:space="preserve"> обратите внимание, что User logon name (Имя входа пользователя) должно совпадать с Common Name (Общее имя) в клиентском сертификате</w:t>
      </w:r>
      <w:r w:rsidR="00E43B19" w:rsidRPr="005E2BD1">
        <w:rPr>
          <w:sz w:val="28"/>
          <w:szCs w:val="28"/>
          <w:lang w:val="ru-RU"/>
        </w:rPr>
        <w:t>;</w:t>
      </w:r>
    </w:p>
    <w:p w14:paraId="152CDFA8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5A7CB4B2" wp14:editId="66509F6D">
            <wp:extent cx="4145280" cy="3467100"/>
            <wp:effectExtent l="0" t="0" r="762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3F3BC" w14:textId="3ACD9E3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5FF95A9" w14:textId="1BE275F1" w:rsidR="00E43B19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ведите пароль и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Next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(Далее)</w:t>
      </w:r>
      <w:r w:rsidR="00E43B19" w:rsidRPr="005E2BD1">
        <w:rPr>
          <w:sz w:val="28"/>
          <w:szCs w:val="28"/>
          <w:lang w:val="ru-RU"/>
        </w:rPr>
        <w:t>;</w:t>
      </w:r>
    </w:p>
    <w:p w14:paraId="1D9151E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7D2CFAAF" wp14:editId="5903C693">
            <wp:extent cx="4123266" cy="3528060"/>
            <wp:effectExtent l="0" t="0" r="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266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4A2FFE" w14:textId="2C2ED5D5" w:rsidR="007D1B92" w:rsidRPr="00756D59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6F837C0" w14:textId="1EB8FD48" w:rsidR="00E43B19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Finish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(Готово)</w:t>
      </w:r>
      <w:r w:rsidR="00E43B19" w:rsidRPr="005E2BD1">
        <w:rPr>
          <w:sz w:val="28"/>
          <w:szCs w:val="28"/>
          <w:lang w:val="ru-RU"/>
        </w:rPr>
        <w:t>;</w:t>
      </w:r>
    </w:p>
    <w:p w14:paraId="28668132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19A0C9A" wp14:editId="6AF63C4B">
            <wp:extent cx="4114800" cy="3436620"/>
            <wp:effectExtent l="0" t="0" r="0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43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FDBB1" w14:textId="483FB760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CA67253" w14:textId="765B54C4" w:rsidR="00E43B19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лкните на пользователе и 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 xml:space="preserve">лкните правой кнопкой мыши на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Name Mappings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(Сопоставление имен) </w:t>
      </w:r>
      <w:r w:rsidR="007250AB">
        <w:rPr>
          <w:sz w:val="28"/>
          <w:szCs w:val="28"/>
          <w:lang w:val="ru-RU"/>
        </w:rPr>
        <w:t>–</w:t>
      </w:r>
      <w:r w:rsidR="007D1B92" w:rsidRPr="005E2BD1">
        <w:rPr>
          <w:sz w:val="28"/>
          <w:szCs w:val="28"/>
          <w:lang w:val="ru-RU"/>
        </w:rPr>
        <w:t xml:space="preserve"> если в меню нет пункта Name Mappings (Сопоставлени имен) выберите View (Вид) -&gt; Advanced Features (Дополнительные возможности)</w:t>
      </w:r>
      <w:r w:rsidR="00E43B19" w:rsidRPr="005E2BD1">
        <w:rPr>
          <w:sz w:val="28"/>
          <w:szCs w:val="28"/>
          <w:lang w:val="ru-RU"/>
        </w:rPr>
        <w:t>;</w:t>
      </w:r>
    </w:p>
    <w:p w14:paraId="4F0CCF0F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DE241B1" wp14:editId="12DFDBA2">
            <wp:extent cx="2667000" cy="2811780"/>
            <wp:effectExtent l="0" t="0" r="0" b="762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81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C0CE4" w14:textId="7B505587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199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6C56968" w14:textId="20872C36" w:rsidR="005E2BD1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>а вкладке X.509 Certificate (Сертификат X.509) страницы Security Identity Mapping (Сопоставление идентификаторов безопасности) 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лкните Add (Добавить)</w:t>
      </w:r>
      <w:r w:rsidR="00E43B19" w:rsidRPr="005E2BD1">
        <w:rPr>
          <w:sz w:val="28"/>
          <w:szCs w:val="28"/>
          <w:lang w:val="ru-RU"/>
        </w:rPr>
        <w:t>;</w:t>
      </w:r>
    </w:p>
    <w:p w14:paraId="2FD58452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BFF03A8" wp14:editId="0198381C">
            <wp:extent cx="3581400" cy="3276600"/>
            <wp:effectExtent l="0" t="0" r="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73668" w14:textId="5096F627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451B361" w14:textId="1EB85213" w:rsidR="005E2BD1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ыберите клиентский сертификат (формат CER), 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лкните Open (Открыть)</w:t>
      </w:r>
      <w:r w:rsidR="00E43B19" w:rsidRPr="005E2BD1">
        <w:rPr>
          <w:sz w:val="28"/>
          <w:szCs w:val="28"/>
          <w:lang w:val="ru-RU"/>
        </w:rPr>
        <w:t>;</w:t>
      </w:r>
    </w:p>
    <w:p w14:paraId="2F9F5C1A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13C3481" wp14:editId="12FB2587">
            <wp:extent cx="4015740" cy="2446020"/>
            <wp:effectExtent l="0" t="0" r="3810" b="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F1ABB" w14:textId="3A1ABE76" w:rsidR="007D1B92" w:rsidRPr="00756D59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C9961DB" w14:textId="243F5C10" w:rsidR="00E43B19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лкните OK</w:t>
      </w:r>
      <w:r w:rsidR="00E43B19" w:rsidRPr="005E2BD1">
        <w:rPr>
          <w:sz w:val="28"/>
          <w:szCs w:val="28"/>
          <w:lang w:val="ru-RU"/>
        </w:rPr>
        <w:t>;</w:t>
      </w:r>
    </w:p>
    <w:p w14:paraId="7ED8FB5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DB6DEB3" wp14:editId="123B4B45">
            <wp:extent cx="4015740" cy="3017520"/>
            <wp:effectExtent l="0" t="0" r="3810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167F3" w14:textId="2FED339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6D44A3E" w14:textId="4D7ECCC0" w:rsidR="00E43B19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лкните OK</w:t>
      </w:r>
      <w:r w:rsidR="00E43B19" w:rsidRPr="005E2BD1">
        <w:rPr>
          <w:sz w:val="28"/>
          <w:szCs w:val="28"/>
          <w:lang w:val="ru-RU"/>
        </w:rPr>
        <w:t>.</w:t>
      </w:r>
    </w:p>
    <w:p w14:paraId="00AE3C7D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6B8A6ED0" wp14:editId="12A0E7B1">
            <wp:extent cx="3357691" cy="3078480"/>
            <wp:effectExtent l="0" t="0" r="0" b="762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017" cy="307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DC466" w14:textId="64B54404" w:rsidR="007D1B92" w:rsidRPr="00756D59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A143ED8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70" w:name="_Toc147170660"/>
      <w:bookmarkStart w:id="171" w:name="_Toc207032641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 Active Directory</w:t>
      </w:r>
      <w:bookmarkEnd w:id="170"/>
      <w:bookmarkEnd w:id="171"/>
    </w:p>
    <w:p w14:paraId="7B8410C5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Чтобы добавить Active Directory:</w:t>
      </w:r>
    </w:p>
    <w:p w14:paraId="148444FD" w14:textId="4CBC3E9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ыполните вход в веб-интерфейс</w:t>
      </w:r>
      <w:r w:rsidR="005F542C" w:rsidRPr="005E2BD1">
        <w:rPr>
          <w:sz w:val="28"/>
          <w:szCs w:val="28"/>
          <w:lang w:val="ru-RU"/>
        </w:rPr>
        <w:t>;</w:t>
      </w:r>
    </w:p>
    <w:p w14:paraId="31575549" w14:textId="5C424097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>ерейдите к SLB -&gt; AAA Server (Сервер AAA)</w:t>
      </w:r>
      <w:r w:rsidR="005F542C" w:rsidRPr="005E2BD1">
        <w:rPr>
          <w:sz w:val="28"/>
          <w:szCs w:val="28"/>
          <w:lang w:val="ru-RU"/>
        </w:rPr>
        <w:t>;</w:t>
      </w:r>
    </w:p>
    <w:p w14:paraId="7E6F8DE9" w14:textId="229CCE6D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 xml:space="preserve">ерейдите на вкладку LDAP и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(Добавить)</w:t>
      </w:r>
      <w:r w:rsidR="005F542C" w:rsidRPr="005E2BD1">
        <w:rPr>
          <w:sz w:val="28"/>
          <w:szCs w:val="28"/>
          <w:lang w:val="ru-RU"/>
        </w:rPr>
        <w:t>;</w:t>
      </w:r>
    </w:p>
    <w:p w14:paraId="7CF141AF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8CA1B9F" wp14:editId="3399B4BF">
            <wp:extent cx="4107180" cy="1417320"/>
            <wp:effectExtent l="0" t="0" r="762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1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40CEC" w14:textId="62F53478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8907526" w14:textId="0EE145F2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о всплывающем окне введите следующие данные</w:t>
      </w:r>
      <w:r w:rsidR="005F542C" w:rsidRPr="005E2BD1">
        <w:rPr>
          <w:sz w:val="28"/>
          <w:szCs w:val="28"/>
          <w:lang w:val="ru-RU"/>
        </w:rPr>
        <w:t xml:space="preserve"> в соответствии с</w:t>
      </w:r>
      <w:r w:rsidR="00A7071E">
        <w:rPr>
          <w:sz w:val="28"/>
          <w:szCs w:val="28"/>
          <w:lang w:val="ru-RU"/>
        </w:rPr>
        <w:t> </w:t>
      </w:r>
      <w:r w:rsidR="005F542C" w:rsidRPr="005E2BD1">
        <w:rPr>
          <w:sz w:val="28"/>
          <w:szCs w:val="28"/>
          <w:lang w:val="ru-RU"/>
        </w:rPr>
        <w:t>указаниями, приведенными в таблице ниже</w:t>
      </w:r>
      <w:r>
        <w:rPr>
          <w:sz w:val="28"/>
          <w:szCs w:val="28"/>
          <w:lang w:val="ru-RU"/>
        </w:rPr>
        <w:t>;</w:t>
      </w:r>
    </w:p>
    <w:p w14:paraId="1785641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C92788E" wp14:editId="1804E3DD">
            <wp:extent cx="5074920" cy="2476500"/>
            <wp:effectExtent l="0" t="0" r="0" b="0"/>
            <wp:docPr id="235" name="Рисунок 235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B3496" w14:textId="063989AA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172A920" w14:textId="4518905E" w:rsidR="00550E24" w:rsidRPr="00550E24" w:rsidRDefault="00550E24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550E24">
        <w:rPr>
          <w:i w:val="0"/>
          <w:iCs w:val="0"/>
          <w:color w:val="auto"/>
          <w:sz w:val="28"/>
          <w:szCs w:val="28"/>
        </w:rPr>
        <w:t xml:space="preserve">Таблица </w:t>
      </w:r>
      <w:r w:rsidRPr="00550E24">
        <w:rPr>
          <w:i w:val="0"/>
          <w:iCs w:val="0"/>
          <w:color w:val="auto"/>
          <w:sz w:val="28"/>
          <w:szCs w:val="28"/>
        </w:rPr>
        <w:fldChar w:fldCharType="begin"/>
      </w:r>
      <w:r w:rsidRPr="00550E24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550E24">
        <w:rPr>
          <w:i w:val="0"/>
          <w:iCs w:val="0"/>
          <w:color w:val="auto"/>
          <w:sz w:val="28"/>
          <w:szCs w:val="28"/>
        </w:rPr>
        <w:fldChar w:fldCharType="separate"/>
      </w:r>
      <w:r w:rsidR="001B6B61">
        <w:rPr>
          <w:i w:val="0"/>
          <w:iCs w:val="0"/>
          <w:noProof/>
          <w:color w:val="auto"/>
          <w:sz w:val="28"/>
          <w:szCs w:val="28"/>
        </w:rPr>
        <w:t>10</w:t>
      </w:r>
      <w:r w:rsidRPr="00550E24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97"/>
        <w:gridCol w:w="6798"/>
      </w:tblGrid>
      <w:tr w:rsidR="005F542C" w:rsidRPr="00550E24" w14:paraId="2B49A260" w14:textId="77777777" w:rsidTr="00550E24">
        <w:trPr>
          <w:tblHeader/>
        </w:trPr>
        <w:tc>
          <w:tcPr>
            <w:tcW w:w="1666" w:type="pct"/>
            <w:hideMark/>
          </w:tcPr>
          <w:p w14:paraId="6EF13825" w14:textId="77777777" w:rsidR="005F542C" w:rsidRPr="00550E24" w:rsidRDefault="005F542C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Параметры</w:t>
            </w:r>
          </w:p>
        </w:tc>
        <w:tc>
          <w:tcPr>
            <w:tcW w:w="3334" w:type="pct"/>
            <w:hideMark/>
          </w:tcPr>
          <w:p w14:paraId="3703E3DF" w14:textId="77777777" w:rsidR="005F542C" w:rsidRPr="00550E24" w:rsidRDefault="005F542C" w:rsidP="00AA739F">
            <w:pPr>
              <w:widowControl/>
              <w:jc w:val="center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Описание</w:t>
            </w:r>
          </w:p>
        </w:tc>
      </w:tr>
      <w:tr w:rsidR="005F542C" w:rsidRPr="00550E24" w14:paraId="74B3B1EA" w14:textId="77777777" w:rsidTr="005F542C">
        <w:tc>
          <w:tcPr>
            <w:tcW w:w="1666" w:type="pct"/>
            <w:hideMark/>
          </w:tcPr>
          <w:p w14:paraId="42E717D7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Name (Имя)</w:t>
            </w:r>
          </w:p>
        </w:tc>
        <w:tc>
          <w:tcPr>
            <w:tcW w:w="3334" w:type="pct"/>
            <w:hideMark/>
          </w:tcPr>
          <w:p w14:paraId="368A5A37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Имя сервера LDAP</w:t>
            </w:r>
          </w:p>
        </w:tc>
      </w:tr>
      <w:tr w:rsidR="005F542C" w:rsidRPr="00550E24" w14:paraId="5BC897A1" w14:textId="77777777" w:rsidTr="005F542C">
        <w:tc>
          <w:tcPr>
            <w:tcW w:w="1666" w:type="pct"/>
            <w:hideMark/>
          </w:tcPr>
          <w:p w14:paraId="2CBD5838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Protocol (Протокол)</w:t>
            </w:r>
          </w:p>
        </w:tc>
        <w:tc>
          <w:tcPr>
            <w:tcW w:w="3334" w:type="pct"/>
            <w:hideMark/>
          </w:tcPr>
          <w:p w14:paraId="76EE19B5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Протокол безопасности для общения </w:t>
            </w:r>
            <w:r w:rsidRPr="00550E24">
              <w:rPr>
                <w:bCs/>
                <w:sz w:val="24"/>
              </w:rPr>
              <w:t>LDAP</w:t>
            </w:r>
            <w:r w:rsidRPr="00550E24">
              <w:rPr>
                <w:bCs/>
                <w:sz w:val="24"/>
                <w:lang w:val="ru-RU"/>
              </w:rPr>
              <w:t xml:space="preserve"> с </w:t>
            </w:r>
            <w:r w:rsidRPr="00550E24">
              <w:rPr>
                <w:bCs/>
                <w:sz w:val="24"/>
              </w:rPr>
              <w:t>ADC</w:t>
            </w:r>
            <w:r w:rsidRPr="00550E24">
              <w:rPr>
                <w:bCs/>
                <w:sz w:val="24"/>
                <w:lang w:val="ru-RU"/>
              </w:rPr>
              <w:t>33</w:t>
            </w:r>
            <w:r w:rsidRPr="00550E24">
              <w:rPr>
                <w:bCs/>
                <w:sz w:val="24"/>
              </w:rPr>
              <w:t>BIT</w:t>
            </w:r>
            <w:r w:rsidRPr="00550E24">
              <w:rPr>
                <w:bCs/>
                <w:sz w:val="24"/>
                <w:lang w:val="ru-RU"/>
              </w:rPr>
              <w:t xml:space="preserve"> и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</w:p>
          <w:p w14:paraId="275D2BE4" w14:textId="30287763" w:rsidR="005F542C" w:rsidRPr="00550E24" w:rsidRDefault="005F542C" w:rsidP="00F92DCC">
            <w:pPr>
              <w:widowControl/>
              <w:numPr>
                <w:ilvl w:val="0"/>
                <w:numId w:val="7"/>
              </w:numPr>
              <w:tabs>
                <w:tab w:val="left" w:pos="322"/>
              </w:tabs>
              <w:ind w:left="0" w:firstLine="0"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Normal Mode (Обычный режим)</w:t>
            </w:r>
            <w:r w:rsidR="00550E24">
              <w:rPr>
                <w:bCs/>
                <w:sz w:val="24"/>
                <w:lang w:val="ru-RU"/>
              </w:rPr>
              <w:t>;</w:t>
            </w:r>
          </w:p>
          <w:p w14:paraId="3C699C79" w14:textId="1B78D0BB" w:rsidR="005F542C" w:rsidRPr="00550E24" w:rsidRDefault="005F542C" w:rsidP="00F92DCC">
            <w:pPr>
              <w:widowControl/>
              <w:numPr>
                <w:ilvl w:val="0"/>
                <w:numId w:val="7"/>
              </w:numPr>
              <w:tabs>
                <w:tab w:val="left" w:pos="322"/>
              </w:tabs>
              <w:ind w:left="0" w:firstLine="0"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StartTLS Mode (Режим StartTLS)</w:t>
            </w:r>
            <w:r w:rsidR="00550E24">
              <w:rPr>
                <w:bCs/>
                <w:sz w:val="24"/>
                <w:lang w:val="ru-RU"/>
              </w:rPr>
              <w:t>;</w:t>
            </w:r>
          </w:p>
          <w:p w14:paraId="3AA4B535" w14:textId="77777777" w:rsidR="005F542C" w:rsidRPr="00550E24" w:rsidRDefault="005F542C" w:rsidP="00F92DCC">
            <w:pPr>
              <w:widowControl/>
              <w:numPr>
                <w:ilvl w:val="0"/>
                <w:numId w:val="7"/>
              </w:numPr>
              <w:tabs>
                <w:tab w:val="left" w:pos="322"/>
              </w:tabs>
              <w:ind w:left="0" w:firstLine="0"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LDAPS Mode (Режим LDAPS)</w:t>
            </w:r>
          </w:p>
        </w:tc>
      </w:tr>
      <w:tr w:rsidR="005F542C" w:rsidRPr="00550E24" w14:paraId="072FCE61" w14:textId="77777777" w:rsidTr="005F542C">
        <w:tc>
          <w:tcPr>
            <w:tcW w:w="1666" w:type="pct"/>
            <w:hideMark/>
          </w:tcPr>
          <w:p w14:paraId="396DF27A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LDAP Server (Сервер LDAP)</w:t>
            </w:r>
          </w:p>
        </w:tc>
        <w:tc>
          <w:tcPr>
            <w:tcW w:w="3334" w:type="pct"/>
          </w:tcPr>
          <w:p w14:paraId="49FBF6E1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</w:rPr>
              <w:t>IP</w:t>
            </w:r>
            <w:r w:rsidRPr="00550E24">
              <w:rPr>
                <w:bCs/>
                <w:sz w:val="24"/>
                <w:lang w:val="ru-RU"/>
              </w:rPr>
              <w:t xml:space="preserve">-адрес(а) этого сервера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 xml:space="preserve"> (в случае указание нескольких </w:t>
            </w:r>
            <w:r w:rsidRPr="00550E24">
              <w:rPr>
                <w:bCs/>
                <w:sz w:val="24"/>
              </w:rPr>
              <w:t>IP</w:t>
            </w:r>
            <w:r w:rsidRPr="00550E24">
              <w:rPr>
                <w:bCs/>
                <w:sz w:val="24"/>
                <w:lang w:val="ru-RU"/>
              </w:rPr>
              <w:t>-адресов, используйте пробел в качестве разделителя</w:t>
            </w:r>
            <w:proofErr w:type="gramStart"/>
            <w:r w:rsidRPr="00550E24">
              <w:rPr>
                <w:bCs/>
                <w:sz w:val="24"/>
                <w:lang w:val="ru-RU"/>
              </w:rPr>
              <w:t>) ,</w:t>
            </w:r>
            <w:proofErr w:type="gramEnd"/>
            <w:r w:rsidRPr="00550E24">
              <w:rPr>
                <w:bCs/>
                <w:sz w:val="24"/>
                <w:lang w:val="ru-RU"/>
              </w:rPr>
              <w:t xml:space="preserve"> стандартный порт: 389.</w:t>
            </w:r>
          </w:p>
          <w:p w14:paraId="0B2DE51F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Например:</w:t>
            </w:r>
          </w:p>
          <w:p w14:paraId="7ABB86D0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192.168.0.252:4389 192.168.0.253:5389 192.168.0.254</w:t>
            </w:r>
          </w:p>
        </w:tc>
      </w:tr>
      <w:tr w:rsidR="005F542C" w:rsidRPr="00CF1189" w14:paraId="79B59D0C" w14:textId="77777777" w:rsidTr="005F542C">
        <w:tc>
          <w:tcPr>
            <w:tcW w:w="1666" w:type="pct"/>
            <w:hideMark/>
          </w:tcPr>
          <w:p w14:paraId="500D199B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User (Пользователь)</w:t>
            </w:r>
          </w:p>
        </w:tc>
        <w:tc>
          <w:tcPr>
            <w:tcW w:w="3334" w:type="pct"/>
          </w:tcPr>
          <w:p w14:paraId="4D4F63D4" w14:textId="42A01E78" w:rsidR="005F542C" w:rsidRPr="00550E24" w:rsidRDefault="005F542C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Имя пользователя для аутентификации на сервере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 xml:space="preserve">, обратите внимание, что нужно указать полное имя </w:t>
            </w:r>
            <w:r w:rsidRPr="00550E24">
              <w:rPr>
                <w:bCs/>
                <w:sz w:val="24"/>
              </w:rPr>
              <w:t>FQDN</w:t>
            </w:r>
            <w:r w:rsidRPr="00550E24">
              <w:rPr>
                <w:bCs/>
                <w:sz w:val="24"/>
                <w:lang w:val="ru-RU"/>
              </w:rPr>
              <w:t xml:space="preserve"> (</w:t>
            </w:r>
            <w:r w:rsidRPr="00550E24">
              <w:rPr>
                <w:bCs/>
                <w:sz w:val="24"/>
              </w:rPr>
              <w:t>FQDN</w:t>
            </w:r>
            <w:r w:rsidRPr="00550E24">
              <w:rPr>
                <w:bCs/>
                <w:sz w:val="24"/>
                <w:lang w:val="ru-RU"/>
              </w:rPr>
              <w:t xml:space="preserve"> контроллера домена) для учетной записи, например, </w:t>
            </w:r>
            <w:hyperlink r:id="rId211" w:history="1"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</w:rPr>
                <w:t>Administrator</w:t>
              </w:r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  <w:lang w:val="ru-RU"/>
                </w:rPr>
                <w:t>@</w:t>
              </w:r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</w:rPr>
                <w:t>test</w:t>
              </w:r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  <w:lang w:val="ru-RU"/>
                </w:rPr>
                <w:t>.</w:t>
              </w:r>
              <w:r w:rsidRPr="00550E24">
                <w:rPr>
                  <w:rStyle w:val="50"/>
                  <w:rFonts w:eastAsia="SimSun"/>
                  <w:b w:val="0"/>
                  <w:sz w:val="24"/>
                  <w:szCs w:val="24"/>
                </w:rPr>
                <w:t>com</w:t>
              </w:r>
            </w:hyperlink>
            <w:r w:rsidR="00550E24">
              <w:rPr>
                <w:bCs/>
                <w:lang w:val="ru-RU"/>
              </w:rPr>
              <w:t xml:space="preserve">, </w:t>
            </w:r>
            <w:r w:rsidRPr="00550E24">
              <w:rPr>
                <w:bCs/>
                <w:sz w:val="24"/>
                <w:lang w:val="ru-RU"/>
              </w:rPr>
              <w:t xml:space="preserve">убедитесь в том, что у пользователя есть разрешения на запросы в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>.</w:t>
            </w:r>
          </w:p>
        </w:tc>
      </w:tr>
      <w:tr w:rsidR="005F542C" w:rsidRPr="00CF1189" w14:paraId="565F30A5" w14:textId="77777777" w:rsidTr="00550E24">
        <w:trPr>
          <w:cantSplit/>
        </w:trPr>
        <w:tc>
          <w:tcPr>
            <w:tcW w:w="1666" w:type="pct"/>
            <w:hideMark/>
          </w:tcPr>
          <w:p w14:paraId="4756CED1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Password (Пароль)</w:t>
            </w:r>
          </w:p>
        </w:tc>
        <w:tc>
          <w:tcPr>
            <w:tcW w:w="3334" w:type="pct"/>
            <w:hideMark/>
          </w:tcPr>
          <w:p w14:paraId="684912B2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Пароль для аутентификации на этом сервере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</w:p>
        </w:tc>
      </w:tr>
      <w:tr w:rsidR="005F542C" w:rsidRPr="00CF1189" w14:paraId="7822BD1A" w14:textId="77777777" w:rsidTr="005F542C">
        <w:tc>
          <w:tcPr>
            <w:tcW w:w="1666" w:type="pct"/>
            <w:hideMark/>
          </w:tcPr>
          <w:p w14:paraId="1CDA1F0F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lastRenderedPageBreak/>
              <w:t>Timeout (Время ожидания)</w:t>
            </w:r>
          </w:p>
        </w:tc>
        <w:tc>
          <w:tcPr>
            <w:tcW w:w="3334" w:type="pct"/>
            <w:hideMark/>
          </w:tcPr>
          <w:p w14:paraId="76E63240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Время ожидания сервера </w:t>
            </w:r>
            <w:r w:rsidRPr="00550E24">
              <w:rPr>
                <w:bCs/>
                <w:sz w:val="24"/>
              </w:rPr>
              <w:t>Active</w:t>
            </w:r>
            <w:r w:rsidRPr="00550E24">
              <w:rPr>
                <w:bCs/>
                <w:sz w:val="24"/>
                <w:lang w:val="ru-RU"/>
              </w:rPr>
              <w:t xml:space="preserve"> </w:t>
            </w:r>
            <w:r w:rsidRPr="00550E24">
              <w:rPr>
                <w:bCs/>
                <w:sz w:val="24"/>
              </w:rPr>
              <w:t>Directory</w:t>
            </w:r>
            <w:r w:rsidRPr="00550E24">
              <w:rPr>
                <w:bCs/>
                <w:sz w:val="24"/>
                <w:lang w:val="ru-RU"/>
              </w:rPr>
              <w:t xml:space="preserve"> в секундах</w:t>
            </w:r>
          </w:p>
        </w:tc>
      </w:tr>
      <w:tr w:rsidR="005F542C" w:rsidRPr="00CF1189" w14:paraId="6798C0DD" w14:textId="77777777" w:rsidTr="005F542C">
        <w:tc>
          <w:tcPr>
            <w:tcW w:w="1666" w:type="pct"/>
            <w:hideMark/>
          </w:tcPr>
          <w:p w14:paraId="67BD9863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Interval (Интервал)</w:t>
            </w:r>
          </w:p>
        </w:tc>
        <w:tc>
          <w:tcPr>
            <w:tcW w:w="3334" w:type="pct"/>
            <w:hideMark/>
          </w:tcPr>
          <w:p w14:paraId="6F8BF73D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  <w:lang w:val="ru-RU"/>
              </w:rPr>
            </w:pPr>
            <w:r w:rsidRPr="00550E24">
              <w:rPr>
                <w:bCs/>
                <w:sz w:val="24"/>
                <w:lang w:val="ru-RU"/>
              </w:rPr>
              <w:t xml:space="preserve">Интервал для валидации </w:t>
            </w:r>
            <w:r w:rsidRPr="00550E24">
              <w:rPr>
                <w:bCs/>
                <w:sz w:val="24"/>
              </w:rPr>
              <w:t>AD</w:t>
            </w:r>
            <w:r w:rsidRPr="00550E24">
              <w:rPr>
                <w:bCs/>
                <w:sz w:val="24"/>
                <w:lang w:val="ru-RU"/>
              </w:rPr>
              <w:t>-сервера</w:t>
            </w:r>
          </w:p>
        </w:tc>
      </w:tr>
      <w:tr w:rsidR="005F542C" w:rsidRPr="00550E24" w14:paraId="01FDBDE5" w14:textId="77777777" w:rsidTr="005F542C">
        <w:tc>
          <w:tcPr>
            <w:tcW w:w="1666" w:type="pct"/>
            <w:hideMark/>
          </w:tcPr>
          <w:p w14:paraId="6A2BD917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Referral (Перенаправление)</w:t>
            </w:r>
          </w:p>
        </w:tc>
        <w:tc>
          <w:tcPr>
            <w:tcW w:w="3334" w:type="pct"/>
            <w:hideMark/>
          </w:tcPr>
          <w:p w14:paraId="2F343C65" w14:textId="77777777" w:rsidR="005F542C" w:rsidRPr="00550E24" w:rsidRDefault="005F542C" w:rsidP="00AA739F">
            <w:pPr>
              <w:widowControl/>
              <w:jc w:val="left"/>
              <w:rPr>
                <w:bCs/>
                <w:sz w:val="24"/>
              </w:rPr>
            </w:pPr>
            <w:r w:rsidRPr="00550E24">
              <w:rPr>
                <w:bCs/>
                <w:sz w:val="24"/>
              </w:rPr>
              <w:t>Включено ли перенаправление AD</w:t>
            </w:r>
          </w:p>
        </w:tc>
      </w:tr>
    </w:tbl>
    <w:p w14:paraId="51C0DD28" w14:textId="77777777" w:rsidR="005F542C" w:rsidRPr="00670CFF" w:rsidRDefault="005F542C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5928823D" w14:textId="696A5EF3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5F542C" w:rsidRPr="005E2BD1">
        <w:rPr>
          <w:sz w:val="28"/>
          <w:szCs w:val="28"/>
          <w:lang w:val="ru-RU"/>
        </w:rPr>
        <w:t>.</w:t>
      </w:r>
    </w:p>
    <w:p w14:paraId="02193DD9" w14:textId="489B1B9C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72" w:name="_Toc147170661"/>
      <w:bookmarkStart w:id="173" w:name="_Toc207032642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</w:t>
      </w:r>
      <w:r w:rsidR="00B94E33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ление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AAA сервер на основе сертификата</w:t>
      </w:r>
      <w:bookmarkEnd w:id="172"/>
      <w:bookmarkEnd w:id="173"/>
    </w:p>
    <w:p w14:paraId="7B6DC858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Чтобы добавить сервер AAA с аутентификацией по сертификатам:</w:t>
      </w:r>
    </w:p>
    <w:p w14:paraId="3DABDA6B" w14:textId="0290AAD5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ыполните вход в веб-интерфейс</w:t>
      </w:r>
      <w:r w:rsidR="00B94E33" w:rsidRPr="005E2BD1">
        <w:rPr>
          <w:sz w:val="28"/>
          <w:szCs w:val="28"/>
          <w:lang w:val="ru-RU"/>
        </w:rPr>
        <w:t>;</w:t>
      </w:r>
    </w:p>
    <w:p w14:paraId="04E71DDB" w14:textId="424A5396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>ерейдите к SLB -&gt; AAA Server (Сервер AAA)</w:t>
      </w:r>
      <w:r w:rsidR="00B94E33" w:rsidRPr="005E2BD1">
        <w:rPr>
          <w:sz w:val="28"/>
          <w:szCs w:val="28"/>
          <w:lang w:val="ru-RU"/>
        </w:rPr>
        <w:t>;</w:t>
      </w:r>
    </w:p>
    <w:p w14:paraId="31710C03" w14:textId="3DD5A615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лкните на вкладке AAA Server (Сервер AAA), затем 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 xml:space="preserve">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(Добавить)</w:t>
      </w:r>
      <w:r w:rsidR="00B94E33" w:rsidRPr="005E2BD1">
        <w:rPr>
          <w:sz w:val="28"/>
          <w:szCs w:val="28"/>
          <w:lang w:val="ru-RU"/>
        </w:rPr>
        <w:t>;</w:t>
      </w:r>
    </w:p>
    <w:p w14:paraId="7DC45147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A27B899" wp14:editId="4E75F119">
            <wp:extent cx="4061460" cy="1752600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6A46F" w14:textId="1B5EE569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33F0BE5" w14:textId="0E58287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о всплывающем окне выберите Single Factor Authentication (Однофакторная аутентификация) из раскрывающегося списка AAA Type (Тип AAA) и Certificate (Сертификат) из раскрывающегося списка Server Type (Тип сервера)</w:t>
      </w:r>
      <w:r w:rsidR="00B94E33" w:rsidRPr="005E2BD1">
        <w:rPr>
          <w:sz w:val="28"/>
          <w:szCs w:val="28"/>
          <w:lang w:val="ru-RU"/>
        </w:rPr>
        <w:t>;</w:t>
      </w:r>
    </w:p>
    <w:p w14:paraId="49C36DCB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0E1BDB1" wp14:editId="5ED1C3AB">
            <wp:extent cx="5074920" cy="1897380"/>
            <wp:effectExtent l="0" t="0" r="0" b="7620"/>
            <wp:docPr id="233" name="Рисунок 233" descr="Изображение выглядит как текст, Шрифт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Изображение выглядит как текст, Шрифт, снимок экран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8144D" w14:textId="1CE3ECA5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64EFAC15" w14:textId="724983EF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B94E33" w:rsidRPr="005E2BD1">
        <w:rPr>
          <w:sz w:val="28"/>
          <w:szCs w:val="28"/>
          <w:lang w:val="ru-RU"/>
        </w:rPr>
        <w:t>;</w:t>
      </w:r>
    </w:p>
    <w:p w14:paraId="59A980DD" w14:textId="16523EDA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щ</w:t>
      </w:r>
      <w:r w:rsidR="007D1B92" w:rsidRPr="005E2BD1">
        <w:rPr>
          <w:sz w:val="28"/>
          <w:szCs w:val="28"/>
          <w:lang w:val="ru-RU"/>
        </w:rPr>
        <w:t xml:space="preserve">елкните на 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2F370FA9" wp14:editId="122E4573">
            <wp:extent cx="114300" cy="144780"/>
            <wp:effectExtent l="0" t="0" r="0" b="762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4E33" w:rsidRPr="005E2BD1">
        <w:rPr>
          <w:sz w:val="28"/>
          <w:szCs w:val="28"/>
          <w:lang w:val="ru-RU"/>
        </w:rPr>
        <w:t>;</w:t>
      </w:r>
    </w:p>
    <w:p w14:paraId="66063D6D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6E60907F" wp14:editId="0E922A79">
            <wp:extent cx="5074920" cy="1653540"/>
            <wp:effectExtent l="0" t="0" r="0" b="3810"/>
            <wp:docPr id="231" name="Рисунок 231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172F4" w14:textId="38368401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663DE38" w14:textId="76E68A7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о всплывающем окне выберите LDAP-WIN из раскрывающегося списка LDAP, выберите Issue (Вопрос) и Subject (Тема) в Certificate Mapping (Сопоставление сертификатов), выберите Yes (Да) </w:t>
      </w:r>
      <w:r w:rsidR="00B94E33" w:rsidRPr="005E2BD1">
        <w:rPr>
          <w:sz w:val="28"/>
          <w:szCs w:val="28"/>
          <w:lang w:val="ru-RU"/>
        </w:rPr>
        <w:t>в поле</w:t>
      </w:r>
      <w:r w:rsidR="007D1B92" w:rsidRPr="005E2BD1">
        <w:rPr>
          <w:sz w:val="28"/>
          <w:szCs w:val="28"/>
          <w:lang w:val="ru-RU"/>
        </w:rPr>
        <w:t xml:space="preserve"> Fallback (Нейтрализация неисправностей), чтобы проверить Common Name (Общее наименование) и Yes (Да) в раскрывающемся списке Inherit from LDAP (Наследовать из LDAP)</w:t>
      </w:r>
      <w:r>
        <w:rPr>
          <w:sz w:val="28"/>
          <w:szCs w:val="28"/>
          <w:lang w:val="ru-RU"/>
        </w:rPr>
        <w:t>;</w:t>
      </w:r>
    </w:p>
    <w:p w14:paraId="1046850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9944AA1" wp14:editId="1078FB08">
            <wp:extent cx="5074920" cy="2491740"/>
            <wp:effectExtent l="0" t="0" r="0" b="3810"/>
            <wp:docPr id="230" name="Рисунок 230" descr="Изображение выглядит как текст, снимок экрана, число,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Изображение выглядит как текст, снимок экрана, число, программное обеспечение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0F38B" w14:textId="100A0362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209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642345D" w14:textId="798F22AA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B94E33" w:rsidRPr="005E2BD1">
        <w:rPr>
          <w:sz w:val="28"/>
          <w:szCs w:val="28"/>
          <w:lang w:val="ru-RU"/>
        </w:rPr>
        <w:t>.</w:t>
      </w:r>
    </w:p>
    <w:p w14:paraId="210ADF80" w14:textId="05AA709D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74" w:name="_Toc147170663"/>
      <w:bookmarkStart w:id="175" w:name="_Toc207032643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Настрой</w:t>
      </w:r>
      <w:r w:rsidR="00B94E33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ка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виртуальн</w:t>
      </w:r>
      <w:r w:rsidR="00B94E33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ого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сервер</w:t>
      </w:r>
      <w:r w:rsidR="00B94E33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а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с доступом по HTTPS</w:t>
      </w:r>
      <w:bookmarkEnd w:id="174"/>
      <w:bookmarkEnd w:id="175"/>
    </w:p>
    <w:p w14:paraId="0C616516" w14:textId="7B1FCF2D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Чтобы добавить виртуальный сервер с доступом по HTTPS</w:t>
      </w:r>
      <w:r w:rsidR="00B94E33" w:rsidRPr="00670CFF">
        <w:rPr>
          <w:sz w:val="28"/>
          <w:szCs w:val="28"/>
          <w:lang w:val="ru-RU"/>
        </w:rPr>
        <w:t>:</w:t>
      </w:r>
    </w:p>
    <w:p w14:paraId="0F6FC560" w14:textId="27FD3D1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ыполните вход в веб-интерфейс</w:t>
      </w:r>
      <w:r w:rsidR="00B94E33" w:rsidRPr="005E2BD1">
        <w:rPr>
          <w:sz w:val="28"/>
          <w:szCs w:val="28"/>
          <w:lang w:val="ru-RU"/>
        </w:rPr>
        <w:t>;</w:t>
      </w:r>
    </w:p>
    <w:p w14:paraId="4DF3B92F" w14:textId="38C4B3FF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 интерфейсе выберите SLB -&gt; Virtual Server (Виртуальный сервер) и</w:t>
      </w:r>
      <w:r w:rsidR="00A7071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 xml:space="preserve">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(Добавить)</w:t>
      </w:r>
      <w:r w:rsidR="00B94E33" w:rsidRPr="005E2BD1">
        <w:rPr>
          <w:sz w:val="28"/>
          <w:szCs w:val="28"/>
          <w:lang w:val="ru-RU"/>
        </w:rPr>
        <w:t>;</w:t>
      </w:r>
    </w:p>
    <w:p w14:paraId="213B6B36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8FFCAF2" wp14:editId="17BB74C9">
            <wp:extent cx="3017520" cy="1950720"/>
            <wp:effectExtent l="0" t="0" r="0" b="0"/>
            <wp:docPr id="229" name="Рисунок 229" descr="Изображение выглядит как текст, снимок экрана, дисплей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Изображение выглядит как текст, снимок экрана, дисплей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41A97" w14:textId="343C42E5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04CD685" w14:textId="60D5497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р</w:t>
      </w:r>
      <w:r w:rsidR="00B94E33" w:rsidRPr="005E2BD1">
        <w:rPr>
          <w:sz w:val="28"/>
          <w:szCs w:val="28"/>
          <w:lang w:val="ru-RU"/>
        </w:rPr>
        <w:t>анее был настроен</w:t>
      </w:r>
      <w:r w:rsidR="007D1B92" w:rsidRPr="005E2BD1">
        <w:rPr>
          <w:sz w:val="28"/>
          <w:szCs w:val="28"/>
          <w:lang w:val="ru-RU"/>
        </w:rPr>
        <w:t xml:space="preserve"> виртуальный сервер с доступом по HTTP, обратите внимание, что </w:t>
      </w:r>
      <w:r w:rsidR="00B94E33" w:rsidRPr="005E2BD1">
        <w:rPr>
          <w:sz w:val="28"/>
          <w:szCs w:val="28"/>
          <w:lang w:val="ru-RU"/>
        </w:rPr>
        <w:t>необходимо</w:t>
      </w:r>
      <w:r w:rsidR="007D1B92" w:rsidRPr="005E2BD1">
        <w:rPr>
          <w:sz w:val="28"/>
          <w:szCs w:val="28"/>
          <w:lang w:val="ru-RU"/>
        </w:rPr>
        <w:t xml:space="preserve"> выбрать TCP в раскрывающемся списке Protocol (Протокол) и HTTP в раскрывающемся списке Service Type (Тип службы), порт должен быть 443</w:t>
      </w:r>
      <w:r w:rsidR="00B94E33" w:rsidRPr="005E2BD1">
        <w:rPr>
          <w:sz w:val="28"/>
          <w:szCs w:val="28"/>
          <w:lang w:val="ru-RU"/>
        </w:rPr>
        <w:t>;</w:t>
      </w:r>
    </w:p>
    <w:p w14:paraId="0745DD75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28197231" wp14:editId="1E1DFC94">
            <wp:extent cx="5074920" cy="2796540"/>
            <wp:effectExtent l="0" t="0" r="0" b="3810"/>
            <wp:docPr id="228" name="Рисунок 228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E609D" w14:textId="35BB4D0D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E5D5EFE" w14:textId="7DCB7B04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B94E33" w:rsidRPr="005E2BD1">
        <w:rPr>
          <w:sz w:val="28"/>
          <w:szCs w:val="28"/>
          <w:lang w:val="ru-RU"/>
        </w:rPr>
        <w:t>;</w:t>
      </w:r>
    </w:p>
    <w:p w14:paraId="5F122F22" w14:textId="61A0BDC4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5E2BD1">
        <w:rPr>
          <w:sz w:val="28"/>
          <w:szCs w:val="28"/>
          <w:lang w:val="ru-RU"/>
        </w:rPr>
        <w:t>обавьте рабочие серверы, обратите внимание, что порт должен быть 80</w:t>
      </w:r>
      <w:r w:rsidR="00B94E33" w:rsidRPr="005E2BD1">
        <w:rPr>
          <w:sz w:val="28"/>
          <w:szCs w:val="28"/>
          <w:lang w:val="ru-RU"/>
        </w:rPr>
        <w:t>;</w:t>
      </w:r>
    </w:p>
    <w:p w14:paraId="5B55ABB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33E9831" wp14:editId="10A008D8">
            <wp:extent cx="5074920" cy="1882140"/>
            <wp:effectExtent l="0" t="0" r="0" b="3810"/>
            <wp:docPr id="227" name="Рисунок 227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704BD" w14:textId="6E5803FB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D6DBB40" w14:textId="10B62F8F" w:rsidR="007D1B92" w:rsidRPr="00B94E33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4"/>
          <w:szCs w:val="32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>а вкладке SSL Acceleration (Улучшение SSL) щ</w:t>
      </w:r>
      <w:r w:rsidR="00E63D55" w:rsidRPr="005E2BD1"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 xml:space="preserve">лкните на 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43617A33" wp14:editId="413A4B83">
            <wp:extent cx="190500" cy="198120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4E33" w:rsidRPr="005E2BD1">
        <w:rPr>
          <w:sz w:val="28"/>
          <w:szCs w:val="28"/>
          <w:lang w:val="ru-RU"/>
        </w:rPr>
        <w:t>;</w:t>
      </w:r>
    </w:p>
    <w:p w14:paraId="71F7B6F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D99CDAC" wp14:editId="316C2120">
            <wp:extent cx="5074920" cy="1501140"/>
            <wp:effectExtent l="0" t="0" r="0" b="3810"/>
            <wp:docPr id="225" name="Рисунок 225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55201" w14:textId="36B5BDBF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817BC58" w14:textId="3634343B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ыберите Enable (Включить) в раскрывающемся списке SSL Acceleration (Улучшение SSL) и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B94E33" w:rsidRPr="005E2BD1">
        <w:rPr>
          <w:sz w:val="28"/>
          <w:szCs w:val="28"/>
          <w:lang w:val="ru-RU"/>
        </w:rPr>
        <w:t>;</w:t>
      </w:r>
    </w:p>
    <w:p w14:paraId="1D1C5DE7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6073FC79" wp14:editId="4A89CF3E">
            <wp:extent cx="5082540" cy="2644140"/>
            <wp:effectExtent l="0" t="0" r="3810" b="3810"/>
            <wp:docPr id="224" name="Рисунок 224" descr="Изображение выглядит как текст, снимок экрана, программное обеспечение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Изображение выглядит как текст, снимок экрана, программное обеспечение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1367E" w14:textId="386B3CB5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 xml:space="preserve">.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0B42DED" w14:textId="1E0364D1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 xml:space="preserve">а вкладке SSL Acceleration (Улучшение SSL) щелкните на 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5CA9A89D" wp14:editId="4A3335A5">
            <wp:extent cx="137160" cy="175260"/>
            <wp:effectExtent l="0" t="0" r="0" b="0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4E33" w:rsidRPr="005E2BD1">
        <w:rPr>
          <w:sz w:val="28"/>
          <w:szCs w:val="28"/>
          <w:lang w:val="ru-RU"/>
        </w:rPr>
        <w:t>;</w:t>
      </w:r>
    </w:p>
    <w:p w14:paraId="4A87AF6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3B67622" wp14:editId="25BCB1F9">
            <wp:extent cx="5074920" cy="1379220"/>
            <wp:effectExtent l="0" t="0" r="0" b="0"/>
            <wp:docPr id="222" name="Рисунок 222" descr="Изображение выглядит как текст, Шрифт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Изображение выглядит как текст, Шрифт, снимок экран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2D91B" w14:textId="7A96C5AF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08C4E5B" w14:textId="0BD6D2B1" w:rsidR="003903D9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ыберите сертификаты в раскрывающемся списке SSL Certificates (Сертификаты SSL), после чего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3903D9" w:rsidRPr="005E2BD1">
        <w:rPr>
          <w:sz w:val="28"/>
          <w:szCs w:val="28"/>
          <w:lang w:val="ru-RU"/>
        </w:rPr>
        <w:t>;</w:t>
      </w:r>
    </w:p>
    <w:p w14:paraId="057328C0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9DEF428" wp14:editId="0D6AE8C1">
            <wp:extent cx="4259693" cy="2520000"/>
            <wp:effectExtent l="0" t="0" r="7620" b="0"/>
            <wp:docPr id="221" name="Рисунок 221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693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FABF6" w14:textId="2D8489AF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3BB94A4" w14:textId="70845243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 xml:space="preserve">а вкладке User Authentication (Аутентификация пользователей) щелкните на 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39497B79" wp14:editId="3EB714D9">
            <wp:extent cx="190500" cy="198120"/>
            <wp:effectExtent l="0" t="0" r="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03D9" w:rsidRPr="005E2BD1">
        <w:rPr>
          <w:sz w:val="28"/>
          <w:szCs w:val="28"/>
          <w:lang w:val="ru-RU"/>
        </w:rPr>
        <w:t>;</w:t>
      </w:r>
    </w:p>
    <w:p w14:paraId="3A1665D1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3129BBC" wp14:editId="7C0D2B3C">
            <wp:extent cx="4636243" cy="1260000"/>
            <wp:effectExtent l="0" t="0" r="0" b="0"/>
            <wp:docPr id="219" name="Рисунок 219" descr="Изображение выглядит как текст, Шрифт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Изображение выглядит как текст, Шрифт, снимок экран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243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2291A" w14:textId="7957466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6FB33AF" w14:textId="2BB02526" w:rsidR="003903D9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о всплывающем окне выберите Enable (Включить) в раскрывающемся списке User Authentication (Проверка подлинности клиента), щелкните на</w:t>
      </w:r>
      <w:r w:rsidR="00A7071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>всплывающем списке Client Certificate Method (Метод клиентского сертификата), выберите профиль AAA, который вы добавили выше и выберите None (Никакой) во</w:t>
      </w:r>
      <w:r w:rsidR="00A7071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>всплывающем списке RS Authentication (Аутентификация на рабочем сервере)</w:t>
      </w:r>
      <w:r w:rsidR="003903D9" w:rsidRPr="005E2BD1">
        <w:rPr>
          <w:sz w:val="28"/>
          <w:szCs w:val="28"/>
          <w:lang w:val="ru-RU"/>
        </w:rPr>
        <w:t>;</w:t>
      </w:r>
    </w:p>
    <w:p w14:paraId="16C3FF55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BED5FC7" wp14:editId="5F5D95A0">
            <wp:extent cx="3930880" cy="2700000"/>
            <wp:effectExtent l="0" t="0" r="0" b="5715"/>
            <wp:docPr id="218" name="Рисунок 218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88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66F07" w14:textId="725D14CC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52E042F" w14:textId="5284F470" w:rsidR="007D1B92" w:rsidRPr="005E2BD1" w:rsidRDefault="005E2BD1" w:rsidP="00AA739F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5E2BD1">
        <w:rPr>
          <w:spacing w:val="20"/>
          <w:sz w:val="28"/>
          <w:szCs w:val="36"/>
          <w:lang w:val="ru-RU"/>
        </w:rPr>
        <w:t>Примечание.</w:t>
      </w:r>
      <w:r w:rsidRPr="005E2BD1">
        <w:rPr>
          <w:sz w:val="28"/>
          <w:szCs w:val="36"/>
          <w:lang w:val="ru-RU"/>
        </w:rPr>
        <w:t xml:space="preserve"> </w:t>
      </w:r>
      <w:r w:rsidR="007D1B92" w:rsidRPr="005E2BD1">
        <w:rPr>
          <w:sz w:val="28"/>
          <w:szCs w:val="36"/>
          <w:lang w:val="ru-RU"/>
        </w:rPr>
        <w:t xml:space="preserve">Обратите внимание, что в </w:t>
      </w:r>
      <w:r w:rsidR="007D1B92" w:rsidRPr="00A7071E">
        <w:rPr>
          <w:sz w:val="28"/>
          <w:szCs w:val="36"/>
          <w:lang w:val="ru-RU"/>
        </w:rPr>
        <w:t xml:space="preserve">поле </w:t>
      </w:r>
      <w:r w:rsidR="00A7071E">
        <w:rPr>
          <w:sz w:val="28"/>
          <w:szCs w:val="36"/>
          <w:lang w:val="ru-RU"/>
        </w:rPr>
        <w:t>«</w:t>
      </w:r>
      <w:r w:rsidR="007D1B92" w:rsidRPr="00A7071E">
        <w:rPr>
          <w:sz w:val="28"/>
          <w:szCs w:val="36"/>
          <w:lang w:val="ru-RU"/>
        </w:rPr>
        <w:t>VS FQDN</w:t>
      </w:r>
      <w:r w:rsidR="00A7071E">
        <w:rPr>
          <w:sz w:val="28"/>
          <w:szCs w:val="36"/>
          <w:lang w:val="ru-RU"/>
        </w:rPr>
        <w:t>»</w:t>
      </w:r>
      <w:r w:rsidR="007D1B92" w:rsidRPr="005E2BD1">
        <w:rPr>
          <w:sz w:val="28"/>
          <w:szCs w:val="36"/>
          <w:lang w:val="ru-RU"/>
        </w:rPr>
        <w:t xml:space="preserve"> можно указать несколько значений FQDN, разделенных пробелом.</w:t>
      </w:r>
    </w:p>
    <w:p w14:paraId="71635218" w14:textId="5D503E11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3903D9" w:rsidRPr="005E2BD1">
        <w:rPr>
          <w:sz w:val="28"/>
          <w:szCs w:val="28"/>
          <w:lang w:val="ru-RU"/>
        </w:rPr>
        <w:t>;</w:t>
      </w:r>
    </w:p>
    <w:p w14:paraId="0A514674" w14:textId="7E8B751D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2C801F06" wp14:editId="7A4BDF34">
            <wp:extent cx="137160" cy="152400"/>
            <wp:effectExtent l="0" t="0" r="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03D9" w:rsidRPr="005E2BD1">
        <w:rPr>
          <w:sz w:val="28"/>
          <w:szCs w:val="28"/>
          <w:lang w:val="ru-RU"/>
        </w:rPr>
        <w:t>.</w:t>
      </w:r>
    </w:p>
    <w:p w14:paraId="5451CE47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4A32F8D4" wp14:editId="7370490B">
            <wp:extent cx="4157685" cy="1080000"/>
            <wp:effectExtent l="0" t="0" r="0" b="6350"/>
            <wp:docPr id="216" name="Рисунок 216" descr="Изображение выглядит как текст, Шрифт, число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Изображение выглядит как текст, Шрифт, число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685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52597" w14:textId="35C475EE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219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08FE733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76" w:name="_Toc147170664"/>
      <w:bookmarkStart w:id="177" w:name="_Toc207032644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Тестирование</w:t>
      </w:r>
      <w:bookmarkEnd w:id="176"/>
      <w:bookmarkEnd w:id="177"/>
    </w:p>
    <w:p w14:paraId="43243431" w14:textId="4A931BAF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Откройте браузер и зайдите на https:/</w:t>
      </w:r>
      <w:proofErr w:type="gramStart"/>
      <w:r w:rsidRPr="00670CFF">
        <w:rPr>
          <w:sz w:val="28"/>
          <w:szCs w:val="28"/>
          <w:lang w:val="ru-RU"/>
        </w:rPr>
        <w:t>/[</w:t>
      </w:r>
      <w:proofErr w:type="gramEnd"/>
      <w:r w:rsidRPr="00670CFF">
        <w:rPr>
          <w:sz w:val="28"/>
          <w:szCs w:val="28"/>
          <w:lang w:val="ru-RU"/>
        </w:rPr>
        <w:t xml:space="preserve">VS FQDN] </w:t>
      </w:r>
      <w:r w:rsidR="007250AB">
        <w:rPr>
          <w:sz w:val="28"/>
          <w:szCs w:val="28"/>
          <w:lang w:val="ru-RU"/>
        </w:rPr>
        <w:t>–</w:t>
      </w:r>
      <w:r w:rsidRPr="00670CFF">
        <w:rPr>
          <w:sz w:val="28"/>
          <w:szCs w:val="28"/>
          <w:lang w:val="ru-RU"/>
        </w:rPr>
        <w:t xml:space="preserve"> браузер запросит клиентский сертификат.</w:t>
      </w:r>
    </w:p>
    <w:p w14:paraId="67F21887" w14:textId="77777777" w:rsidR="00307B22" w:rsidRPr="00E35B3E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E35B3E">
        <w:rPr>
          <w:noProof/>
          <w:sz w:val="28"/>
          <w:szCs w:val="28"/>
          <w:lang w:val="ru-RU" w:eastAsia="ru-RU"/>
        </w:rPr>
        <w:drawing>
          <wp:inline distT="0" distB="0" distL="0" distR="0" wp14:anchorId="2080BA14" wp14:editId="5A4542C4">
            <wp:extent cx="4149696" cy="1620000"/>
            <wp:effectExtent l="0" t="0" r="381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696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319FC" w14:textId="084517F3" w:rsidR="007D1B92" w:rsidRPr="00E35B3E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E35B3E">
        <w:rPr>
          <w:noProof/>
          <w:sz w:val="28"/>
          <w:szCs w:val="28"/>
          <w:lang w:val="ru-RU" w:eastAsia="ru-RU"/>
        </w:rPr>
        <w:t xml:space="preserve">Рис. </w:t>
      </w:r>
      <w:r w:rsidRPr="00E35B3E">
        <w:rPr>
          <w:noProof/>
          <w:sz w:val="28"/>
          <w:szCs w:val="28"/>
          <w:lang w:val="ru-RU" w:eastAsia="ru-RU"/>
        </w:rPr>
        <w:fldChar w:fldCharType="begin"/>
      </w:r>
      <w:r w:rsidRPr="00E35B3E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E35B3E">
        <w:rPr>
          <w:noProof/>
          <w:sz w:val="28"/>
          <w:szCs w:val="28"/>
          <w:lang w:val="ru-RU" w:eastAsia="ru-RU"/>
        </w:rPr>
        <w:fldChar w:fldCharType="separate"/>
      </w:r>
      <w:r w:rsidR="00D43ED6" w:rsidRPr="00E35B3E">
        <w:rPr>
          <w:noProof/>
          <w:sz w:val="28"/>
          <w:szCs w:val="28"/>
          <w:lang w:val="ru-RU" w:eastAsia="ru-RU"/>
        </w:rPr>
        <w:t>220</w:t>
      </w:r>
      <w:r w:rsidRPr="00E35B3E">
        <w:rPr>
          <w:noProof/>
          <w:sz w:val="28"/>
          <w:szCs w:val="28"/>
          <w:lang w:val="ru-RU" w:eastAsia="ru-RU"/>
        </w:rPr>
        <w:fldChar w:fldCharType="end"/>
      </w:r>
    </w:p>
    <w:p w14:paraId="2EFA9C4D" w14:textId="2F36942C" w:rsidR="007D1B92" w:rsidRPr="00307B22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E35B3E">
        <w:rPr>
          <w:sz w:val="28"/>
          <w:szCs w:val="28"/>
          <w:lang w:val="ru-RU"/>
        </w:rPr>
        <w:lastRenderedPageBreak/>
        <w:t xml:space="preserve">В </w:t>
      </w:r>
      <w:r w:rsidRPr="00E35B3E">
        <w:rPr>
          <w:sz w:val="28"/>
          <w:szCs w:val="28"/>
        </w:rPr>
        <w:t>Log</w:t>
      </w:r>
      <w:r w:rsidRPr="00E35B3E">
        <w:rPr>
          <w:sz w:val="28"/>
          <w:szCs w:val="28"/>
          <w:lang w:val="ru-RU"/>
        </w:rPr>
        <w:t xml:space="preserve"> &amp; </w:t>
      </w:r>
      <w:r w:rsidRPr="00E35B3E">
        <w:rPr>
          <w:sz w:val="28"/>
          <w:szCs w:val="28"/>
        </w:rPr>
        <w:t>Report</w:t>
      </w:r>
      <w:r w:rsidRPr="00E35B3E">
        <w:rPr>
          <w:sz w:val="28"/>
          <w:szCs w:val="28"/>
          <w:lang w:val="ru-RU"/>
        </w:rPr>
        <w:t xml:space="preserve"> (Журналирование и отчеты) -&gt; </w:t>
      </w:r>
      <w:r w:rsidRPr="00E35B3E">
        <w:rPr>
          <w:sz w:val="28"/>
          <w:szCs w:val="28"/>
        </w:rPr>
        <w:t>SSO</w:t>
      </w:r>
      <w:r w:rsidRPr="00E35B3E">
        <w:rPr>
          <w:sz w:val="28"/>
          <w:szCs w:val="28"/>
          <w:lang w:val="ru-RU"/>
        </w:rPr>
        <w:t xml:space="preserve"> </w:t>
      </w:r>
      <w:r w:rsidRPr="00E35B3E">
        <w:rPr>
          <w:sz w:val="28"/>
          <w:szCs w:val="28"/>
        </w:rPr>
        <w:t>User</w:t>
      </w:r>
      <w:r w:rsidRPr="00E35B3E">
        <w:rPr>
          <w:sz w:val="28"/>
          <w:szCs w:val="28"/>
          <w:lang w:val="ru-RU"/>
        </w:rPr>
        <w:t xml:space="preserve"> </w:t>
      </w:r>
      <w:r w:rsidRPr="00E35B3E">
        <w:rPr>
          <w:sz w:val="28"/>
          <w:szCs w:val="28"/>
        </w:rPr>
        <w:t>Report</w:t>
      </w:r>
      <w:r w:rsidRPr="00E35B3E">
        <w:rPr>
          <w:sz w:val="28"/>
          <w:szCs w:val="28"/>
          <w:lang w:val="ru-RU"/>
        </w:rPr>
        <w:t xml:space="preserve"> (Отчеты о</w:t>
      </w:r>
      <w:r w:rsidR="00E35B3E">
        <w:rPr>
          <w:sz w:val="28"/>
          <w:szCs w:val="28"/>
          <w:lang w:val="ru-RU"/>
        </w:rPr>
        <w:t> </w:t>
      </w:r>
      <w:r w:rsidRPr="00E35B3E">
        <w:rPr>
          <w:sz w:val="28"/>
          <w:szCs w:val="28"/>
          <w:lang w:val="ru-RU"/>
        </w:rPr>
        <w:t xml:space="preserve">пользователях </w:t>
      </w:r>
      <w:r w:rsidRPr="00E35B3E">
        <w:rPr>
          <w:sz w:val="28"/>
          <w:szCs w:val="28"/>
        </w:rPr>
        <w:t>SSO</w:t>
      </w:r>
      <w:r w:rsidRPr="00E35B3E">
        <w:rPr>
          <w:sz w:val="28"/>
          <w:szCs w:val="28"/>
          <w:lang w:val="ru-RU"/>
        </w:rPr>
        <w:t xml:space="preserve">) выберите </w:t>
      </w:r>
      <w:r w:rsidRPr="007B6184">
        <w:rPr>
          <w:sz w:val="28"/>
          <w:szCs w:val="28"/>
        </w:rPr>
        <w:t>SSO</w:t>
      </w:r>
      <w:r w:rsidRPr="00307B22">
        <w:rPr>
          <w:sz w:val="28"/>
          <w:szCs w:val="28"/>
          <w:lang w:val="ru-RU"/>
        </w:rPr>
        <w:t xml:space="preserve"> </w:t>
      </w:r>
      <w:r w:rsidRPr="007B6184">
        <w:rPr>
          <w:sz w:val="28"/>
          <w:szCs w:val="28"/>
        </w:rPr>
        <w:t>Profile</w:t>
      </w:r>
      <w:r w:rsidRPr="00307B22">
        <w:rPr>
          <w:sz w:val="28"/>
          <w:szCs w:val="28"/>
          <w:lang w:val="ru-RU"/>
        </w:rPr>
        <w:t xml:space="preserve"> (</w:t>
      </w:r>
      <w:r w:rsidRPr="00670CFF">
        <w:rPr>
          <w:sz w:val="28"/>
          <w:szCs w:val="28"/>
          <w:lang w:val="ru-RU"/>
        </w:rPr>
        <w:t>Профиль</w:t>
      </w:r>
      <w:r w:rsidRPr="00307B22">
        <w:rPr>
          <w:sz w:val="28"/>
          <w:szCs w:val="28"/>
          <w:lang w:val="ru-RU"/>
        </w:rPr>
        <w:t xml:space="preserve"> </w:t>
      </w:r>
      <w:r w:rsidRPr="007B6184">
        <w:rPr>
          <w:sz w:val="28"/>
          <w:szCs w:val="28"/>
        </w:rPr>
        <w:t>SSO</w:t>
      </w:r>
      <w:r w:rsidRPr="00307B22">
        <w:rPr>
          <w:sz w:val="28"/>
          <w:szCs w:val="28"/>
          <w:lang w:val="ru-RU"/>
        </w:rPr>
        <w:t xml:space="preserve">) </w:t>
      </w:r>
      <w:r w:rsidRPr="00670CFF">
        <w:rPr>
          <w:sz w:val="28"/>
          <w:szCs w:val="28"/>
          <w:lang w:val="ru-RU"/>
        </w:rPr>
        <w:t>и</w:t>
      </w:r>
      <w:r w:rsidRPr="00307B22">
        <w:rPr>
          <w:sz w:val="28"/>
          <w:szCs w:val="28"/>
          <w:lang w:val="ru-RU"/>
        </w:rPr>
        <w:t xml:space="preserve"> </w:t>
      </w:r>
      <w:r w:rsidRPr="00670CFF">
        <w:rPr>
          <w:sz w:val="28"/>
          <w:szCs w:val="28"/>
          <w:lang w:val="ru-RU"/>
        </w:rPr>
        <w:t>щ</w:t>
      </w:r>
      <w:r w:rsidR="00E63D55" w:rsidRPr="00670CFF">
        <w:rPr>
          <w:sz w:val="28"/>
          <w:szCs w:val="28"/>
          <w:lang w:val="ru-RU"/>
        </w:rPr>
        <w:t>е</w:t>
      </w:r>
      <w:r w:rsidRPr="00670CFF">
        <w:rPr>
          <w:sz w:val="28"/>
          <w:szCs w:val="28"/>
          <w:lang w:val="ru-RU"/>
        </w:rPr>
        <w:t>лкните</w:t>
      </w:r>
      <w:r w:rsidRPr="00307B22">
        <w:rPr>
          <w:sz w:val="28"/>
          <w:szCs w:val="28"/>
          <w:lang w:val="ru-RU"/>
        </w:rPr>
        <w:t xml:space="preserve"> </w:t>
      </w:r>
      <w:r w:rsidRPr="00670CFF">
        <w:rPr>
          <w:sz w:val="28"/>
          <w:szCs w:val="28"/>
          <w:lang w:val="ru-RU"/>
        </w:rPr>
        <w:t>на</w:t>
      </w:r>
      <w:r w:rsidRPr="00307B22">
        <w:rPr>
          <w:sz w:val="28"/>
          <w:szCs w:val="28"/>
          <w:lang w:val="ru-RU"/>
        </w:rPr>
        <w:t xml:space="preserve"> </w:t>
      </w:r>
      <w:r w:rsidRPr="00670CFF">
        <w:rPr>
          <w:sz w:val="28"/>
          <w:szCs w:val="28"/>
          <w:lang w:val="ru-RU"/>
        </w:rPr>
        <w:t>кнопке</w:t>
      </w:r>
      <w:r w:rsidRPr="00307B22">
        <w:rPr>
          <w:sz w:val="28"/>
          <w:szCs w:val="28"/>
          <w:lang w:val="ru-RU"/>
        </w:rPr>
        <w:t xml:space="preserve"> </w:t>
      </w:r>
      <w:r w:rsidR="007250AB" w:rsidRPr="007250AB">
        <w:rPr>
          <w:sz w:val="28"/>
          <w:szCs w:val="28"/>
          <w:lang w:val="ru-RU"/>
        </w:rPr>
        <w:t>[</w:t>
      </w:r>
      <w:r w:rsidRPr="007B6184">
        <w:rPr>
          <w:sz w:val="28"/>
          <w:szCs w:val="28"/>
        </w:rPr>
        <w:t>View</w:t>
      </w:r>
      <w:r w:rsidR="007250AB" w:rsidRPr="007250AB">
        <w:rPr>
          <w:sz w:val="28"/>
          <w:szCs w:val="28"/>
          <w:lang w:val="ru-RU"/>
        </w:rPr>
        <w:t>]</w:t>
      </w:r>
      <w:r w:rsidRPr="00307B22">
        <w:rPr>
          <w:sz w:val="28"/>
          <w:szCs w:val="28"/>
          <w:lang w:val="ru-RU"/>
        </w:rPr>
        <w:t xml:space="preserve"> (</w:t>
      </w:r>
      <w:r w:rsidRPr="00670CFF">
        <w:rPr>
          <w:sz w:val="28"/>
          <w:szCs w:val="28"/>
          <w:lang w:val="ru-RU"/>
        </w:rPr>
        <w:t>Просмотр</w:t>
      </w:r>
      <w:r w:rsidRPr="00307B22">
        <w:rPr>
          <w:sz w:val="28"/>
          <w:szCs w:val="28"/>
          <w:lang w:val="ru-RU"/>
        </w:rPr>
        <w:t>)</w:t>
      </w:r>
      <w:r w:rsidR="00A85E94" w:rsidRPr="00307B22">
        <w:rPr>
          <w:sz w:val="28"/>
          <w:szCs w:val="28"/>
          <w:lang w:val="ru-RU"/>
        </w:rPr>
        <w:t>.</w:t>
      </w:r>
    </w:p>
    <w:p w14:paraId="4DFD85C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56F5BAC" wp14:editId="2FABBB93">
            <wp:extent cx="5074920" cy="944880"/>
            <wp:effectExtent l="0" t="0" r="0" b="7620"/>
            <wp:docPr id="214" name="Рисунок 214" descr="Изображение выглядит как текст, линия, Шрифт, Графи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Изображение выглядит как текст, линия, Шрифт, Графи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AF390" w14:textId="5654A867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8EE9669" w14:textId="186C4784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Если вы увидите сообщение о запрете доступа, убедитесь, что в Certificate Mapping (Сопоставление сертификатов) выбраны Issue (Вопрос) и Subject (Тема), а</w:t>
      </w:r>
      <w:r w:rsidR="00E35B3E">
        <w:rPr>
          <w:sz w:val="28"/>
          <w:szCs w:val="28"/>
          <w:lang w:val="ru-RU"/>
        </w:rPr>
        <w:t> </w:t>
      </w:r>
      <w:r w:rsidRPr="00670CFF">
        <w:rPr>
          <w:sz w:val="28"/>
          <w:szCs w:val="28"/>
          <w:lang w:val="ru-RU"/>
        </w:rPr>
        <w:t>также Yes (Да) в Fallback (Нейтрализация неисправностей), чтобы проверить Common Name (Общее наименование) сервера AAA.</w:t>
      </w:r>
    </w:p>
    <w:p w14:paraId="77A78C69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1C1C9720" wp14:editId="14BFFF8D">
            <wp:extent cx="5074920" cy="2491740"/>
            <wp:effectExtent l="0" t="0" r="0" b="3810"/>
            <wp:docPr id="213" name="Рисунок 213" descr="Изображение выглядит как текст, снимок экрана, число, программное обеспече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Изображение выглядит как текст, снимок экрана, число, программное обеспечение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CEE38" w14:textId="4580EE13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63DD0D7" w14:textId="11733AFC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Обратите внимание, что тут нет URL-адреса выхода </w:t>
      </w:r>
      <w:r w:rsidR="007250AB">
        <w:rPr>
          <w:sz w:val="28"/>
          <w:szCs w:val="28"/>
          <w:lang w:val="ru-RU"/>
        </w:rPr>
        <w:t>–</w:t>
      </w:r>
      <w:r w:rsidRPr="00670CFF">
        <w:rPr>
          <w:sz w:val="28"/>
          <w:szCs w:val="28"/>
          <w:lang w:val="ru-RU"/>
        </w:rPr>
        <w:t xml:space="preserve"> всякий раз при закрытии браузера сеанс прерывается, и браузер запросит сертификат снова.</w:t>
      </w:r>
    </w:p>
    <w:p w14:paraId="5822D281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4AF28D75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56299F3D" w14:textId="08EC739A" w:rsidR="007D1B92" w:rsidRPr="00EC763A" w:rsidRDefault="00264F61" w:rsidP="00F92DCC">
      <w:pPr>
        <w:pStyle w:val="1"/>
        <w:pageBreakBefore/>
        <w:numPr>
          <w:ilvl w:val="0"/>
          <w:numId w:val="4"/>
        </w:numPr>
        <w:tabs>
          <w:tab w:val="left" w:pos="426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178" w:name="_Toc207032645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ADC33BIT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AAA </w:t>
      </w:r>
      <w:r w:rsidR="007250AB">
        <w:rPr>
          <w:sz w:val="28"/>
          <w:szCs w:val="28"/>
          <w:lang w:val="ru-RU"/>
        </w:rPr>
        <w:t>–</w:t>
      </w:r>
      <w:r w:rsidR="00B75BF4"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</w:t>
      </w:r>
      <w:r w:rsidR="009076B2" w:rsidRPr="00EC763A">
        <w:rPr>
          <w:rFonts w:eastAsia="SimHei"/>
          <w:b w:val="0"/>
          <w:bCs/>
          <w:caps/>
          <w:sz w:val="28"/>
          <w:szCs w:val="28"/>
          <w:lang w:val="ru-RU"/>
        </w:rPr>
        <w:t>е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>дин</w:t>
      </w:r>
      <w:r w:rsidR="009076B2" w:rsidRPr="00EC763A">
        <w:rPr>
          <w:rFonts w:eastAsia="SimHei"/>
          <w:b w:val="0"/>
          <w:bCs/>
          <w:caps/>
          <w:sz w:val="28"/>
          <w:szCs w:val="28"/>
          <w:lang w:val="ru-RU"/>
        </w:rPr>
        <w:t>ый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вход (SSO)</w:t>
      </w:r>
      <w:bookmarkEnd w:id="178"/>
    </w:p>
    <w:p w14:paraId="539A1D4C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79" w:name="_Toc146472736"/>
      <w:bookmarkStart w:id="180" w:name="_Toc207032646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179"/>
      <w:bookmarkEnd w:id="180"/>
    </w:p>
    <w:p w14:paraId="1D71D846" w14:textId="7164217B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Настоящий </w:t>
      </w:r>
      <w:r w:rsidR="009076B2" w:rsidRPr="00670CFF">
        <w:rPr>
          <w:sz w:val="28"/>
          <w:szCs w:val="28"/>
          <w:lang w:val="ru-RU"/>
        </w:rPr>
        <w:t>раздел</w:t>
      </w:r>
      <w:r w:rsidRPr="00670CFF">
        <w:rPr>
          <w:sz w:val="28"/>
          <w:szCs w:val="28"/>
          <w:lang w:val="ru-RU"/>
        </w:rPr>
        <w:t xml:space="preserve"> содержит описание процесса настройки единого входа (SSO) через </w:t>
      </w:r>
      <w:r w:rsidR="00264F61" w:rsidRPr="00670CFF">
        <w:rPr>
          <w:sz w:val="28"/>
          <w:szCs w:val="28"/>
          <w:lang w:val="ru-RU"/>
        </w:rPr>
        <w:t>ADC33BIT</w:t>
      </w:r>
      <w:r w:rsidRPr="00670CFF">
        <w:rPr>
          <w:sz w:val="28"/>
          <w:szCs w:val="28"/>
          <w:lang w:val="ru-RU"/>
        </w:rPr>
        <w:t xml:space="preserve"> на базе проверки подлинности Active Directory.</w:t>
      </w:r>
    </w:p>
    <w:p w14:paraId="07E7C425" w14:textId="77777777" w:rsidR="007D1B92" w:rsidRPr="00670CFF" w:rsidRDefault="007D1B92" w:rsidP="00AA739F">
      <w:pPr>
        <w:widowControl/>
        <w:spacing w:line="360" w:lineRule="auto"/>
        <w:ind w:firstLine="709"/>
        <w:rPr>
          <w:b/>
          <w:bCs/>
          <w:sz w:val="28"/>
          <w:szCs w:val="28"/>
          <w:lang w:val="ru-RU"/>
        </w:rPr>
      </w:pPr>
      <w:bookmarkStart w:id="181" w:name="_Toc146472739"/>
      <w:r w:rsidRPr="00670CFF">
        <w:rPr>
          <w:b/>
          <w:bCs/>
          <w:sz w:val="28"/>
          <w:szCs w:val="28"/>
          <w:lang w:val="ru-RU"/>
        </w:rPr>
        <w:t>Предварительные требования</w:t>
      </w:r>
      <w:bookmarkEnd w:id="181"/>
    </w:p>
    <w:p w14:paraId="317B0103" w14:textId="4649B7FA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Для настройки развертывания </w:t>
      </w:r>
      <w:r w:rsidR="00264F61" w:rsidRPr="00670CFF">
        <w:rPr>
          <w:sz w:val="28"/>
          <w:szCs w:val="28"/>
          <w:lang w:val="ru-RU"/>
        </w:rPr>
        <w:t>ADC33BIT</w:t>
      </w:r>
      <w:r w:rsidRPr="00670CFF">
        <w:rPr>
          <w:sz w:val="28"/>
          <w:szCs w:val="28"/>
          <w:lang w:val="ru-RU"/>
        </w:rPr>
        <w:t xml:space="preserve"> SSO на основе аутентификации Active Directory необходимы следующие предварительные условия</w:t>
      </w:r>
      <w:r w:rsidR="009076B2" w:rsidRPr="00670CFF">
        <w:rPr>
          <w:sz w:val="28"/>
          <w:szCs w:val="28"/>
          <w:lang w:val="ru-RU"/>
        </w:rPr>
        <w:t>:</w:t>
      </w:r>
    </w:p>
    <w:p w14:paraId="56E29A31" w14:textId="6DA6F518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иртуальные службы должны использовать один и тот же профиль AAA</w:t>
      </w:r>
      <w:r w:rsidR="009076B2" w:rsidRPr="005E2BD1">
        <w:rPr>
          <w:sz w:val="28"/>
          <w:szCs w:val="28"/>
          <w:lang w:val="ru-RU"/>
        </w:rPr>
        <w:t>;</w:t>
      </w:r>
    </w:p>
    <w:p w14:paraId="4E423C4A" w14:textId="1816E385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5E2BD1">
        <w:rPr>
          <w:sz w:val="28"/>
          <w:szCs w:val="28"/>
          <w:lang w:val="ru-RU"/>
        </w:rPr>
        <w:t xml:space="preserve">опоставление нескольких IP-адресов виртуальной службы с FQDN </w:t>
      </w:r>
      <w:r w:rsidR="007250AB">
        <w:rPr>
          <w:sz w:val="28"/>
          <w:szCs w:val="28"/>
          <w:lang w:val="ru-RU"/>
        </w:rPr>
        <w:t>–</w:t>
      </w:r>
      <w:r w:rsidR="007D1B92" w:rsidRPr="005E2BD1">
        <w:rPr>
          <w:sz w:val="28"/>
          <w:szCs w:val="28"/>
          <w:lang w:val="ru-RU"/>
        </w:rPr>
        <w:t xml:space="preserve"> обратите внимание, что базовое доменное имя должно быть одним и тем же, в</w:t>
      </w:r>
      <w:r w:rsidR="00E35B3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 xml:space="preserve">настоящем документе </w:t>
      </w:r>
      <w:r w:rsidR="009076B2" w:rsidRPr="005E2BD1">
        <w:rPr>
          <w:sz w:val="28"/>
          <w:szCs w:val="28"/>
          <w:lang w:val="ru-RU"/>
        </w:rPr>
        <w:t>используется</w:t>
      </w:r>
      <w:r w:rsidR="007D1B92" w:rsidRPr="005E2BD1">
        <w:rPr>
          <w:sz w:val="28"/>
          <w:szCs w:val="28"/>
          <w:lang w:val="ru-RU"/>
        </w:rPr>
        <w:t xml:space="preserve"> следующий пример</w:t>
      </w:r>
      <w:r>
        <w:rPr>
          <w:sz w:val="28"/>
          <w:szCs w:val="28"/>
          <w:lang w:val="ru-RU"/>
        </w:rPr>
        <w:t>.</w:t>
      </w:r>
    </w:p>
    <w:p w14:paraId="180AE8E4" w14:textId="0ACD4F3B" w:rsidR="001B6B61" w:rsidRPr="001B6B61" w:rsidRDefault="001B6B61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1B6B61">
        <w:rPr>
          <w:i w:val="0"/>
          <w:iCs w:val="0"/>
          <w:color w:val="auto"/>
          <w:sz w:val="28"/>
          <w:szCs w:val="28"/>
        </w:rPr>
        <w:t xml:space="preserve">Таблица </w:t>
      </w:r>
      <w:r w:rsidRPr="001B6B61">
        <w:rPr>
          <w:i w:val="0"/>
          <w:iCs w:val="0"/>
          <w:color w:val="auto"/>
          <w:sz w:val="28"/>
          <w:szCs w:val="28"/>
        </w:rPr>
        <w:fldChar w:fldCharType="begin"/>
      </w:r>
      <w:r w:rsidRPr="001B6B61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1B6B61">
        <w:rPr>
          <w:i w:val="0"/>
          <w:iCs w:val="0"/>
          <w:color w:val="auto"/>
          <w:sz w:val="28"/>
          <w:szCs w:val="28"/>
        </w:rPr>
        <w:fldChar w:fldCharType="separate"/>
      </w:r>
      <w:r>
        <w:rPr>
          <w:i w:val="0"/>
          <w:iCs w:val="0"/>
          <w:noProof/>
          <w:color w:val="auto"/>
          <w:sz w:val="28"/>
          <w:szCs w:val="28"/>
        </w:rPr>
        <w:t>11</w:t>
      </w:r>
      <w:r w:rsidRPr="001B6B61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017"/>
        <w:gridCol w:w="2781"/>
        <w:gridCol w:w="3397"/>
      </w:tblGrid>
      <w:tr w:rsidR="007D1B92" w:rsidRPr="009076B2" w14:paraId="4BA7600D" w14:textId="77777777" w:rsidTr="009076B2">
        <w:tc>
          <w:tcPr>
            <w:tcW w:w="19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ECB2AB" w14:textId="77777777" w:rsidR="007D1B92" w:rsidRPr="009076B2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9076B2">
              <w:rPr>
                <w:sz w:val="24"/>
                <w:szCs w:val="32"/>
              </w:rPr>
              <w:t>IP-адрес виртуального сервера</w:t>
            </w:r>
          </w:p>
        </w:tc>
        <w:tc>
          <w:tcPr>
            <w:tcW w:w="1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8F2083" w14:textId="77777777" w:rsidR="007D1B92" w:rsidRPr="009076B2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9076B2">
              <w:rPr>
                <w:sz w:val="24"/>
                <w:szCs w:val="32"/>
              </w:rPr>
              <w:t>FQDN</w:t>
            </w:r>
          </w:p>
        </w:tc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DF2BFD" w14:textId="77777777" w:rsidR="007D1B92" w:rsidRPr="009076B2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9076B2">
              <w:rPr>
                <w:sz w:val="24"/>
                <w:szCs w:val="32"/>
              </w:rPr>
              <w:t>Профиль AAA</w:t>
            </w:r>
          </w:p>
        </w:tc>
      </w:tr>
      <w:tr w:rsidR="007D1B92" w:rsidRPr="009076B2" w14:paraId="061BC40A" w14:textId="77777777" w:rsidTr="009076B2">
        <w:tc>
          <w:tcPr>
            <w:tcW w:w="19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1CB613" w14:textId="77777777" w:rsidR="007D1B92" w:rsidRPr="009076B2" w:rsidRDefault="007D1B92" w:rsidP="00AA739F">
            <w:pPr>
              <w:widowControl/>
              <w:rPr>
                <w:sz w:val="24"/>
                <w:szCs w:val="32"/>
              </w:rPr>
            </w:pPr>
            <w:r w:rsidRPr="009076B2">
              <w:rPr>
                <w:sz w:val="24"/>
                <w:szCs w:val="32"/>
              </w:rPr>
              <w:t>192.168.0.200</w:t>
            </w:r>
          </w:p>
        </w:tc>
        <w:tc>
          <w:tcPr>
            <w:tcW w:w="1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81F190" w14:textId="77777777" w:rsidR="007D1B92" w:rsidRPr="009076B2" w:rsidRDefault="007D1B92" w:rsidP="00AA739F">
            <w:pPr>
              <w:widowControl/>
              <w:rPr>
                <w:sz w:val="24"/>
                <w:szCs w:val="32"/>
              </w:rPr>
            </w:pPr>
            <w:r w:rsidRPr="009076B2">
              <w:rPr>
                <w:sz w:val="24"/>
                <w:szCs w:val="32"/>
              </w:rPr>
              <w:t>demo.test.com</w:t>
            </w:r>
          </w:p>
        </w:tc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1CE221" w14:textId="77777777" w:rsidR="007D1B92" w:rsidRPr="009076B2" w:rsidRDefault="007D1B92" w:rsidP="00AA739F">
            <w:pPr>
              <w:widowControl/>
              <w:rPr>
                <w:sz w:val="24"/>
                <w:szCs w:val="32"/>
              </w:rPr>
            </w:pPr>
            <w:r w:rsidRPr="009076B2">
              <w:rPr>
                <w:sz w:val="24"/>
                <w:szCs w:val="32"/>
              </w:rPr>
              <w:t>TEST.COM</w:t>
            </w:r>
          </w:p>
        </w:tc>
      </w:tr>
      <w:tr w:rsidR="007D1B92" w:rsidRPr="009076B2" w14:paraId="5E61CC79" w14:textId="77777777" w:rsidTr="009076B2">
        <w:tc>
          <w:tcPr>
            <w:tcW w:w="19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3C6203" w14:textId="77777777" w:rsidR="007D1B92" w:rsidRPr="009076B2" w:rsidRDefault="007D1B92" w:rsidP="00AA739F">
            <w:pPr>
              <w:widowControl/>
              <w:rPr>
                <w:sz w:val="24"/>
                <w:szCs w:val="32"/>
              </w:rPr>
            </w:pPr>
            <w:r w:rsidRPr="009076B2">
              <w:rPr>
                <w:sz w:val="24"/>
                <w:szCs w:val="32"/>
              </w:rPr>
              <w:t>192.168.0.252</w:t>
            </w:r>
          </w:p>
        </w:tc>
        <w:tc>
          <w:tcPr>
            <w:tcW w:w="1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890EA2" w14:textId="77777777" w:rsidR="007D1B92" w:rsidRPr="009076B2" w:rsidRDefault="007D1B92" w:rsidP="00AA739F">
            <w:pPr>
              <w:widowControl/>
              <w:rPr>
                <w:sz w:val="24"/>
                <w:szCs w:val="32"/>
              </w:rPr>
            </w:pPr>
            <w:r w:rsidRPr="009076B2">
              <w:rPr>
                <w:sz w:val="24"/>
                <w:szCs w:val="32"/>
              </w:rPr>
              <w:t>demo2.test.com</w:t>
            </w:r>
          </w:p>
        </w:tc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0329A7" w14:textId="77777777" w:rsidR="007D1B92" w:rsidRPr="009076B2" w:rsidRDefault="007D1B92" w:rsidP="00AA739F">
            <w:pPr>
              <w:widowControl/>
              <w:rPr>
                <w:sz w:val="24"/>
                <w:szCs w:val="32"/>
              </w:rPr>
            </w:pPr>
            <w:r w:rsidRPr="009076B2">
              <w:rPr>
                <w:sz w:val="24"/>
                <w:szCs w:val="32"/>
              </w:rPr>
              <w:t>TEST.COM</w:t>
            </w:r>
          </w:p>
        </w:tc>
      </w:tr>
    </w:tbl>
    <w:p w14:paraId="68EE31DE" w14:textId="261A5D1E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14FC11C7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82" w:name="_Toc146472740"/>
      <w:bookmarkStart w:id="183" w:name="_Toc207032647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Общие сведения</w:t>
      </w:r>
      <w:bookmarkEnd w:id="182"/>
      <w:bookmarkEnd w:id="183"/>
    </w:p>
    <w:p w14:paraId="0E4C1927" w14:textId="33617696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Для обеспечения возможности использования SSO в приложениях, которые развернуты в разнородной среде, необходима общая учетная запись аутентифицируемого пользователя и структура управления доступом </w:t>
      </w:r>
      <w:r w:rsidR="007250AB">
        <w:rPr>
          <w:sz w:val="28"/>
          <w:szCs w:val="28"/>
          <w:lang w:val="ru-RU"/>
        </w:rPr>
        <w:t>–</w:t>
      </w:r>
      <w:r w:rsidRPr="00670CFF">
        <w:rPr>
          <w:sz w:val="28"/>
          <w:szCs w:val="28"/>
          <w:lang w:val="ru-RU"/>
        </w:rPr>
        <w:t xml:space="preserve"> </w:t>
      </w:r>
      <w:r w:rsidR="00264F61" w:rsidRPr="00670CFF">
        <w:rPr>
          <w:sz w:val="28"/>
          <w:szCs w:val="28"/>
          <w:lang w:val="ru-RU"/>
        </w:rPr>
        <w:t>ADC33BIT</w:t>
      </w:r>
      <w:r w:rsidRPr="00670CFF">
        <w:rPr>
          <w:sz w:val="28"/>
          <w:szCs w:val="28"/>
          <w:lang w:val="ru-RU"/>
        </w:rPr>
        <w:t xml:space="preserve"> поддерживает широкий спектр протоколов аутентификации, включая LDAP, Radius, RAS SecurID, SAML, ODIC/OAuth 2.0, Kerberos и NTLM.</w:t>
      </w:r>
    </w:p>
    <w:p w14:paraId="3EECC04E" w14:textId="73A9F0BE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Настоящий </w:t>
      </w:r>
      <w:r w:rsidR="00CB47AA" w:rsidRPr="00670CFF">
        <w:rPr>
          <w:sz w:val="28"/>
          <w:szCs w:val="28"/>
          <w:lang w:val="ru-RU"/>
        </w:rPr>
        <w:t>раздел</w:t>
      </w:r>
      <w:r w:rsidRPr="00670CFF">
        <w:rPr>
          <w:sz w:val="28"/>
          <w:szCs w:val="28"/>
          <w:lang w:val="ru-RU"/>
        </w:rPr>
        <w:t xml:space="preserve"> обрисовывает схему предоставления возможности предаутентификации через аутентификационную схему Active Directory</w:t>
      </w:r>
      <w:r w:rsidR="00CB47AA" w:rsidRPr="00670CFF">
        <w:rPr>
          <w:sz w:val="28"/>
          <w:szCs w:val="28"/>
          <w:lang w:val="ru-RU"/>
        </w:rPr>
        <w:t>:</w:t>
      </w:r>
    </w:p>
    <w:p w14:paraId="1B9A50EC" w14:textId="40E8BBC5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5E2BD1">
        <w:rPr>
          <w:sz w:val="28"/>
          <w:szCs w:val="28"/>
          <w:lang w:val="ru-RU"/>
        </w:rPr>
        <w:t>огда пользователь пытается получить доступ к виртуальной службе через SSO, отображается форма входа для ввода учетных данных</w:t>
      </w:r>
      <w:r w:rsidR="00CB47AA" w:rsidRPr="005E2BD1">
        <w:rPr>
          <w:sz w:val="28"/>
          <w:szCs w:val="28"/>
          <w:lang w:val="ru-RU"/>
        </w:rPr>
        <w:t>;</w:t>
      </w:r>
    </w:p>
    <w:p w14:paraId="0A1F2662" w14:textId="3EDDB7FE" w:rsidR="007D1B92" w:rsidRPr="005E2BD1" w:rsidRDefault="00264F6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5E2BD1">
        <w:rPr>
          <w:sz w:val="28"/>
          <w:szCs w:val="28"/>
          <w:lang w:val="ru-RU"/>
        </w:rPr>
        <w:t>ADC33BIT</w:t>
      </w:r>
      <w:r w:rsidR="007D1B92" w:rsidRPr="005E2BD1">
        <w:rPr>
          <w:sz w:val="28"/>
          <w:szCs w:val="28"/>
          <w:lang w:val="ru-RU"/>
        </w:rPr>
        <w:t xml:space="preserve"> передает учетные данные в Active Directory для аутентификации</w:t>
      </w:r>
      <w:r w:rsidR="00CB47AA" w:rsidRPr="005E2BD1">
        <w:rPr>
          <w:sz w:val="28"/>
          <w:szCs w:val="28"/>
          <w:lang w:val="ru-RU"/>
        </w:rPr>
        <w:t>;</w:t>
      </w:r>
    </w:p>
    <w:p w14:paraId="68103D5D" w14:textId="7E82E6FD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е</w:t>
      </w:r>
      <w:r w:rsidR="007D1B92" w:rsidRPr="005E2BD1">
        <w:rPr>
          <w:sz w:val="28"/>
          <w:szCs w:val="28"/>
          <w:lang w:val="ru-RU"/>
        </w:rPr>
        <w:t>сли аутентификация неуспешна, пользователь не получает доступ к</w:t>
      </w:r>
      <w:r w:rsidR="00E35B3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>виртуальной службе</w:t>
      </w:r>
      <w:r w:rsidR="00CB47AA" w:rsidRPr="005E2BD1">
        <w:rPr>
          <w:sz w:val="28"/>
          <w:szCs w:val="28"/>
          <w:lang w:val="ru-RU"/>
        </w:rPr>
        <w:t>;</w:t>
      </w:r>
    </w:p>
    <w:p w14:paraId="520F08BA" w14:textId="6BC21931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сли аутентификация успешна, сеанс пользователя сохраняется, благодаря чему пользователь имеет доступ ко всем виртуальным службам с тем же AAA</w:t>
      </w:r>
      <w:r w:rsidR="003471DD">
        <w:rPr>
          <w:sz w:val="28"/>
          <w:szCs w:val="28"/>
          <w:lang w:val="ru-RU"/>
        </w:rPr>
        <w:t>-</w:t>
      </w:r>
      <w:r w:rsidR="007D1B92" w:rsidRPr="005E2BD1">
        <w:rPr>
          <w:sz w:val="28"/>
          <w:szCs w:val="28"/>
          <w:lang w:val="ru-RU"/>
        </w:rPr>
        <w:t>профилем</w:t>
      </w:r>
      <w:r w:rsidR="00CB47AA" w:rsidRPr="005E2BD1">
        <w:rPr>
          <w:sz w:val="28"/>
          <w:szCs w:val="28"/>
          <w:lang w:val="ru-RU"/>
        </w:rPr>
        <w:t>;</w:t>
      </w:r>
    </w:p>
    <w:p w14:paraId="25CEAFA6" w14:textId="5BF793B3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5E2BD1">
        <w:rPr>
          <w:sz w:val="28"/>
          <w:szCs w:val="28"/>
          <w:lang w:val="ru-RU"/>
        </w:rPr>
        <w:t>огда пользователь выполняет выход на одном виртуальном сервере, он</w:t>
      </w:r>
      <w:r w:rsidR="003471DD">
        <w:rPr>
          <w:sz w:val="28"/>
          <w:szCs w:val="28"/>
        </w:rPr>
        <w:t> </w:t>
      </w:r>
      <w:r w:rsidR="007D1B92" w:rsidRPr="005E2BD1">
        <w:rPr>
          <w:sz w:val="28"/>
          <w:szCs w:val="28"/>
          <w:lang w:val="ru-RU"/>
        </w:rPr>
        <w:t>выполняет выход на всех серверах, которые относятся к тому же профилю AAA</w:t>
      </w:r>
      <w:r w:rsidR="00CB47AA" w:rsidRPr="005E2BD1">
        <w:rPr>
          <w:sz w:val="28"/>
          <w:szCs w:val="28"/>
          <w:lang w:val="ru-RU"/>
        </w:rPr>
        <w:t>.</w:t>
      </w:r>
    </w:p>
    <w:p w14:paraId="05353240" w14:textId="3BA7373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84" w:name="_Toc146472741"/>
      <w:bookmarkStart w:id="185" w:name="_Toc207032648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Аутентификация пользователей на виртуальных серверах</w:t>
      </w:r>
      <w:bookmarkEnd w:id="184"/>
      <w:bookmarkEnd w:id="185"/>
    </w:p>
    <w:p w14:paraId="36742770" w14:textId="090B0F93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Ниже представлены конфигурации аутентификации пользователей на 2</w:t>
      </w:r>
      <w:r w:rsidR="00CB47AA" w:rsidRPr="00670CFF">
        <w:rPr>
          <w:sz w:val="28"/>
          <w:szCs w:val="28"/>
          <w:lang w:val="ru-RU"/>
        </w:rPr>
        <w:t>-х</w:t>
      </w:r>
      <w:r w:rsidRPr="00670CFF">
        <w:rPr>
          <w:sz w:val="28"/>
          <w:szCs w:val="28"/>
          <w:lang w:val="ru-RU"/>
        </w:rPr>
        <w:t xml:space="preserve"> виртуальных серверах </w:t>
      </w:r>
      <w:r w:rsidR="007250AB">
        <w:rPr>
          <w:sz w:val="28"/>
          <w:szCs w:val="28"/>
          <w:lang w:val="ru-RU"/>
        </w:rPr>
        <w:t>–</w:t>
      </w:r>
      <w:r w:rsidRPr="00670CFF">
        <w:rPr>
          <w:sz w:val="28"/>
          <w:szCs w:val="28"/>
          <w:lang w:val="ru-RU"/>
        </w:rPr>
        <w:t xml:space="preserve"> обратите внимание, что совпадают все параметры, кроме FQDN виртуальных серверов. У одного demo.test.com, тогда как у другого demo2.test.com</w:t>
      </w:r>
      <w:r w:rsidR="00CB47AA" w:rsidRPr="00670CFF">
        <w:rPr>
          <w:sz w:val="28"/>
          <w:szCs w:val="28"/>
          <w:lang w:val="ru-RU"/>
        </w:rPr>
        <w:t>.</w:t>
      </w:r>
    </w:p>
    <w:p w14:paraId="2119B8D9" w14:textId="77777777" w:rsidR="007D1B92" w:rsidRPr="00307B22" w:rsidRDefault="007D1B92" w:rsidP="00AA739F">
      <w:pPr>
        <w:pStyle w:val="a2"/>
        <w:ind w:firstLine="709"/>
        <w:rPr>
          <w:b/>
          <w:bCs/>
          <w:sz w:val="28"/>
          <w:szCs w:val="28"/>
          <w:lang w:val="ru-RU"/>
        </w:rPr>
      </w:pPr>
      <w:bookmarkStart w:id="186" w:name="_Toc146472742"/>
      <w:r w:rsidRPr="00307B22">
        <w:rPr>
          <w:b/>
          <w:bCs/>
          <w:sz w:val="28"/>
          <w:szCs w:val="28"/>
          <w:lang w:val="ru-RU"/>
        </w:rPr>
        <w:t>VS 1</w:t>
      </w:r>
      <w:bookmarkEnd w:id="186"/>
    </w:p>
    <w:p w14:paraId="45CAB92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1DB588D9" wp14:editId="4A073B9A">
            <wp:extent cx="5067300" cy="2621280"/>
            <wp:effectExtent l="0" t="0" r="0" b="762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52968" w14:textId="6360FA00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F111903" w14:textId="77777777" w:rsidR="007D1B92" w:rsidRPr="00307B22" w:rsidRDefault="007D1B92" w:rsidP="00E35B3E">
      <w:pPr>
        <w:pStyle w:val="a2"/>
        <w:keepNext/>
        <w:ind w:firstLine="709"/>
        <w:rPr>
          <w:b/>
          <w:bCs/>
          <w:sz w:val="28"/>
          <w:szCs w:val="28"/>
          <w:lang w:val="ru-RU"/>
        </w:rPr>
      </w:pPr>
      <w:bookmarkStart w:id="187" w:name="_Toc146472743"/>
      <w:r w:rsidRPr="00307B22">
        <w:rPr>
          <w:b/>
          <w:bCs/>
          <w:sz w:val="28"/>
          <w:szCs w:val="28"/>
          <w:lang w:val="ru-RU"/>
        </w:rPr>
        <w:lastRenderedPageBreak/>
        <w:t>VS 2</w:t>
      </w:r>
      <w:bookmarkEnd w:id="187"/>
    </w:p>
    <w:p w14:paraId="3952B98D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584FB24A" wp14:editId="6219CDF2">
            <wp:extent cx="5067300" cy="2583180"/>
            <wp:effectExtent l="0" t="0" r="0" b="762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98691" w14:textId="2DB381F9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224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7016B47" w14:textId="77777777" w:rsidR="007D1B92" w:rsidRPr="00670CFF" w:rsidRDefault="007D1B92" w:rsidP="00AA739F">
      <w:pPr>
        <w:widowControl/>
        <w:spacing w:line="360" w:lineRule="auto"/>
        <w:ind w:firstLine="709"/>
        <w:rPr>
          <w:b/>
          <w:bCs/>
          <w:sz w:val="28"/>
          <w:szCs w:val="28"/>
          <w:lang w:val="ru-RU"/>
        </w:rPr>
      </w:pPr>
      <w:bookmarkStart w:id="188" w:name="_Toc146472744"/>
      <w:r w:rsidRPr="00670CFF">
        <w:rPr>
          <w:b/>
          <w:bCs/>
          <w:sz w:val="28"/>
          <w:szCs w:val="28"/>
          <w:lang w:val="ru-RU"/>
        </w:rPr>
        <w:t>URI выхода</w:t>
      </w:r>
      <w:bookmarkEnd w:id="188"/>
    </w:p>
    <w:p w14:paraId="5C7D488D" w14:textId="13CADB2C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URI выхода на VS1 и VS2 </w:t>
      </w:r>
      <w:r w:rsidR="007250AB">
        <w:rPr>
          <w:sz w:val="28"/>
          <w:szCs w:val="28"/>
          <w:lang w:val="ru-RU"/>
        </w:rPr>
        <w:t>–</w:t>
      </w:r>
      <w:r w:rsidRPr="00670CFF">
        <w:rPr>
          <w:sz w:val="28"/>
          <w:szCs w:val="28"/>
          <w:lang w:val="ru-RU"/>
        </w:rPr>
        <w:t xml:space="preserve"> /logout, таким образом, когда пользователь переходит по адресу http://demo.test.com/logout или http://demo2.test.com/logout, выполняется выход пользователя.</w:t>
      </w:r>
    </w:p>
    <w:p w14:paraId="44876B4D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477A956" wp14:editId="7CE9412F">
            <wp:extent cx="2537460" cy="1409700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5272F" w14:textId="0AB3AF0A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225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6CD075F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89" w:name="_Toc146472745"/>
      <w:bookmarkStart w:id="190" w:name="_Toc207032649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Тестирование SSO</w:t>
      </w:r>
      <w:bookmarkEnd w:id="189"/>
      <w:bookmarkEnd w:id="190"/>
    </w:p>
    <w:p w14:paraId="37D0A611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Чтобы протестировать SSO для виртуальной службы:</w:t>
      </w:r>
    </w:p>
    <w:p w14:paraId="5A7FA40E" w14:textId="2D7CBA96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з</w:t>
      </w:r>
      <w:r w:rsidR="007D1B92" w:rsidRPr="005E2BD1">
        <w:rPr>
          <w:sz w:val="28"/>
          <w:szCs w:val="28"/>
          <w:lang w:val="ru-RU"/>
        </w:rPr>
        <w:t>апустите браузер и перейдите по FQDN-адресу виртуального сервера, в</w:t>
      </w:r>
      <w:r w:rsidR="00E35B3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 xml:space="preserve">настоящем примере это </w:t>
      </w:r>
      <w:r w:rsidRPr="005E2BD1">
        <w:rPr>
          <w:sz w:val="28"/>
          <w:szCs w:val="28"/>
          <w:lang w:val="ru-RU"/>
        </w:rPr>
        <w:t>http://demo.test.com;</w:t>
      </w:r>
    </w:p>
    <w:p w14:paraId="227A327B" w14:textId="4957E5B7" w:rsidR="00A4712B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</w:t>
      </w:r>
      <w:r w:rsidR="007D1B92" w:rsidRPr="005E2BD1">
        <w:rPr>
          <w:sz w:val="28"/>
          <w:szCs w:val="28"/>
          <w:lang w:val="ru-RU"/>
        </w:rPr>
        <w:t>тобразится форма входа</w:t>
      </w:r>
      <w:r>
        <w:rPr>
          <w:sz w:val="28"/>
          <w:szCs w:val="28"/>
          <w:lang w:val="ru-RU"/>
        </w:rPr>
        <w:t>;</w:t>
      </w:r>
    </w:p>
    <w:p w14:paraId="1AB0919C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DA803A8" wp14:editId="4DE984FD">
            <wp:extent cx="3970020" cy="1478280"/>
            <wp:effectExtent l="0" t="0" r="0" b="762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02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58AAB" w14:textId="42149E6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226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4E65BD4D" w14:textId="1E60D28F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ведите имя пользователя и пароль, после чего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Log On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(Войти)</w:t>
      </w:r>
      <w:r w:rsidR="005700D7" w:rsidRPr="005E2BD1">
        <w:rPr>
          <w:sz w:val="28"/>
          <w:szCs w:val="28"/>
          <w:lang w:val="ru-RU"/>
        </w:rPr>
        <w:t>;</w:t>
      </w:r>
    </w:p>
    <w:p w14:paraId="301C247E" w14:textId="46CCA661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>ри успешной аутентификации произойдет перенаправление на</w:t>
      </w:r>
      <w:r w:rsidR="00E35B3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>виртуальную службу</w:t>
      </w:r>
      <w:r w:rsidR="005700D7" w:rsidRPr="005E2BD1">
        <w:rPr>
          <w:sz w:val="28"/>
          <w:szCs w:val="28"/>
          <w:lang w:val="ru-RU"/>
        </w:rPr>
        <w:t>;</w:t>
      </w:r>
    </w:p>
    <w:p w14:paraId="42B0B05E" w14:textId="0CD153DA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з</w:t>
      </w:r>
      <w:r w:rsidR="007D1B92" w:rsidRPr="005E2BD1">
        <w:rPr>
          <w:sz w:val="28"/>
          <w:szCs w:val="28"/>
          <w:lang w:val="ru-RU"/>
        </w:rPr>
        <w:t xml:space="preserve">атем перейдите по адресу http://demo2.test.com </w:t>
      </w:r>
      <w:r w:rsidR="007250AB">
        <w:rPr>
          <w:sz w:val="28"/>
          <w:szCs w:val="28"/>
          <w:lang w:val="ru-RU"/>
        </w:rPr>
        <w:t>–</w:t>
      </w:r>
      <w:r w:rsidR="007D1B92" w:rsidRPr="005E2BD1">
        <w:rPr>
          <w:sz w:val="28"/>
          <w:szCs w:val="28"/>
          <w:lang w:val="ru-RU"/>
        </w:rPr>
        <w:t xml:space="preserve"> форма входа не</w:t>
      </w:r>
      <w:r w:rsidR="00E35B3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>появляется</w:t>
      </w:r>
      <w:r w:rsidR="005700D7" w:rsidRPr="005E2BD1">
        <w:rPr>
          <w:sz w:val="28"/>
          <w:szCs w:val="28"/>
          <w:lang w:val="ru-RU"/>
        </w:rPr>
        <w:t>;</w:t>
      </w:r>
    </w:p>
    <w:p w14:paraId="125EFBBD" w14:textId="3620C58D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ыполните выход, перейдя по ссылке http://demo.test.com/logout или</w:t>
      </w:r>
      <w:r w:rsidR="003471DD">
        <w:rPr>
          <w:sz w:val="28"/>
          <w:szCs w:val="28"/>
        </w:rPr>
        <w:t> </w:t>
      </w:r>
      <w:r w:rsidR="007D1B92" w:rsidRPr="005E2BD1">
        <w:rPr>
          <w:sz w:val="28"/>
          <w:szCs w:val="28"/>
          <w:lang w:val="ru-RU"/>
        </w:rPr>
        <w:t>http://demo2.test.com/logout</w:t>
      </w:r>
      <w:r>
        <w:rPr>
          <w:sz w:val="28"/>
          <w:szCs w:val="28"/>
          <w:lang w:val="ru-RU"/>
        </w:rPr>
        <w:t>.</w:t>
      </w:r>
    </w:p>
    <w:p w14:paraId="60EC4D1C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91" w:name="_Toc146472746"/>
      <w:bookmarkStart w:id="192" w:name="_Toc207032650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Как это работает</w:t>
      </w:r>
      <w:bookmarkEnd w:id="191"/>
      <w:bookmarkEnd w:id="192"/>
    </w:p>
    <w:p w14:paraId="7EA6795D" w14:textId="3CB4ADF8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 xml:space="preserve">ри успешном входе </w:t>
      </w:r>
      <w:r w:rsidR="00264F61" w:rsidRPr="005E2BD1">
        <w:rPr>
          <w:sz w:val="28"/>
          <w:szCs w:val="28"/>
          <w:lang w:val="ru-RU"/>
        </w:rPr>
        <w:t>ADC33BIT</w:t>
      </w:r>
      <w:r w:rsidR="007D1B92" w:rsidRPr="005E2BD1">
        <w:rPr>
          <w:sz w:val="28"/>
          <w:szCs w:val="28"/>
          <w:lang w:val="ru-RU"/>
        </w:rPr>
        <w:t xml:space="preserve"> оставляет cookie-файл на базовый домен FQDN, в настоящем примере: test.com</w:t>
      </w:r>
      <w:r>
        <w:rPr>
          <w:sz w:val="28"/>
          <w:szCs w:val="28"/>
          <w:lang w:val="ru-RU"/>
        </w:rPr>
        <w:t>;</w:t>
      </w:r>
    </w:p>
    <w:p w14:paraId="73869FB2" w14:textId="7A82DE94" w:rsidR="005700D7" w:rsidRPr="005E2BD1" w:rsidRDefault="00264F6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5E2BD1">
        <w:rPr>
          <w:sz w:val="28"/>
          <w:szCs w:val="28"/>
          <w:lang w:val="ru-RU"/>
        </w:rPr>
        <w:t>ADC33BIT</w:t>
      </w:r>
      <w:r w:rsidR="007D1B92" w:rsidRPr="005E2BD1">
        <w:rPr>
          <w:sz w:val="28"/>
          <w:szCs w:val="28"/>
          <w:lang w:val="ru-RU"/>
        </w:rPr>
        <w:t xml:space="preserve"> проверяет cookie-файл, относящийся к AAA (префикс adcsso) test.com, когда пользователь заходит на http://demo.test.com или </w:t>
      </w:r>
      <w:r w:rsidR="005700D7" w:rsidRPr="005E2BD1">
        <w:rPr>
          <w:sz w:val="28"/>
          <w:szCs w:val="28"/>
          <w:lang w:val="ru-RU"/>
        </w:rPr>
        <w:t>http://demo2.test.com</w:t>
      </w:r>
      <w:r w:rsidR="005E2BD1">
        <w:rPr>
          <w:sz w:val="28"/>
          <w:szCs w:val="28"/>
          <w:lang w:val="ru-RU"/>
        </w:rPr>
        <w:t>.</w:t>
      </w:r>
    </w:p>
    <w:p w14:paraId="098B65E1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1A145CF" wp14:editId="5BA68642">
            <wp:extent cx="5074920" cy="2895600"/>
            <wp:effectExtent l="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ADE2B" w14:textId="08739E6F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227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1179FB5B" w14:textId="1DE5063F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е</w:t>
      </w:r>
      <w:r w:rsidR="007D1B92" w:rsidRPr="005E2BD1">
        <w:rPr>
          <w:sz w:val="28"/>
          <w:szCs w:val="28"/>
          <w:lang w:val="ru-RU"/>
        </w:rPr>
        <w:t>сли cookie-файл на месте и срок его жизни не истек, пользователь автоматически аутентифицируется на всех виртуальных серверах с одним профилем AAA</w:t>
      </w:r>
      <w:r w:rsidR="005700D7" w:rsidRPr="005E2BD1">
        <w:rPr>
          <w:sz w:val="28"/>
          <w:szCs w:val="28"/>
          <w:lang w:val="ru-RU"/>
        </w:rPr>
        <w:t>;</w:t>
      </w:r>
    </w:p>
    <w:p w14:paraId="0FAC7C79" w14:textId="44F6DD5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</w:t>
      </w:r>
      <w:r w:rsidR="007D1B92" w:rsidRPr="005E2BD1">
        <w:rPr>
          <w:sz w:val="28"/>
          <w:szCs w:val="28"/>
          <w:lang w:val="ru-RU"/>
        </w:rPr>
        <w:t xml:space="preserve">огда пользователь осуществляет выход, </w:t>
      </w:r>
      <w:r w:rsidR="00264F61" w:rsidRPr="005E2BD1">
        <w:rPr>
          <w:sz w:val="28"/>
          <w:szCs w:val="28"/>
          <w:lang w:val="ru-RU"/>
        </w:rPr>
        <w:t>ADC33BIT</w:t>
      </w:r>
      <w:r w:rsidR="007D1B92" w:rsidRPr="005E2BD1">
        <w:rPr>
          <w:sz w:val="28"/>
          <w:szCs w:val="28"/>
          <w:lang w:val="ru-RU"/>
        </w:rPr>
        <w:t xml:space="preserve"> удаляет cookie-файл, относящийся к test.com.</w:t>
      </w:r>
    </w:p>
    <w:p w14:paraId="5952007E" w14:textId="39544688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3848A9DB" w14:textId="1F650199" w:rsidR="00B75BF4" w:rsidRPr="00670CFF" w:rsidRDefault="00B75BF4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67593350" w14:textId="657AE1C5" w:rsidR="007D1B92" w:rsidRPr="00EC763A" w:rsidRDefault="00B75BF4" w:rsidP="00F92DCC">
      <w:pPr>
        <w:pStyle w:val="1"/>
        <w:pageBreakBefore/>
        <w:numPr>
          <w:ilvl w:val="0"/>
          <w:numId w:val="4"/>
        </w:numPr>
        <w:tabs>
          <w:tab w:val="left" w:pos="426"/>
        </w:tabs>
        <w:spacing w:before="360" w:after="360" w:line="360" w:lineRule="auto"/>
        <w:ind w:left="0" w:firstLine="0"/>
        <w:jc w:val="center"/>
        <w:rPr>
          <w:rFonts w:eastAsia="SimHei"/>
          <w:b w:val="0"/>
          <w:bCs/>
          <w:caps/>
          <w:sz w:val="28"/>
          <w:szCs w:val="28"/>
          <w:lang w:val="ru-RU"/>
        </w:rPr>
      </w:pPr>
      <w:bookmarkStart w:id="193" w:name="_Toc207032651"/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lastRenderedPageBreak/>
        <w:t>Н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>астр</w:t>
      </w:r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t>ойка</w:t>
      </w:r>
      <w:r w:rsidR="007D1B92" w:rsidRPr="00EC763A">
        <w:rPr>
          <w:rFonts w:eastAsia="SimHei"/>
          <w:b w:val="0"/>
          <w:bCs/>
          <w:caps/>
          <w:sz w:val="28"/>
          <w:szCs w:val="28"/>
          <w:lang w:val="ru-RU"/>
        </w:rPr>
        <w:t xml:space="preserve"> форм</w:t>
      </w:r>
      <w:r w:rsidRPr="00EC763A">
        <w:rPr>
          <w:rFonts w:eastAsia="SimHei"/>
          <w:b w:val="0"/>
          <w:bCs/>
          <w:caps/>
          <w:sz w:val="28"/>
          <w:szCs w:val="28"/>
          <w:lang w:val="ru-RU"/>
        </w:rPr>
        <w:t>ы входа</w:t>
      </w:r>
      <w:bookmarkEnd w:id="193"/>
    </w:p>
    <w:p w14:paraId="58E23411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94" w:name="_Toc146472763"/>
      <w:bookmarkStart w:id="195" w:name="_Toc207032652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Введение</w:t>
      </w:r>
      <w:bookmarkEnd w:id="194"/>
      <w:bookmarkEnd w:id="195"/>
    </w:p>
    <w:p w14:paraId="50915890" w14:textId="01A496C0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Настоящий </w:t>
      </w:r>
      <w:r w:rsidR="006B05EA" w:rsidRPr="00670CFF">
        <w:rPr>
          <w:sz w:val="28"/>
          <w:szCs w:val="28"/>
          <w:lang w:val="ru-RU"/>
        </w:rPr>
        <w:t>раздел</w:t>
      </w:r>
      <w:r w:rsidRPr="00670CFF">
        <w:rPr>
          <w:sz w:val="28"/>
          <w:szCs w:val="28"/>
          <w:lang w:val="ru-RU"/>
        </w:rPr>
        <w:t xml:space="preserve"> содержит сведения по настройке формы входа AAA.</w:t>
      </w:r>
    </w:p>
    <w:p w14:paraId="6F188524" w14:textId="577624DB" w:rsidR="007D1B92" w:rsidRPr="00EC763A" w:rsidRDefault="006B05EA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96" w:name="_Toc146472766"/>
      <w:bookmarkStart w:id="197" w:name="_Toc207032653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Ш</w:t>
      </w:r>
      <w:r w:rsidR="007D1B92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аблон формы входа</w:t>
      </w:r>
      <w:bookmarkEnd w:id="196"/>
      <w:bookmarkEnd w:id="197"/>
    </w:p>
    <w:p w14:paraId="1AB8A067" w14:textId="30C76B58" w:rsidR="007D1B92" w:rsidRPr="00670CFF" w:rsidRDefault="006B05EA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ADC33BIT </w:t>
      </w:r>
      <w:r w:rsidR="007D1B92" w:rsidRPr="00670CFF">
        <w:rPr>
          <w:sz w:val="28"/>
          <w:szCs w:val="28"/>
          <w:lang w:val="ru-RU"/>
        </w:rPr>
        <w:t>предоставляет 2 шаблона формы входа</w:t>
      </w:r>
      <w:r w:rsidR="005C0FD7" w:rsidRPr="00670CFF">
        <w:rPr>
          <w:sz w:val="28"/>
          <w:szCs w:val="28"/>
          <w:lang w:val="ru-RU"/>
        </w:rPr>
        <w:t>:</w:t>
      </w:r>
    </w:p>
    <w:p w14:paraId="37EE5FAB" w14:textId="37AE361C" w:rsidR="007D1B92" w:rsidRPr="005E2BD1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5E2BD1">
        <w:rPr>
          <w:sz w:val="28"/>
          <w:szCs w:val="28"/>
          <w:lang w:val="ru-RU"/>
        </w:rPr>
        <w:t>1faform.tar: Шаблон для однофакторной аутентификации</w:t>
      </w:r>
      <w:r w:rsidR="005C0FD7" w:rsidRPr="005E2BD1">
        <w:rPr>
          <w:sz w:val="28"/>
          <w:szCs w:val="28"/>
          <w:lang w:val="ru-RU"/>
        </w:rPr>
        <w:t>;</w:t>
      </w:r>
    </w:p>
    <w:p w14:paraId="4ED8EB34" w14:textId="458A43B0" w:rsidR="007D1B92" w:rsidRPr="005E2BD1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5E2BD1">
        <w:rPr>
          <w:sz w:val="28"/>
          <w:szCs w:val="28"/>
          <w:lang w:val="ru-RU"/>
        </w:rPr>
        <w:t>2faform.tar: Шаблон для двухфакторной аутентификации</w:t>
      </w:r>
      <w:r w:rsidR="005C0FD7" w:rsidRPr="005E2BD1">
        <w:rPr>
          <w:sz w:val="28"/>
          <w:szCs w:val="28"/>
          <w:lang w:val="ru-RU"/>
        </w:rPr>
        <w:t>.</w:t>
      </w:r>
    </w:p>
    <w:p w14:paraId="72C3F9B0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198" w:name="_Toc146472767"/>
      <w:bookmarkStart w:id="199" w:name="_Toc207032654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Структура папок</w:t>
      </w:r>
      <w:bookmarkEnd w:id="198"/>
      <w:bookmarkEnd w:id="199"/>
    </w:p>
    <w:p w14:paraId="5F261C59" w14:textId="23F591C8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Настраиваемая форма должна быть в формате rar</w:t>
      </w:r>
      <w:r w:rsidR="00670CFF">
        <w:rPr>
          <w:sz w:val="28"/>
          <w:szCs w:val="28"/>
          <w:lang w:val="ru-RU"/>
        </w:rPr>
        <w:t>:</w:t>
      </w:r>
    </w:p>
    <w:p w14:paraId="541A6B15" w14:textId="6CE32F9A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>а рабочей станции *nix создайте каталог, например, customform</w:t>
      </w:r>
      <w:r w:rsidR="003471DD">
        <w:rPr>
          <w:sz w:val="28"/>
          <w:szCs w:val="28"/>
          <w:lang w:val="ru-RU"/>
        </w:rPr>
        <w:t>;</w:t>
      </w:r>
    </w:p>
    <w:p w14:paraId="148ADBEC" w14:textId="26B14E0F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</w:t>
      </w:r>
      <w:r w:rsidR="007D1B92" w:rsidRPr="005E2BD1">
        <w:rPr>
          <w:sz w:val="28"/>
          <w:szCs w:val="28"/>
          <w:lang w:val="ru-RU"/>
        </w:rPr>
        <w:t>копируйте форму входа (1faform.tar или 2faform.tar) в каталог customform</w:t>
      </w:r>
      <w:r w:rsidR="003471DD">
        <w:rPr>
          <w:sz w:val="28"/>
          <w:szCs w:val="28"/>
          <w:lang w:val="ru-RU"/>
        </w:rPr>
        <w:t>;</w:t>
      </w:r>
    </w:p>
    <w:p w14:paraId="2E23B7AA" w14:textId="61DDA709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 каталоге customform выполните команду tar xf 1faform или tar xf 1faform.tar</w:t>
      </w:r>
      <w:r w:rsidR="003471DD">
        <w:rPr>
          <w:sz w:val="28"/>
          <w:szCs w:val="28"/>
          <w:lang w:val="ru-RU"/>
        </w:rPr>
        <w:t>;</w:t>
      </w:r>
    </w:p>
    <w:p w14:paraId="2B49C0D0" w14:textId="4BA91925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>оявится распакованный каталог loginform</w:t>
      </w:r>
      <w:r w:rsidR="003471DD">
        <w:rPr>
          <w:sz w:val="28"/>
          <w:szCs w:val="28"/>
          <w:lang w:val="ru-RU"/>
        </w:rPr>
        <w:t>;</w:t>
      </w:r>
    </w:p>
    <w:p w14:paraId="4776AD0D" w14:textId="168E7B88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>ерейдите в каталог loginform и измените файлы</w:t>
      </w:r>
      <w:r w:rsidR="003471DD">
        <w:rPr>
          <w:sz w:val="28"/>
          <w:szCs w:val="28"/>
          <w:lang w:val="ru-RU"/>
        </w:rPr>
        <w:t>;</w:t>
      </w:r>
    </w:p>
    <w:p w14:paraId="2ED99C1F" w14:textId="12C5E78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="007D1B92" w:rsidRPr="005E2BD1">
        <w:rPr>
          <w:sz w:val="28"/>
          <w:szCs w:val="28"/>
          <w:lang w:val="ru-RU"/>
        </w:rPr>
        <w:t xml:space="preserve">осле внесения изменений в каталоге customform выполните команду </w:t>
      </w:r>
      <w:r w:rsidR="007D1B92" w:rsidRPr="005E2BD1">
        <w:rPr>
          <w:sz w:val="28"/>
          <w:szCs w:val="28"/>
          <w:lang w:val="ru-RU"/>
        </w:rPr>
        <w:br/>
        <w:t>tar -cvf /var/log/mycustomform.tar.</w:t>
      </w:r>
    </w:p>
    <w:p w14:paraId="5FE67DF0" w14:textId="01D19001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Теперь можно загружать mycustomform.tar в </w:t>
      </w:r>
      <w:r w:rsidR="00264F61" w:rsidRPr="00670CFF">
        <w:rPr>
          <w:sz w:val="28"/>
          <w:szCs w:val="28"/>
          <w:lang w:val="ru-RU"/>
        </w:rPr>
        <w:t>ADC33BIT</w:t>
      </w:r>
      <w:r w:rsidRPr="00670CFF">
        <w:rPr>
          <w:sz w:val="28"/>
          <w:szCs w:val="28"/>
          <w:lang w:val="ru-RU"/>
        </w:rPr>
        <w:t>.</w:t>
      </w:r>
    </w:p>
    <w:p w14:paraId="287A48A4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00" w:name="_Toc146472768"/>
      <w:bookmarkStart w:id="201" w:name="_Toc207032655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Файлы шаблона</w:t>
      </w:r>
      <w:bookmarkEnd w:id="200"/>
      <w:bookmarkEnd w:id="201"/>
    </w:p>
    <w:p w14:paraId="48CBED47" w14:textId="77777777" w:rsidR="007D1B92" w:rsidRPr="005E2BD1" w:rsidRDefault="007D1B92" w:rsidP="00AA739F">
      <w:pPr>
        <w:pStyle w:val="a2"/>
        <w:ind w:firstLine="709"/>
        <w:rPr>
          <w:sz w:val="28"/>
          <w:szCs w:val="22"/>
          <w:lang w:val="ru-RU"/>
        </w:rPr>
      </w:pPr>
      <w:r w:rsidRPr="005E2BD1">
        <w:rPr>
          <w:sz w:val="28"/>
          <w:szCs w:val="22"/>
          <w:lang w:val="ru-RU"/>
        </w:rPr>
        <w:t>Ниже представлен список файлов шаблона.</w:t>
      </w:r>
    </w:p>
    <w:p w14:paraId="0C617C80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27DA535" wp14:editId="4DAD8169">
            <wp:extent cx="4579620" cy="1722120"/>
            <wp:effectExtent l="0" t="0" r="0" b="0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9" b="19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62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A8C5E" w14:textId="4050FDA1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228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6C7C83D" w14:textId="3F1F2450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Минимально необходимо 4 файла. Остальные файлы необязательны.</w:t>
      </w:r>
    </w:p>
    <w:p w14:paraId="5BAF345E" w14:textId="7EDB457F" w:rsidR="001B6B61" w:rsidRPr="001B6B61" w:rsidRDefault="001B6B61" w:rsidP="00AA739F">
      <w:pPr>
        <w:pStyle w:val="aff2"/>
        <w:keepNext/>
        <w:widowControl/>
        <w:spacing w:before="120" w:after="120" w:line="360" w:lineRule="auto"/>
        <w:rPr>
          <w:i w:val="0"/>
          <w:iCs w:val="0"/>
          <w:color w:val="auto"/>
          <w:sz w:val="28"/>
          <w:szCs w:val="28"/>
        </w:rPr>
      </w:pPr>
      <w:r w:rsidRPr="001B6B61">
        <w:rPr>
          <w:i w:val="0"/>
          <w:iCs w:val="0"/>
          <w:color w:val="auto"/>
          <w:sz w:val="28"/>
          <w:szCs w:val="28"/>
        </w:rPr>
        <w:t xml:space="preserve">Таблица </w:t>
      </w:r>
      <w:r w:rsidRPr="001B6B61">
        <w:rPr>
          <w:i w:val="0"/>
          <w:iCs w:val="0"/>
          <w:color w:val="auto"/>
          <w:sz w:val="28"/>
          <w:szCs w:val="28"/>
        </w:rPr>
        <w:fldChar w:fldCharType="begin"/>
      </w:r>
      <w:r w:rsidRPr="001B6B61">
        <w:rPr>
          <w:i w:val="0"/>
          <w:iCs w:val="0"/>
          <w:color w:val="auto"/>
          <w:sz w:val="28"/>
          <w:szCs w:val="28"/>
        </w:rPr>
        <w:instrText xml:space="preserve"> SEQ Таблица \* ARABIC </w:instrText>
      </w:r>
      <w:r w:rsidRPr="001B6B61">
        <w:rPr>
          <w:i w:val="0"/>
          <w:iCs w:val="0"/>
          <w:color w:val="auto"/>
          <w:sz w:val="28"/>
          <w:szCs w:val="28"/>
        </w:rPr>
        <w:fldChar w:fldCharType="separate"/>
      </w:r>
      <w:r w:rsidRPr="001B6B61">
        <w:rPr>
          <w:i w:val="0"/>
          <w:iCs w:val="0"/>
          <w:color w:val="auto"/>
          <w:sz w:val="28"/>
          <w:szCs w:val="28"/>
        </w:rPr>
        <w:t>12</w:t>
      </w:r>
      <w:r w:rsidRPr="001B6B61">
        <w:rPr>
          <w:i w:val="0"/>
          <w:iCs w:val="0"/>
          <w:color w:val="auto"/>
          <w:sz w:val="28"/>
          <w:szCs w:val="28"/>
        </w:rPr>
        <w:fldChar w:fldCharType="end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397"/>
        <w:gridCol w:w="6798"/>
      </w:tblGrid>
      <w:tr w:rsidR="007D1B92" w:rsidRPr="001B6B61" w14:paraId="673A92CC" w14:textId="77777777" w:rsidTr="005C0FD7"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4FD0FC" w14:textId="77777777" w:rsidR="007D1B92" w:rsidRPr="001B6B61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1B6B61">
              <w:rPr>
                <w:sz w:val="24"/>
                <w:szCs w:val="32"/>
              </w:rPr>
              <w:t>Файл</w:t>
            </w: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113568" w14:textId="77777777" w:rsidR="007D1B92" w:rsidRPr="001B6B61" w:rsidRDefault="007D1B92" w:rsidP="00AA739F">
            <w:pPr>
              <w:widowControl/>
              <w:jc w:val="center"/>
              <w:rPr>
                <w:sz w:val="24"/>
                <w:szCs w:val="32"/>
              </w:rPr>
            </w:pPr>
            <w:r w:rsidRPr="001B6B61">
              <w:rPr>
                <w:sz w:val="24"/>
                <w:szCs w:val="32"/>
              </w:rPr>
              <w:t>Описание</w:t>
            </w:r>
          </w:p>
        </w:tc>
      </w:tr>
      <w:tr w:rsidR="007D1B92" w:rsidRPr="00CF1189" w14:paraId="1AB73602" w14:textId="77777777" w:rsidTr="005C0FD7"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1E88E8" w14:textId="77777777" w:rsidR="007D1B92" w:rsidRPr="001B6B61" w:rsidRDefault="007D1B92" w:rsidP="00AA739F">
            <w:pPr>
              <w:widowControl/>
              <w:rPr>
                <w:sz w:val="24"/>
                <w:szCs w:val="32"/>
              </w:rPr>
            </w:pPr>
            <w:r w:rsidRPr="001B6B61">
              <w:rPr>
                <w:sz w:val="24"/>
                <w:szCs w:val="32"/>
              </w:rPr>
              <w:t>filelist</w:t>
            </w: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76FC3B" w14:textId="7D0DACF8" w:rsidR="007D1B92" w:rsidRPr="001B6B61" w:rsidRDefault="007D1B92" w:rsidP="00AA739F">
            <w:pPr>
              <w:widowControl/>
              <w:rPr>
                <w:sz w:val="24"/>
                <w:szCs w:val="32"/>
                <w:lang w:val="ru-RU"/>
              </w:rPr>
            </w:pPr>
            <w:r w:rsidRPr="001B6B61">
              <w:rPr>
                <w:sz w:val="24"/>
                <w:szCs w:val="32"/>
                <w:lang w:val="ru-RU"/>
              </w:rPr>
              <w:t>Файл, содержащий имена всех остальных файлов. Этот файл нельзя переименовывать, и он всегда должен присутствовать</w:t>
            </w:r>
          </w:p>
        </w:tc>
      </w:tr>
      <w:tr w:rsidR="007D1B92" w:rsidRPr="00CF1189" w14:paraId="0C67BA4E" w14:textId="77777777" w:rsidTr="005C0FD7"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9FA4A6" w14:textId="50DDC892" w:rsidR="007D1B92" w:rsidRPr="001B6B61" w:rsidRDefault="005C0FD7" w:rsidP="00AA739F">
            <w:pPr>
              <w:widowControl/>
              <w:rPr>
                <w:sz w:val="24"/>
                <w:szCs w:val="32"/>
              </w:rPr>
            </w:pPr>
            <w:r w:rsidRPr="001B6B61">
              <w:rPr>
                <w:sz w:val="24"/>
                <w:szCs w:val="32"/>
                <w:lang w:val="ru-RU"/>
              </w:rPr>
              <w:t>33</w:t>
            </w:r>
            <w:r w:rsidRPr="001B6B61">
              <w:rPr>
                <w:sz w:val="24"/>
                <w:szCs w:val="32"/>
              </w:rPr>
              <w:t>bit</w:t>
            </w:r>
            <w:r w:rsidR="007D1B92" w:rsidRPr="001B6B61">
              <w:rPr>
                <w:sz w:val="24"/>
                <w:szCs w:val="32"/>
              </w:rPr>
              <w:t>_login.html</w:t>
            </w: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7C3770" w14:textId="10B1A447" w:rsidR="007D1B92" w:rsidRPr="001B6B61" w:rsidRDefault="007D1B92" w:rsidP="00AA739F">
            <w:pPr>
              <w:widowControl/>
              <w:rPr>
                <w:sz w:val="24"/>
                <w:szCs w:val="32"/>
                <w:lang w:val="ru-RU"/>
              </w:rPr>
            </w:pPr>
            <w:r w:rsidRPr="001B6B61">
              <w:rPr>
                <w:sz w:val="24"/>
                <w:szCs w:val="32"/>
                <w:lang w:val="ru-RU"/>
              </w:rPr>
              <w:t>Форма входа. Этот файл нельзя переименовывать, и он всегда должен присутствовать</w:t>
            </w:r>
          </w:p>
        </w:tc>
      </w:tr>
      <w:tr w:rsidR="007D1B92" w:rsidRPr="00CF1189" w14:paraId="0C175E60" w14:textId="77777777" w:rsidTr="005C0FD7"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62EF86" w14:textId="6EE4C63B" w:rsidR="007D1B92" w:rsidRPr="001B6B61" w:rsidRDefault="005C0FD7" w:rsidP="00AA739F">
            <w:pPr>
              <w:widowControl/>
              <w:rPr>
                <w:sz w:val="24"/>
                <w:szCs w:val="32"/>
              </w:rPr>
            </w:pPr>
            <w:r w:rsidRPr="001B6B61">
              <w:rPr>
                <w:sz w:val="24"/>
                <w:szCs w:val="32"/>
              </w:rPr>
              <w:t>33bit</w:t>
            </w:r>
            <w:r w:rsidR="007D1B92" w:rsidRPr="001B6B61">
              <w:rPr>
                <w:sz w:val="24"/>
                <w:szCs w:val="32"/>
              </w:rPr>
              <w:t>_logout.html</w:t>
            </w: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8B8919" w14:textId="09F7E6C7" w:rsidR="007D1B92" w:rsidRPr="001B6B61" w:rsidRDefault="007D1B92" w:rsidP="00AA739F">
            <w:pPr>
              <w:widowControl/>
              <w:rPr>
                <w:sz w:val="24"/>
                <w:szCs w:val="32"/>
                <w:lang w:val="ru-RU"/>
              </w:rPr>
            </w:pPr>
            <w:r w:rsidRPr="001B6B61">
              <w:rPr>
                <w:sz w:val="24"/>
                <w:szCs w:val="32"/>
                <w:lang w:val="ru-RU"/>
              </w:rPr>
              <w:t>Страница выхода. Этот файл нельзя переименовывать, и он всегда должен присутствовать</w:t>
            </w:r>
          </w:p>
        </w:tc>
      </w:tr>
      <w:tr w:rsidR="007D1B92" w:rsidRPr="00CF1189" w14:paraId="1FC14F03" w14:textId="77777777" w:rsidTr="005C0FD7"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8C4EA1" w14:textId="432CB944" w:rsidR="007D1B92" w:rsidRPr="001B6B61" w:rsidRDefault="005C0FD7" w:rsidP="00AA739F">
            <w:pPr>
              <w:widowControl/>
              <w:rPr>
                <w:sz w:val="24"/>
                <w:szCs w:val="32"/>
              </w:rPr>
            </w:pPr>
            <w:r w:rsidRPr="001B6B61">
              <w:rPr>
                <w:sz w:val="24"/>
                <w:szCs w:val="32"/>
              </w:rPr>
              <w:t>33bit</w:t>
            </w:r>
            <w:r w:rsidR="007D1B92" w:rsidRPr="001B6B61">
              <w:rPr>
                <w:sz w:val="24"/>
                <w:szCs w:val="32"/>
              </w:rPr>
              <w:t>.css</w:t>
            </w: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B17ACF" w14:textId="065D0F80" w:rsidR="007D1B92" w:rsidRPr="001B6B61" w:rsidRDefault="005C0FD7" w:rsidP="00AA739F">
            <w:pPr>
              <w:widowControl/>
              <w:rPr>
                <w:sz w:val="24"/>
                <w:szCs w:val="32"/>
                <w:lang w:val="ru-RU"/>
              </w:rPr>
            </w:pPr>
            <w:r w:rsidRPr="001B6B61">
              <w:rPr>
                <w:sz w:val="24"/>
                <w:szCs w:val="32"/>
                <w:lang w:val="ru-RU"/>
              </w:rPr>
              <w:t>Ф</w:t>
            </w:r>
            <w:r w:rsidR="007D1B92" w:rsidRPr="001B6B61">
              <w:rPr>
                <w:sz w:val="24"/>
                <w:szCs w:val="32"/>
                <w:lang w:val="ru-RU"/>
              </w:rPr>
              <w:t xml:space="preserve">айл </w:t>
            </w:r>
            <w:r w:rsidR="007D1B92" w:rsidRPr="001B6B61">
              <w:rPr>
                <w:sz w:val="24"/>
                <w:szCs w:val="32"/>
              </w:rPr>
              <w:t>css</w:t>
            </w:r>
            <w:r w:rsidR="007D1B92" w:rsidRPr="001B6B61">
              <w:rPr>
                <w:sz w:val="24"/>
                <w:szCs w:val="32"/>
                <w:lang w:val="ru-RU"/>
              </w:rPr>
              <w:t>. Этот файл нельзя переименовывать, и он всегда должен присутствовать</w:t>
            </w:r>
          </w:p>
        </w:tc>
      </w:tr>
    </w:tbl>
    <w:p w14:paraId="5600EA93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7C33E3FD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Содержимое этих 4 файлов можно изменить.</w:t>
      </w:r>
    </w:p>
    <w:p w14:paraId="21CE3DEA" w14:textId="3F2C429E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Список файлов </w:t>
      </w:r>
      <w:bookmarkStart w:id="202" w:name="_Toc146472770"/>
      <w:r w:rsidR="005C0FD7" w:rsidRPr="00670CFF">
        <w:rPr>
          <w:sz w:val="28"/>
          <w:szCs w:val="28"/>
          <w:lang w:val="ru-RU"/>
        </w:rPr>
        <w:t>(filelist</w:t>
      </w:r>
      <w:bookmarkEnd w:id="202"/>
      <w:r w:rsidR="005C0FD7" w:rsidRPr="00670CFF">
        <w:rPr>
          <w:sz w:val="28"/>
          <w:szCs w:val="28"/>
          <w:lang w:val="ru-RU"/>
        </w:rPr>
        <w:t xml:space="preserve">) </w:t>
      </w:r>
      <w:r w:rsidRPr="00670CFF">
        <w:rPr>
          <w:sz w:val="28"/>
          <w:szCs w:val="28"/>
          <w:lang w:val="ru-RU"/>
        </w:rPr>
        <w:t xml:space="preserve">содержит имена всех остальных файлов. Если вы хотите добавить новое изображение, файл JavaScript или css, необходимо указать имя этого файла в списке файлов, в противном случае </w:t>
      </w:r>
      <w:r w:rsidR="00264F61" w:rsidRPr="00670CFF">
        <w:rPr>
          <w:sz w:val="28"/>
          <w:szCs w:val="28"/>
          <w:lang w:val="ru-RU"/>
        </w:rPr>
        <w:t>ADC33BIT</w:t>
      </w:r>
      <w:r w:rsidRPr="00670CFF">
        <w:rPr>
          <w:sz w:val="28"/>
          <w:szCs w:val="28"/>
          <w:lang w:val="ru-RU"/>
        </w:rPr>
        <w:t xml:space="preserve"> проигнорирует новые файлы.</w:t>
      </w:r>
    </w:p>
    <w:p w14:paraId="3ED86B0D" w14:textId="1354E205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 xml:space="preserve">Одно имя файла </w:t>
      </w:r>
      <w:r w:rsidR="005C0FD7" w:rsidRPr="00670CFF">
        <w:rPr>
          <w:sz w:val="28"/>
          <w:szCs w:val="28"/>
          <w:lang w:val="ru-RU"/>
        </w:rPr>
        <w:t xml:space="preserve">необходимо записывать </w:t>
      </w:r>
      <w:r w:rsidRPr="00670CFF">
        <w:rPr>
          <w:sz w:val="28"/>
          <w:szCs w:val="28"/>
          <w:lang w:val="ru-RU"/>
        </w:rPr>
        <w:t>на</w:t>
      </w:r>
      <w:r w:rsidR="005C0FD7" w:rsidRPr="00670CFF">
        <w:rPr>
          <w:sz w:val="28"/>
          <w:szCs w:val="28"/>
          <w:lang w:val="ru-RU"/>
        </w:rPr>
        <w:t xml:space="preserve"> одну</w:t>
      </w:r>
      <w:r w:rsidRPr="00670CFF">
        <w:rPr>
          <w:sz w:val="28"/>
          <w:szCs w:val="28"/>
          <w:lang w:val="ru-RU"/>
        </w:rPr>
        <w:t xml:space="preserve"> строку.</w:t>
      </w:r>
    </w:p>
    <w:p w14:paraId="0F8F9A7B" w14:textId="7777777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03" w:name="_Toc146472771"/>
      <w:bookmarkStart w:id="204" w:name="_Toc207032656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Изменение файла</w:t>
      </w:r>
      <w:bookmarkEnd w:id="203"/>
      <w:bookmarkEnd w:id="204"/>
    </w:p>
    <w:p w14:paraId="390541DE" w14:textId="41B7C0CF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 большинстве случаев изменяют файлы modify </w:t>
      </w:r>
      <w:r w:rsidR="005C0FD7" w:rsidRPr="005E2BD1">
        <w:rPr>
          <w:sz w:val="28"/>
          <w:szCs w:val="28"/>
          <w:lang w:val="ru-RU"/>
        </w:rPr>
        <w:t>33bit</w:t>
      </w:r>
      <w:r w:rsidR="007D1B92" w:rsidRPr="005E2BD1">
        <w:rPr>
          <w:sz w:val="28"/>
          <w:szCs w:val="28"/>
          <w:lang w:val="ru-RU"/>
        </w:rPr>
        <w:t>_login.html и</w:t>
      </w:r>
      <w:r w:rsidR="00E35B3E">
        <w:rPr>
          <w:sz w:val="28"/>
          <w:szCs w:val="28"/>
          <w:lang w:val="ru-RU"/>
        </w:rPr>
        <w:t> </w:t>
      </w:r>
      <w:r w:rsidR="005C0FD7" w:rsidRPr="005E2BD1">
        <w:rPr>
          <w:sz w:val="28"/>
          <w:szCs w:val="28"/>
          <w:lang w:val="ru-RU"/>
        </w:rPr>
        <w:t>33bit</w:t>
      </w:r>
      <w:r w:rsidR="007D1B92" w:rsidRPr="005E2BD1">
        <w:rPr>
          <w:sz w:val="28"/>
          <w:szCs w:val="28"/>
          <w:lang w:val="ru-RU"/>
        </w:rPr>
        <w:t>_logout.html. Изменения должны быть в ASCII</w:t>
      </w:r>
      <w:r>
        <w:rPr>
          <w:sz w:val="28"/>
          <w:szCs w:val="28"/>
          <w:lang w:val="ru-RU"/>
        </w:rPr>
        <w:t>;</w:t>
      </w:r>
    </w:p>
    <w:p w14:paraId="19BCA72F" w14:textId="0B602727" w:rsidR="007D1B92" w:rsidRPr="005E2BD1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5E2BD1">
        <w:rPr>
          <w:sz w:val="28"/>
          <w:szCs w:val="28"/>
          <w:lang w:val="ru-RU"/>
        </w:rPr>
        <w:t>HTML в кодировке UTF-8</w:t>
      </w:r>
      <w:r w:rsidR="005E2BD1">
        <w:rPr>
          <w:sz w:val="28"/>
          <w:szCs w:val="28"/>
          <w:lang w:val="ru-RU"/>
        </w:rPr>
        <w:t>;</w:t>
      </w:r>
    </w:p>
    <w:p w14:paraId="75667F20" w14:textId="1A303D9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 файле HTML не следует изменять ничего, что содержит name, id или функцию JavaScript, в противном случае форма может некорректно работать.</w:t>
      </w:r>
    </w:p>
    <w:p w14:paraId="7827F2A5" w14:textId="732B576D" w:rsidR="007D1B92" w:rsidRPr="00EC763A" w:rsidRDefault="00DB7613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05" w:name="_Toc146472772"/>
      <w:bookmarkStart w:id="206" w:name="_Toc207032657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lastRenderedPageBreak/>
        <w:t>Добавление</w:t>
      </w:r>
      <w:r w:rsidR="007D1B92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нов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ого</w:t>
      </w:r>
      <w:r w:rsidR="007D1B92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файл</w:t>
      </w:r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а</w:t>
      </w:r>
      <w:r w:rsidR="007D1B92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(изображение, CSS и JavaScript)</w:t>
      </w:r>
      <w:bookmarkEnd w:id="205"/>
      <w:bookmarkEnd w:id="206"/>
    </w:p>
    <w:p w14:paraId="2F94A63E" w14:textId="3D5D51BF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</w:t>
      </w:r>
      <w:r w:rsidR="007D1B92" w:rsidRPr="005E2BD1">
        <w:rPr>
          <w:sz w:val="28"/>
          <w:szCs w:val="28"/>
          <w:lang w:val="ru-RU"/>
        </w:rPr>
        <w:t>обавление имени файла изображения в список файлов</w:t>
      </w:r>
      <w:r w:rsidR="00DB7613" w:rsidRPr="005E2BD1">
        <w:rPr>
          <w:sz w:val="28"/>
          <w:szCs w:val="28"/>
          <w:lang w:val="ru-RU"/>
        </w:rPr>
        <w:t>;</w:t>
      </w:r>
    </w:p>
    <w:p w14:paraId="772165F9" w14:textId="3DE06833" w:rsidR="00DB7613" w:rsidRPr="005E2BD1" w:rsidRDefault="007D1B92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 w:rsidRPr="005E2BD1">
        <w:rPr>
          <w:sz w:val="28"/>
          <w:szCs w:val="28"/>
          <w:lang w:val="ru-RU"/>
        </w:rPr>
        <w:t xml:space="preserve">В </w:t>
      </w:r>
      <w:r w:rsidR="00DB7613" w:rsidRPr="005E2BD1">
        <w:rPr>
          <w:sz w:val="28"/>
          <w:szCs w:val="28"/>
          <w:lang w:val="ru-RU"/>
        </w:rPr>
        <w:t>33bit</w:t>
      </w:r>
      <w:r w:rsidRPr="005E2BD1">
        <w:rPr>
          <w:sz w:val="28"/>
          <w:szCs w:val="28"/>
          <w:lang w:val="ru-RU"/>
        </w:rPr>
        <w:t>_login.html используйте следующий формат</w:t>
      </w:r>
      <w:r w:rsidR="005E2BD1" w:rsidRPr="005E2BD1">
        <w:rPr>
          <w:sz w:val="28"/>
          <w:szCs w:val="28"/>
          <w:lang w:val="ru-RU"/>
        </w:rPr>
        <w:t xml:space="preserve">: </w:t>
      </w:r>
      <w:r w:rsidRPr="005E2BD1">
        <w:rPr>
          <w:sz w:val="28"/>
          <w:szCs w:val="28"/>
          <w:lang w:val="ru-RU"/>
        </w:rPr>
        <w:t>&lt;img src="/</w:t>
      </w:r>
      <w:proofErr w:type="gramStart"/>
      <w:r w:rsidRPr="005E2BD1">
        <w:rPr>
          <w:sz w:val="28"/>
          <w:szCs w:val="28"/>
          <w:lang w:val="ru-RU"/>
        </w:rPr>
        <w:t>authcgi?ssolibs</w:t>
      </w:r>
      <w:proofErr w:type="gramEnd"/>
      <w:r w:rsidRPr="005E2BD1">
        <w:rPr>
          <w:sz w:val="28"/>
          <w:szCs w:val="28"/>
          <w:lang w:val="ru-RU"/>
        </w:rPr>
        <w:t>=newimage.gif"&gt;</w:t>
      </w:r>
      <w:r w:rsidR="005E2BD1" w:rsidRPr="005E2BD1">
        <w:rPr>
          <w:sz w:val="28"/>
          <w:szCs w:val="28"/>
          <w:lang w:val="ru-RU"/>
        </w:rPr>
        <w:t xml:space="preserve">, </w:t>
      </w:r>
      <w:r w:rsidR="005E2BD1">
        <w:rPr>
          <w:sz w:val="28"/>
          <w:szCs w:val="28"/>
          <w:lang w:val="ru-RU"/>
        </w:rPr>
        <w:t>э</w:t>
      </w:r>
      <w:r w:rsidRPr="005E2BD1">
        <w:rPr>
          <w:sz w:val="28"/>
          <w:szCs w:val="28"/>
          <w:lang w:val="ru-RU"/>
        </w:rPr>
        <w:t>тот формат так же применим к файлам CSS и</w:t>
      </w:r>
      <w:r w:rsidR="003471DD">
        <w:rPr>
          <w:sz w:val="28"/>
          <w:szCs w:val="28"/>
          <w:lang w:val="ru-RU"/>
        </w:rPr>
        <w:t> </w:t>
      </w:r>
      <w:r w:rsidRPr="005E2BD1">
        <w:rPr>
          <w:sz w:val="28"/>
          <w:szCs w:val="28"/>
          <w:lang w:val="ru-RU"/>
        </w:rPr>
        <w:t>JavaScript</w:t>
      </w:r>
      <w:r w:rsidR="005E2BD1">
        <w:rPr>
          <w:sz w:val="28"/>
          <w:szCs w:val="28"/>
          <w:lang w:val="ru-RU"/>
        </w:rPr>
        <w:t>.</w:t>
      </w:r>
    </w:p>
    <w:p w14:paraId="058C9D19" w14:textId="667E4B03" w:rsidR="00DB7613" w:rsidRPr="005E2BD1" w:rsidRDefault="007D1B92" w:rsidP="00AA739F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5E2BD1">
        <w:rPr>
          <w:sz w:val="28"/>
          <w:szCs w:val="36"/>
          <w:lang w:val="ru-RU"/>
        </w:rPr>
        <w:t>Чтобы использовать новый файл CSS</w:t>
      </w:r>
      <w:r w:rsidR="005E2BD1" w:rsidRPr="005E2BD1">
        <w:rPr>
          <w:sz w:val="28"/>
          <w:szCs w:val="36"/>
          <w:lang w:val="ru-RU"/>
        </w:rPr>
        <w:t>:</w:t>
      </w:r>
    </w:p>
    <w:p w14:paraId="1CBAEC95" w14:textId="77777777" w:rsidR="00DB7613" w:rsidRPr="007B6184" w:rsidRDefault="007D1B92" w:rsidP="00AA739F">
      <w:pPr>
        <w:widowControl/>
        <w:spacing w:line="360" w:lineRule="auto"/>
        <w:ind w:firstLine="709"/>
        <w:rPr>
          <w:rFonts w:ascii="Courier New" w:hAnsi="Courier New" w:cs="Courier New"/>
          <w:sz w:val="24"/>
          <w:szCs w:val="32"/>
        </w:rPr>
      </w:pPr>
      <w:r w:rsidRPr="007B6184">
        <w:rPr>
          <w:rFonts w:ascii="Courier New" w:hAnsi="Courier New" w:cs="Courier New"/>
          <w:sz w:val="24"/>
          <w:szCs w:val="32"/>
        </w:rPr>
        <w:t>&lt;</w:t>
      </w:r>
      <w:r w:rsidRPr="005E2BD1">
        <w:rPr>
          <w:rFonts w:ascii="Courier New" w:hAnsi="Courier New" w:cs="Courier New"/>
          <w:sz w:val="24"/>
          <w:szCs w:val="32"/>
        </w:rPr>
        <w:t>link</w:t>
      </w:r>
      <w:r w:rsidRPr="007B6184">
        <w:rPr>
          <w:rFonts w:ascii="Courier New" w:hAnsi="Courier New" w:cs="Courier New"/>
          <w:sz w:val="24"/>
          <w:szCs w:val="32"/>
        </w:rPr>
        <w:t xml:space="preserve"> </w:t>
      </w:r>
      <w:r w:rsidRPr="005E2BD1">
        <w:rPr>
          <w:rFonts w:ascii="Courier New" w:hAnsi="Courier New" w:cs="Courier New"/>
          <w:sz w:val="24"/>
          <w:szCs w:val="32"/>
        </w:rPr>
        <w:t>href</w:t>
      </w:r>
      <w:r w:rsidRPr="007B6184">
        <w:rPr>
          <w:rFonts w:ascii="Courier New" w:hAnsi="Courier New" w:cs="Courier New"/>
          <w:sz w:val="24"/>
          <w:szCs w:val="32"/>
        </w:rPr>
        <w:t>="/</w:t>
      </w:r>
      <w:proofErr w:type="gramStart"/>
      <w:r w:rsidRPr="005E2BD1">
        <w:rPr>
          <w:rFonts w:ascii="Courier New" w:hAnsi="Courier New" w:cs="Courier New"/>
          <w:sz w:val="24"/>
          <w:szCs w:val="32"/>
        </w:rPr>
        <w:t>authcgi</w:t>
      </w:r>
      <w:r w:rsidRPr="007B6184">
        <w:rPr>
          <w:rFonts w:ascii="Courier New" w:hAnsi="Courier New" w:cs="Courier New"/>
          <w:sz w:val="24"/>
          <w:szCs w:val="32"/>
        </w:rPr>
        <w:t>?</w:t>
      </w:r>
      <w:r w:rsidRPr="005E2BD1">
        <w:rPr>
          <w:rFonts w:ascii="Courier New" w:hAnsi="Courier New" w:cs="Courier New"/>
          <w:sz w:val="24"/>
          <w:szCs w:val="32"/>
        </w:rPr>
        <w:t>ssolibs</w:t>
      </w:r>
      <w:proofErr w:type="gramEnd"/>
      <w:r w:rsidRPr="007B6184">
        <w:rPr>
          <w:rFonts w:ascii="Courier New" w:hAnsi="Courier New" w:cs="Courier New"/>
          <w:sz w:val="24"/>
          <w:szCs w:val="32"/>
        </w:rPr>
        <w:t>=</w:t>
      </w:r>
      <w:r w:rsidRPr="005E2BD1">
        <w:rPr>
          <w:rFonts w:ascii="Courier New" w:hAnsi="Courier New" w:cs="Courier New"/>
          <w:sz w:val="24"/>
          <w:szCs w:val="32"/>
        </w:rPr>
        <w:t>newcss</w:t>
      </w:r>
      <w:r w:rsidRPr="007B6184">
        <w:rPr>
          <w:rFonts w:ascii="Courier New" w:hAnsi="Courier New" w:cs="Courier New"/>
          <w:sz w:val="24"/>
          <w:szCs w:val="32"/>
        </w:rPr>
        <w:t>.</w:t>
      </w:r>
      <w:r w:rsidRPr="005E2BD1">
        <w:rPr>
          <w:rFonts w:ascii="Courier New" w:hAnsi="Courier New" w:cs="Courier New"/>
          <w:sz w:val="24"/>
          <w:szCs w:val="32"/>
        </w:rPr>
        <w:t>css</w:t>
      </w:r>
      <w:r w:rsidRPr="007B6184">
        <w:rPr>
          <w:rFonts w:ascii="Courier New" w:hAnsi="Courier New" w:cs="Courier New"/>
          <w:sz w:val="24"/>
          <w:szCs w:val="32"/>
        </w:rPr>
        <w:t xml:space="preserve">" </w:t>
      </w:r>
      <w:r w:rsidRPr="005E2BD1">
        <w:rPr>
          <w:rFonts w:ascii="Courier New" w:hAnsi="Courier New" w:cs="Courier New"/>
          <w:sz w:val="24"/>
          <w:szCs w:val="32"/>
        </w:rPr>
        <w:t>type</w:t>
      </w:r>
      <w:r w:rsidRPr="007B6184">
        <w:rPr>
          <w:rFonts w:ascii="Courier New" w:hAnsi="Courier New" w:cs="Courier New"/>
          <w:sz w:val="24"/>
          <w:szCs w:val="32"/>
        </w:rPr>
        <w:t>="</w:t>
      </w:r>
      <w:r w:rsidRPr="005E2BD1">
        <w:rPr>
          <w:rFonts w:ascii="Courier New" w:hAnsi="Courier New" w:cs="Courier New"/>
          <w:sz w:val="24"/>
          <w:szCs w:val="32"/>
        </w:rPr>
        <w:t>text</w:t>
      </w:r>
      <w:r w:rsidRPr="007B6184">
        <w:rPr>
          <w:rFonts w:ascii="Courier New" w:hAnsi="Courier New" w:cs="Courier New"/>
          <w:sz w:val="24"/>
          <w:szCs w:val="32"/>
        </w:rPr>
        <w:t>/</w:t>
      </w:r>
      <w:r w:rsidRPr="005E2BD1">
        <w:rPr>
          <w:rFonts w:ascii="Courier New" w:hAnsi="Courier New" w:cs="Courier New"/>
          <w:sz w:val="24"/>
          <w:szCs w:val="32"/>
        </w:rPr>
        <w:t>css</w:t>
      </w:r>
      <w:r w:rsidRPr="007B6184">
        <w:rPr>
          <w:rFonts w:ascii="Courier New" w:hAnsi="Courier New" w:cs="Courier New"/>
          <w:sz w:val="24"/>
          <w:szCs w:val="32"/>
        </w:rPr>
        <w:t xml:space="preserve">" </w:t>
      </w:r>
      <w:r w:rsidRPr="005E2BD1">
        <w:rPr>
          <w:rFonts w:ascii="Courier New" w:hAnsi="Courier New" w:cs="Courier New"/>
          <w:sz w:val="24"/>
          <w:szCs w:val="32"/>
        </w:rPr>
        <w:t>rel</w:t>
      </w:r>
      <w:r w:rsidRPr="007B6184">
        <w:rPr>
          <w:rFonts w:ascii="Courier New" w:hAnsi="Courier New" w:cs="Courier New"/>
          <w:sz w:val="24"/>
          <w:szCs w:val="32"/>
        </w:rPr>
        <w:t>="</w:t>
      </w:r>
      <w:r w:rsidRPr="005E2BD1">
        <w:rPr>
          <w:rFonts w:ascii="Courier New" w:hAnsi="Courier New" w:cs="Courier New"/>
          <w:sz w:val="24"/>
          <w:szCs w:val="32"/>
        </w:rPr>
        <w:t>stylesheet</w:t>
      </w:r>
      <w:r w:rsidRPr="007B6184">
        <w:rPr>
          <w:rFonts w:ascii="Courier New" w:hAnsi="Courier New" w:cs="Courier New"/>
          <w:sz w:val="24"/>
          <w:szCs w:val="32"/>
        </w:rPr>
        <w:t>"&gt;</w:t>
      </w:r>
    </w:p>
    <w:p w14:paraId="30580B2C" w14:textId="77777777" w:rsidR="005E2BD1" w:rsidRPr="007B6184" w:rsidRDefault="005E2BD1" w:rsidP="00AA739F">
      <w:pPr>
        <w:widowControl/>
        <w:spacing w:line="360" w:lineRule="auto"/>
        <w:ind w:firstLine="709"/>
        <w:rPr>
          <w:rFonts w:ascii="Courier New" w:hAnsi="Courier New" w:cs="Courier New"/>
          <w:sz w:val="24"/>
          <w:szCs w:val="32"/>
        </w:rPr>
      </w:pPr>
    </w:p>
    <w:p w14:paraId="6C11453D" w14:textId="1610A555" w:rsidR="00DB7613" w:rsidRPr="005E2BD1" w:rsidRDefault="007D1B92" w:rsidP="00AA739F">
      <w:pPr>
        <w:widowControl/>
        <w:spacing w:line="360" w:lineRule="auto"/>
        <w:ind w:firstLine="709"/>
        <w:rPr>
          <w:sz w:val="28"/>
          <w:szCs w:val="36"/>
          <w:lang w:val="ru-RU"/>
        </w:rPr>
      </w:pPr>
      <w:r w:rsidRPr="005E2BD1">
        <w:rPr>
          <w:sz w:val="28"/>
          <w:szCs w:val="36"/>
          <w:lang w:val="ru-RU"/>
        </w:rPr>
        <w:t>Чтобы использовать новый файл JavaScript:</w:t>
      </w:r>
    </w:p>
    <w:p w14:paraId="356F880B" w14:textId="2D770EE9" w:rsidR="007D1B92" w:rsidRPr="007B6184" w:rsidRDefault="007D1B92" w:rsidP="00AA739F">
      <w:pPr>
        <w:widowControl/>
        <w:spacing w:line="360" w:lineRule="auto"/>
        <w:ind w:firstLine="709"/>
        <w:rPr>
          <w:rFonts w:ascii="Courier New" w:hAnsi="Courier New" w:cs="Courier New"/>
          <w:sz w:val="24"/>
          <w:szCs w:val="32"/>
        </w:rPr>
      </w:pPr>
      <w:r w:rsidRPr="005E2BD1">
        <w:rPr>
          <w:rFonts w:ascii="Courier New" w:hAnsi="Courier New" w:cs="Courier New"/>
          <w:sz w:val="24"/>
          <w:szCs w:val="32"/>
        </w:rPr>
        <w:t>&lt;script type="text/javascript" src="/</w:t>
      </w:r>
      <w:proofErr w:type="gramStart"/>
      <w:r w:rsidRPr="005E2BD1">
        <w:rPr>
          <w:rFonts w:ascii="Courier New" w:hAnsi="Courier New" w:cs="Courier New"/>
          <w:sz w:val="24"/>
          <w:szCs w:val="32"/>
        </w:rPr>
        <w:t>authcgi?ssolibs</w:t>
      </w:r>
      <w:proofErr w:type="gramEnd"/>
      <w:r w:rsidRPr="005E2BD1">
        <w:rPr>
          <w:rFonts w:ascii="Courier New" w:hAnsi="Courier New" w:cs="Courier New"/>
          <w:sz w:val="24"/>
          <w:szCs w:val="32"/>
        </w:rPr>
        <w:t>=newjs.js"&gt;&lt;/script&gt;</w:t>
      </w:r>
    </w:p>
    <w:p w14:paraId="60E5FC3E" w14:textId="77777777" w:rsidR="005E2BD1" w:rsidRPr="007B6184" w:rsidRDefault="005E2BD1" w:rsidP="00AA739F">
      <w:pPr>
        <w:widowControl/>
        <w:spacing w:line="360" w:lineRule="auto"/>
        <w:ind w:firstLine="709"/>
        <w:rPr>
          <w:rFonts w:ascii="Courier New" w:hAnsi="Courier New" w:cs="Courier New"/>
        </w:rPr>
      </w:pPr>
    </w:p>
    <w:p w14:paraId="12C2D22F" w14:textId="34999556" w:rsidR="007D1B92" w:rsidRPr="00EC763A" w:rsidRDefault="00DB7613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07" w:name="_Toc146472773"/>
      <w:bookmarkStart w:id="208" w:name="_Toc207032658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Добавление</w:t>
      </w:r>
      <w:r w:rsidR="007D1B92"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 xml:space="preserve"> настраиваемой формы входа</w:t>
      </w:r>
      <w:bookmarkEnd w:id="207"/>
      <w:bookmarkEnd w:id="208"/>
    </w:p>
    <w:p w14:paraId="1F32077F" w14:textId="77777777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Файл настраиваемой формы не должен превышать 2 Мбайт.</w:t>
      </w:r>
    </w:p>
    <w:p w14:paraId="56E78CC5" w14:textId="5FA9D360" w:rsidR="007D1B92" w:rsidRPr="00670CFF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Перед использованием формы входа в VS необходимо сначала загрузить е</w:t>
      </w:r>
      <w:r w:rsidR="00E63D55" w:rsidRPr="00670CFF">
        <w:rPr>
          <w:sz w:val="28"/>
          <w:szCs w:val="28"/>
          <w:lang w:val="ru-RU"/>
        </w:rPr>
        <w:t>е</w:t>
      </w:r>
      <w:r w:rsidR="00DB7613" w:rsidRPr="00670CFF">
        <w:rPr>
          <w:sz w:val="28"/>
          <w:szCs w:val="28"/>
          <w:lang w:val="ru-RU"/>
        </w:rPr>
        <w:t>:</w:t>
      </w:r>
    </w:p>
    <w:p w14:paraId="64FA9F81" w14:textId="0B949978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ыполните вход в веб-интерфейс, перейдите к SLB-&gt;AAA Server (Сервер AAA), затем перейдите на вкладку Login Form (Форма входа), после чего щелкните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Add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(Добавить)</w:t>
      </w:r>
      <w:r w:rsidR="00DB7613" w:rsidRPr="005E2BD1">
        <w:rPr>
          <w:sz w:val="28"/>
          <w:szCs w:val="28"/>
          <w:lang w:val="ru-RU"/>
        </w:rPr>
        <w:t>;</w:t>
      </w:r>
    </w:p>
    <w:p w14:paraId="5C17042B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937BDE5" wp14:editId="19A3430A">
            <wp:extent cx="4069080" cy="1066800"/>
            <wp:effectExtent l="0" t="0" r="7620" b="0"/>
            <wp:docPr id="259" name="Рисунок 259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08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6052E" w14:textId="080381BD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229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30C1B670" w14:textId="499A5A30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 xml:space="preserve">а странице Upload Custom Form (Загрузить настраиваемую форму) введите имя и выберите тип (Single Factor Authentication </w:t>
      </w:r>
      <w:r w:rsidR="007250AB">
        <w:rPr>
          <w:sz w:val="28"/>
          <w:szCs w:val="28"/>
          <w:lang w:val="ru-RU"/>
        </w:rPr>
        <w:t>–</w:t>
      </w:r>
      <w:r w:rsidR="007D1B92" w:rsidRPr="005E2BD1">
        <w:rPr>
          <w:sz w:val="28"/>
          <w:szCs w:val="28"/>
          <w:lang w:val="ru-RU"/>
        </w:rPr>
        <w:t xml:space="preserve"> однофакторная аутентификация или Two Factor Authentication </w:t>
      </w:r>
      <w:r w:rsidR="007250AB">
        <w:rPr>
          <w:sz w:val="28"/>
          <w:szCs w:val="28"/>
          <w:lang w:val="ru-RU"/>
        </w:rPr>
        <w:t>–</w:t>
      </w:r>
      <w:r w:rsidR="007D1B92" w:rsidRPr="005E2BD1">
        <w:rPr>
          <w:sz w:val="28"/>
          <w:szCs w:val="28"/>
          <w:lang w:val="ru-RU"/>
        </w:rPr>
        <w:t xml:space="preserve"> двухфакторная аутентификация), после чего щелкните Upload (Загрузить), чтобы загрузить настраиваемую форму</w:t>
      </w:r>
      <w:r w:rsidR="00DB7613" w:rsidRPr="005E2BD1">
        <w:rPr>
          <w:sz w:val="28"/>
          <w:szCs w:val="28"/>
          <w:lang w:val="ru-RU"/>
        </w:rPr>
        <w:t>;</w:t>
      </w:r>
    </w:p>
    <w:p w14:paraId="0414AB5E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A7CB34A" wp14:editId="1AD0AED3">
            <wp:extent cx="5074920" cy="2880360"/>
            <wp:effectExtent l="0" t="0" r="0" b="0"/>
            <wp:docPr id="258" name="Рисунок 258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Изображение выглядит как текст, снимок экрана, Шрифт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0C2ED" w14:textId="4FB10D04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230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70C2C893" w14:textId="78D880CD" w:rsidR="007D1B92" w:rsidRPr="00DB7613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4"/>
          <w:szCs w:val="32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DB7613" w:rsidRPr="005E2BD1">
        <w:rPr>
          <w:sz w:val="28"/>
          <w:szCs w:val="28"/>
          <w:lang w:val="ru-RU"/>
        </w:rPr>
        <w:t>.</w:t>
      </w:r>
    </w:p>
    <w:p w14:paraId="35E97CCD" w14:textId="1F792407" w:rsidR="007D1B92" w:rsidRPr="00EC763A" w:rsidRDefault="007D1B92" w:rsidP="00F92DCC">
      <w:pPr>
        <w:pStyle w:val="2"/>
        <w:numPr>
          <w:ilvl w:val="1"/>
          <w:numId w:val="4"/>
        </w:numPr>
        <w:spacing w:before="240" w:after="240" w:line="360" w:lineRule="auto"/>
        <w:ind w:left="0" w:firstLine="709"/>
        <w:rPr>
          <w:rFonts w:ascii="Times New Roman" w:hAnsi="Times New Roman"/>
          <w:b w:val="0"/>
          <w:bCs/>
          <w:sz w:val="28"/>
          <w:szCs w:val="18"/>
          <w:lang w:val="ru-RU"/>
        </w:rPr>
      </w:pPr>
      <w:bookmarkStart w:id="209" w:name="_Toc146472775"/>
      <w:bookmarkStart w:id="210" w:name="_Toc207032659"/>
      <w:r w:rsidRPr="00EC763A">
        <w:rPr>
          <w:rFonts w:ascii="Times New Roman" w:hAnsi="Times New Roman"/>
          <w:b w:val="0"/>
          <w:bCs/>
          <w:sz w:val="28"/>
          <w:szCs w:val="18"/>
          <w:lang w:val="ru-RU"/>
        </w:rPr>
        <w:t>Применение настраиваемой формы входа</w:t>
      </w:r>
      <w:bookmarkEnd w:id="209"/>
      <w:bookmarkEnd w:id="210"/>
    </w:p>
    <w:p w14:paraId="0567EA0E" w14:textId="0080D506" w:rsidR="00DB7613" w:rsidRPr="00670CFF" w:rsidRDefault="00DB7613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  <w:r w:rsidRPr="00670CFF">
        <w:rPr>
          <w:sz w:val="28"/>
          <w:szCs w:val="28"/>
          <w:lang w:val="ru-RU"/>
        </w:rPr>
        <w:t>Чтобы применить форму:</w:t>
      </w:r>
    </w:p>
    <w:p w14:paraId="596599AA" w14:textId="14E35B0B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 xml:space="preserve">ыполните вход в веб-интерфейс, перейдите к SLB-&gt;Virtual Server (Виртуальный сервер), затем перейдите к виртуальному серверу со включенной аутентификацией и щелкните на 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5CF6E118" wp14:editId="13FA2E04">
            <wp:extent cx="137160" cy="144780"/>
            <wp:effectExtent l="0" t="0" r="0" b="762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5E2BD1">
        <w:rPr>
          <w:sz w:val="28"/>
          <w:szCs w:val="28"/>
          <w:lang w:val="ru-RU"/>
        </w:rPr>
        <w:t xml:space="preserve"> в столбце Action (Действия)</w:t>
      </w:r>
      <w:r w:rsidR="00DB7613" w:rsidRPr="005E2BD1">
        <w:rPr>
          <w:sz w:val="28"/>
          <w:szCs w:val="28"/>
          <w:lang w:val="ru-RU"/>
        </w:rPr>
        <w:t>;</w:t>
      </w:r>
    </w:p>
    <w:p w14:paraId="233F6EC0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06262CF0" wp14:editId="430EA545">
            <wp:extent cx="3924300" cy="1348740"/>
            <wp:effectExtent l="0" t="0" r="0" b="3810"/>
            <wp:docPr id="256" name="Рисунок 256" descr="Изображение выглядит как текст, снимок экрана, линия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Изображение выглядит как текст, снимок экрана, линия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4FCC1" w14:textId="54AF08A9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231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05214478" w14:textId="7C15F738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</w:t>
      </w:r>
      <w:r w:rsidR="007D1B92" w:rsidRPr="005E2BD1">
        <w:rPr>
          <w:sz w:val="28"/>
          <w:szCs w:val="28"/>
          <w:lang w:val="ru-RU"/>
        </w:rPr>
        <w:t>а вкладке User Authentication (Аутентификация пользователя) щелкните на</w:t>
      </w:r>
      <w:r w:rsidR="00E35B3E">
        <w:rPr>
          <w:sz w:val="28"/>
          <w:szCs w:val="28"/>
          <w:lang w:val="ru-RU"/>
        </w:rPr>
        <w:t> </w:t>
      </w:r>
      <w:r w:rsidR="007D1B92" w:rsidRPr="005E2BD1">
        <w:rPr>
          <w:sz w:val="28"/>
          <w:szCs w:val="28"/>
          <w:lang w:val="ru-RU"/>
        </w:rPr>
        <w:t xml:space="preserve">значке </w:t>
      </w:r>
      <w:r w:rsidR="007D1B92" w:rsidRPr="005E2BD1">
        <w:rPr>
          <w:noProof/>
          <w:sz w:val="28"/>
          <w:szCs w:val="28"/>
          <w:lang w:val="ru-RU" w:eastAsia="ru-RU"/>
        </w:rPr>
        <w:drawing>
          <wp:inline distT="0" distB="0" distL="0" distR="0" wp14:anchorId="0196B727" wp14:editId="24AAEEDC">
            <wp:extent cx="190500" cy="137160"/>
            <wp:effectExtent l="0" t="0" r="0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B92" w:rsidRPr="005E2BD1">
        <w:rPr>
          <w:sz w:val="28"/>
          <w:szCs w:val="28"/>
          <w:lang w:val="ru-RU"/>
        </w:rPr>
        <w:t xml:space="preserve"> в столбце Action (Действие)</w:t>
      </w:r>
      <w:r w:rsidR="00DB7613" w:rsidRPr="005E2BD1">
        <w:rPr>
          <w:sz w:val="28"/>
          <w:szCs w:val="28"/>
          <w:lang w:val="ru-RU"/>
        </w:rPr>
        <w:t>;</w:t>
      </w:r>
    </w:p>
    <w:p w14:paraId="23C6F394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DFCFCFB" wp14:editId="29CA0B63">
            <wp:extent cx="5074920" cy="1348740"/>
            <wp:effectExtent l="0" t="0" r="0" b="3810"/>
            <wp:docPr id="254" name="Рисунок 254" descr="Изображение выглядит как текст, Шрифт, линия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Изображение выглядит как текст, Шрифт, линия, числ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C6697" w14:textId="712B2701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232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56089522" w14:textId="6FE4DC5C" w:rsidR="007D1B92" w:rsidRPr="005E2BD1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</w:t>
      </w:r>
      <w:r w:rsidR="007D1B92" w:rsidRPr="005E2BD1">
        <w:rPr>
          <w:sz w:val="28"/>
          <w:szCs w:val="28"/>
          <w:lang w:val="ru-RU"/>
        </w:rPr>
        <w:t>ыберите новую форму входа в раскрывающемся списке Login Form (Форма входа)</w:t>
      </w:r>
      <w:r w:rsidR="00DB7613" w:rsidRPr="005E2BD1">
        <w:rPr>
          <w:sz w:val="28"/>
          <w:szCs w:val="28"/>
          <w:lang w:val="ru-RU"/>
        </w:rPr>
        <w:t>;</w:t>
      </w:r>
    </w:p>
    <w:p w14:paraId="743ADA9F" w14:textId="77777777" w:rsidR="00307B22" w:rsidRPr="00307B22" w:rsidRDefault="007D1B92" w:rsidP="00AA739F">
      <w:pPr>
        <w:pStyle w:val="aff"/>
        <w:keepNext/>
        <w:widowControl/>
        <w:tabs>
          <w:tab w:val="left" w:pos="1134"/>
        </w:tabs>
        <w:spacing w:before="120" w:after="12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drawing>
          <wp:inline distT="0" distB="0" distL="0" distR="0" wp14:anchorId="3D81EA4C" wp14:editId="4DC61B6F">
            <wp:extent cx="5074920" cy="2346960"/>
            <wp:effectExtent l="0" t="0" r="0" b="0"/>
            <wp:docPr id="253" name="Рисунок 253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зображение выглядит как текст, снимок экрана, число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E10DF" w14:textId="3B0FD9CB" w:rsidR="007D1B92" w:rsidRPr="00307B22" w:rsidRDefault="00307B22" w:rsidP="00AA739F">
      <w:pPr>
        <w:pStyle w:val="aff"/>
        <w:widowControl/>
        <w:tabs>
          <w:tab w:val="left" w:pos="1134"/>
        </w:tabs>
        <w:spacing w:before="120" w:after="240" w:line="360" w:lineRule="auto"/>
        <w:ind w:left="0"/>
        <w:jc w:val="center"/>
        <w:rPr>
          <w:noProof/>
          <w:sz w:val="28"/>
          <w:szCs w:val="28"/>
          <w:lang w:val="ru-RU" w:eastAsia="ru-RU"/>
        </w:rPr>
      </w:pPr>
      <w:r w:rsidRPr="00307B22">
        <w:rPr>
          <w:noProof/>
          <w:sz w:val="28"/>
          <w:szCs w:val="28"/>
          <w:lang w:val="ru-RU" w:eastAsia="ru-RU"/>
        </w:rPr>
        <w:t>Рис</w:t>
      </w:r>
      <w:r>
        <w:rPr>
          <w:noProof/>
          <w:sz w:val="28"/>
          <w:szCs w:val="28"/>
          <w:lang w:val="ru-RU" w:eastAsia="ru-RU"/>
        </w:rPr>
        <w:t>.</w:t>
      </w:r>
      <w:r w:rsidRPr="00307B22">
        <w:rPr>
          <w:noProof/>
          <w:sz w:val="28"/>
          <w:szCs w:val="28"/>
          <w:lang w:val="ru-RU" w:eastAsia="ru-RU"/>
        </w:rPr>
        <w:t xml:space="preserve"> </w:t>
      </w:r>
      <w:r w:rsidRPr="00307B22">
        <w:rPr>
          <w:noProof/>
          <w:sz w:val="28"/>
          <w:szCs w:val="28"/>
          <w:lang w:val="ru-RU" w:eastAsia="ru-RU"/>
        </w:rPr>
        <w:fldChar w:fldCharType="begin"/>
      </w:r>
      <w:r w:rsidRPr="00307B22">
        <w:rPr>
          <w:noProof/>
          <w:sz w:val="28"/>
          <w:szCs w:val="28"/>
          <w:lang w:val="ru-RU" w:eastAsia="ru-RU"/>
        </w:rPr>
        <w:instrText xml:space="preserve"> SEQ Рисунок \* ARABIC </w:instrText>
      </w:r>
      <w:r w:rsidRPr="00307B22">
        <w:rPr>
          <w:noProof/>
          <w:sz w:val="28"/>
          <w:szCs w:val="28"/>
          <w:lang w:val="ru-RU" w:eastAsia="ru-RU"/>
        </w:rPr>
        <w:fldChar w:fldCharType="separate"/>
      </w:r>
      <w:r w:rsidR="00D43ED6">
        <w:rPr>
          <w:noProof/>
          <w:sz w:val="28"/>
          <w:szCs w:val="28"/>
          <w:lang w:val="ru-RU" w:eastAsia="ru-RU"/>
        </w:rPr>
        <w:t>233</w:t>
      </w:r>
      <w:r w:rsidRPr="00307B22">
        <w:rPr>
          <w:noProof/>
          <w:sz w:val="28"/>
          <w:szCs w:val="28"/>
          <w:lang w:val="ru-RU" w:eastAsia="ru-RU"/>
        </w:rPr>
        <w:fldChar w:fldCharType="end"/>
      </w:r>
    </w:p>
    <w:p w14:paraId="27E9F47C" w14:textId="2D3754CE" w:rsidR="007D1B92" w:rsidRPr="00DB7613" w:rsidRDefault="005E2BD1" w:rsidP="00F92DCC">
      <w:pPr>
        <w:pStyle w:val="aff"/>
        <w:widowControl/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rPr>
          <w:sz w:val="24"/>
          <w:szCs w:val="32"/>
          <w:lang w:val="ru-RU"/>
        </w:rPr>
      </w:pPr>
      <w:r>
        <w:rPr>
          <w:sz w:val="28"/>
          <w:szCs w:val="28"/>
          <w:lang w:val="ru-RU"/>
        </w:rPr>
        <w:t>щ</w:t>
      </w:r>
      <w:r w:rsidR="007D1B92" w:rsidRPr="005E2BD1">
        <w:rPr>
          <w:sz w:val="28"/>
          <w:szCs w:val="28"/>
          <w:lang w:val="ru-RU"/>
        </w:rPr>
        <w:t xml:space="preserve">елкните на кнопке </w:t>
      </w:r>
      <w:r w:rsidR="007250AB" w:rsidRPr="007250AB">
        <w:rPr>
          <w:sz w:val="28"/>
          <w:szCs w:val="28"/>
          <w:lang w:val="ru-RU"/>
        </w:rPr>
        <w:t>[</w:t>
      </w:r>
      <w:r w:rsidR="007D1B92" w:rsidRPr="005E2BD1">
        <w:rPr>
          <w:sz w:val="28"/>
          <w:szCs w:val="28"/>
          <w:lang w:val="ru-RU"/>
        </w:rPr>
        <w:t>Save</w:t>
      </w:r>
      <w:r w:rsidR="007250AB" w:rsidRPr="007250AB">
        <w:rPr>
          <w:sz w:val="28"/>
          <w:szCs w:val="28"/>
          <w:lang w:val="ru-RU"/>
        </w:rPr>
        <w:t>]</w:t>
      </w:r>
      <w:r w:rsidR="007D1B92" w:rsidRPr="005E2BD1">
        <w:rPr>
          <w:sz w:val="28"/>
          <w:szCs w:val="28"/>
          <w:lang w:val="ru-RU"/>
        </w:rPr>
        <w:t xml:space="preserve"> (Сохранить)</w:t>
      </w:r>
      <w:r w:rsidR="00DB7613" w:rsidRPr="005E2BD1">
        <w:rPr>
          <w:sz w:val="28"/>
          <w:szCs w:val="28"/>
          <w:lang w:val="ru-RU"/>
        </w:rPr>
        <w:t>.</w:t>
      </w:r>
    </w:p>
    <w:p w14:paraId="7122A007" w14:textId="77777777" w:rsidR="007D1B92" w:rsidRDefault="007D1B92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p w14:paraId="34ACBD2F" w14:textId="77777777" w:rsidR="00670CFF" w:rsidRDefault="00670CFF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tbl>
      <w:tblPr>
        <w:tblpPr w:leftFromText="181" w:rightFromText="181" w:vertAnchor="page" w:horzAnchor="page" w:tblpX="893" w:tblpY="1532"/>
        <w:tblW w:w="1049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3"/>
        <w:gridCol w:w="1134"/>
        <w:gridCol w:w="1134"/>
        <w:gridCol w:w="1134"/>
        <w:gridCol w:w="1134"/>
        <w:gridCol w:w="1134"/>
        <w:gridCol w:w="1418"/>
        <w:gridCol w:w="1418"/>
        <w:gridCol w:w="851"/>
        <w:gridCol w:w="680"/>
      </w:tblGrid>
      <w:tr w:rsidR="00670CFF" w14:paraId="478D1B8D" w14:textId="77777777" w:rsidTr="00D2032F">
        <w:trPr>
          <w:trHeight w:hRule="exact" w:val="567"/>
        </w:trPr>
        <w:tc>
          <w:tcPr>
            <w:tcW w:w="10490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935FF3A" w14:textId="77777777" w:rsidR="00670CFF" w:rsidRPr="00734461" w:rsidRDefault="00670CFF" w:rsidP="008F4CA8">
            <w:pPr>
              <w:pStyle w:val="120"/>
              <w:suppressAutoHyphens w:val="0"/>
              <w:rPr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 w:rsidRPr="004833EF">
              <w:br w:type="page"/>
            </w:r>
            <w:bookmarkStart w:id="211" w:name="_Toc209343309"/>
            <w:bookmarkStart w:id="212" w:name="_Toc209935675"/>
            <w:bookmarkStart w:id="213" w:name="_Toc239066442"/>
            <w:bookmarkStart w:id="214" w:name="_Toc239066481"/>
            <w:r w:rsidRPr="008F4CA8">
              <w:rPr>
                <w:sz w:val="28"/>
                <w:szCs w:val="28"/>
              </w:rPr>
              <w:t>Лист регистрации изменений</w:t>
            </w:r>
            <w:bookmarkEnd w:id="211"/>
            <w:bookmarkEnd w:id="212"/>
            <w:bookmarkEnd w:id="213"/>
            <w:bookmarkEnd w:id="214"/>
          </w:p>
        </w:tc>
      </w:tr>
      <w:tr w:rsidR="00670CFF" w:rsidRPr="00734461" w14:paraId="688AF79A" w14:textId="77777777" w:rsidTr="00D2032F">
        <w:trPr>
          <w:trHeight w:hRule="exact" w:val="340"/>
        </w:trPr>
        <w:tc>
          <w:tcPr>
            <w:tcW w:w="498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B66D501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Номера листов (страниц)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306469B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Всего листов</w:t>
            </w:r>
          </w:p>
          <w:p w14:paraId="22CF677A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(страниц)</w:t>
            </w:r>
          </w:p>
          <w:p w14:paraId="09C16B86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в докум.</w:t>
            </w:r>
          </w:p>
        </w:tc>
        <w:tc>
          <w:tcPr>
            <w:tcW w:w="1418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46A0A3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№</w:t>
            </w:r>
          </w:p>
          <w:p w14:paraId="1C8D6675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документа</w:t>
            </w:r>
          </w:p>
        </w:tc>
        <w:tc>
          <w:tcPr>
            <w:tcW w:w="1418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7A056CA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 xml:space="preserve">Входящий </w:t>
            </w:r>
          </w:p>
          <w:p w14:paraId="5D2E7DBD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№ сопроводи</w:t>
            </w:r>
            <w:r>
              <w:t>-</w:t>
            </w:r>
            <w:r w:rsidRPr="00734461">
              <w:t>тельного докум. и дата</w:t>
            </w:r>
          </w:p>
        </w:tc>
        <w:tc>
          <w:tcPr>
            <w:tcW w:w="851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B9AAD53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Подп.</w:t>
            </w:r>
          </w:p>
        </w:tc>
        <w:tc>
          <w:tcPr>
            <w:tcW w:w="68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7F8380C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Дата</w:t>
            </w:r>
          </w:p>
        </w:tc>
      </w:tr>
      <w:tr w:rsidR="00670CFF" w:rsidRPr="00734461" w14:paraId="61D835CD" w14:textId="77777777" w:rsidTr="00D2032F">
        <w:trPr>
          <w:trHeight w:hRule="exact" w:val="1077"/>
        </w:trPr>
        <w:tc>
          <w:tcPr>
            <w:tcW w:w="453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tcFitText/>
            <w:vAlign w:val="center"/>
          </w:tcPr>
          <w:p w14:paraId="3649C795" w14:textId="77777777" w:rsidR="00670CFF" w:rsidRPr="00734461" w:rsidRDefault="00670CFF" w:rsidP="00AA739F">
            <w:pPr>
              <w:pStyle w:val="120"/>
              <w:suppressAutoHyphens w:val="0"/>
            </w:pPr>
            <w:r w:rsidRPr="00790F3D">
              <w:rPr>
                <w:w w:val="83"/>
              </w:rPr>
              <w:t>Изм.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77A638A" w14:textId="77777777" w:rsidR="00670CFF" w:rsidRPr="00734461" w:rsidRDefault="00670CFF" w:rsidP="00AA739F">
            <w:pPr>
              <w:pStyle w:val="120"/>
              <w:suppressAutoHyphens w:val="0"/>
            </w:pPr>
            <w:r>
              <w:t>и</w:t>
            </w:r>
            <w:r w:rsidRPr="00734461">
              <w:t>зменен</w:t>
            </w:r>
            <w:r>
              <w:t>-</w:t>
            </w:r>
            <w:r w:rsidRPr="00734461">
              <w:t>ных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D4978C1" w14:textId="77777777" w:rsidR="00670CFF" w:rsidRPr="00734461" w:rsidRDefault="00670CFF" w:rsidP="00AA739F">
            <w:pPr>
              <w:pStyle w:val="120"/>
              <w:suppressAutoHyphens w:val="0"/>
            </w:pPr>
            <w:r>
              <w:t>з</w:t>
            </w:r>
            <w:r w:rsidRPr="00734461">
              <w:t>аменен</w:t>
            </w:r>
            <w:r>
              <w:t>-</w:t>
            </w:r>
            <w:r w:rsidRPr="00734461">
              <w:t>ных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6AA52DD" w14:textId="77777777" w:rsidR="00670CFF" w:rsidRPr="00734461" w:rsidRDefault="00670CFF" w:rsidP="00AA739F">
            <w:pPr>
              <w:pStyle w:val="120"/>
              <w:suppressAutoHyphens w:val="0"/>
            </w:pPr>
            <w:r w:rsidRPr="00734461">
              <w:t>новых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F39BE75" w14:textId="77777777" w:rsidR="00670CFF" w:rsidRPr="00734461" w:rsidRDefault="00670CFF" w:rsidP="00AA739F">
            <w:pPr>
              <w:pStyle w:val="120"/>
              <w:suppressAutoHyphens w:val="0"/>
            </w:pPr>
            <w:r>
              <w:t>а</w:t>
            </w:r>
            <w:r w:rsidRPr="00734461">
              <w:t>ннулиро</w:t>
            </w:r>
            <w:r>
              <w:t>-</w:t>
            </w:r>
            <w:r w:rsidRPr="00734461">
              <w:t>ванных</w:t>
            </w:r>
          </w:p>
        </w:tc>
        <w:tc>
          <w:tcPr>
            <w:tcW w:w="1134" w:type="dxa"/>
            <w:vMerge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54C3DA3" w14:textId="77777777" w:rsidR="00670CFF" w:rsidRPr="00FB58FF" w:rsidRDefault="00670CFF" w:rsidP="00AA739F">
            <w:pPr>
              <w:pStyle w:val="aff0"/>
              <w:framePr w:hSpace="0" w:wrap="auto" w:hAnchor="text" w:xAlign="left" w:yAlign="inline"/>
              <w:suppressOverlap w:val="0"/>
            </w:pPr>
          </w:p>
        </w:tc>
        <w:tc>
          <w:tcPr>
            <w:tcW w:w="1418" w:type="dxa"/>
            <w:vMerge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8E5535B" w14:textId="77777777" w:rsidR="00670CFF" w:rsidRPr="00FB58FF" w:rsidRDefault="00670CFF" w:rsidP="00AA739F">
            <w:pPr>
              <w:widowControl/>
              <w:jc w:val="center"/>
            </w:pPr>
          </w:p>
        </w:tc>
        <w:tc>
          <w:tcPr>
            <w:tcW w:w="1418" w:type="dxa"/>
            <w:vMerge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14:paraId="20BBAC4B" w14:textId="77777777" w:rsidR="00670CFF" w:rsidRPr="00FB58FF" w:rsidRDefault="00670CFF" w:rsidP="00AA739F">
            <w:pPr>
              <w:widowControl/>
              <w:jc w:val="center"/>
            </w:pPr>
          </w:p>
        </w:tc>
        <w:tc>
          <w:tcPr>
            <w:tcW w:w="851" w:type="dxa"/>
            <w:vMerge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ACD71BE" w14:textId="77777777" w:rsidR="00670CFF" w:rsidRPr="00FB58FF" w:rsidRDefault="00670CFF" w:rsidP="00AA739F">
            <w:pPr>
              <w:widowControl/>
              <w:jc w:val="center"/>
            </w:pPr>
          </w:p>
        </w:tc>
        <w:tc>
          <w:tcPr>
            <w:tcW w:w="680" w:type="dxa"/>
            <w:vMerge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6915E38" w14:textId="77777777" w:rsidR="00670CFF" w:rsidRPr="00734461" w:rsidRDefault="00670CFF" w:rsidP="00AA739F">
            <w:pPr>
              <w:widowControl/>
              <w:jc w:val="center"/>
            </w:pPr>
          </w:p>
        </w:tc>
      </w:tr>
      <w:tr w:rsidR="00670CFF" w14:paraId="4EED28C1" w14:textId="77777777" w:rsidTr="00D2032F">
        <w:trPr>
          <w:trHeight w:hRule="exact" w:val="454"/>
        </w:trPr>
        <w:tc>
          <w:tcPr>
            <w:tcW w:w="453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E94E0C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080DE7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AE2FB0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0C440B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3F4514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EDFCB1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A80171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F01A07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C77004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doub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C51887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06C8C574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B4140B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15B923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104AEE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BB5CD5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893A07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280692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34F1D4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D23801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5F5D4E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2F4DCD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3B9DBF59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F4BA01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349CF5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1A324B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AC4C65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9FAD30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67F577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E4B3D7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7827C0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3DC613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88B85E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20E6BCD5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DC2828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A16AD5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305C2B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F0AEE7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16A65D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9D23F4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1D1590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7517F7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C94DAB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97857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43C43942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EE6F21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CE378B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D99C13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E964D8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729C34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8358FA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9D5B69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6CB8BE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9C3528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54283B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3F60265D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9D565C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AAE641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F4306F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9703E6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216C01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DD542C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96F73C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3B98EE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0AD210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CD9821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260F4992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6AC833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333C9F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4D8373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5CBFA9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D58BB0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00C15B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AAB132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00BC0F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DF6F49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611059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1024A04B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3861AD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AC16C4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9647B8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EE47ED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EE2641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E27388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1B048E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2EA29E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C5738A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925F49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584614C1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261E8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96D431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FB35F0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F50BC8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75D30A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D1F632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82AF69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343575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979DBC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2F125D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7D371119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39713E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5E3F61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56584E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2A8B85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DB47EF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0781E7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B3515B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E8E011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8CBB3E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9C09C4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62768B28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497E1B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1BB309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543645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56D883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60F96A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F14258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2F01B6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058588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49BEB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0254FE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22C88A9E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8C579A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ADA2DF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F21BB6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C1EA55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EB92B4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0BD4F1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990874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8A207F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B18FE9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EB37C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6C8CA057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27A8C6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268ACA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4B336D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A4CAAB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A3E97E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E558BA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2DC25C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2A1B9B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15DFEA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DFEA1A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00FECD19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9F0228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C69E89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60BD3C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EC734C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B3FBF4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79B027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0BA044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B43772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63EFF1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9CBF83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06FF06B8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A0EED8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9BA5B4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D4BDFC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2D47EE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D14504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F59C6F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23374A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B102DD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6BABFB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55A5F1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2EEF4CD3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0B1830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4FBA61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5207DD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A88047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F1F641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25094D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86AA99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EF8C32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863529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565014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02DA41A8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D63056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AD4317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97985C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60E194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5EDA26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87BED7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51899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417D81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1C8F43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54CEAD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7CB99225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A156DB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31E313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51E20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85840B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CB78C16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8861F8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C7366D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23D0AD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AD4BD0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E65A6B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20FED7AB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628833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B3E8C8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9A0FB4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FD447B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DCFA2B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1A2875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32F29C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362F6A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69D87F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474D43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33A6B54C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BA474B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F1F6AA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34B430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9579D3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13724D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B8E22F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6E0B1D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513DAB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5BAE5F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E14164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3C195929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D85FDD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868547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57DED0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AFB8A3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EF294A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B3CE23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9BF503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B76228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E17843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738E0E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0DA09E0A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37E3FCE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D62875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7F0109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FB8685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087870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A54050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4512C6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920CC2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A4597A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AD7388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0020170A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5DB96E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43A3C9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933710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840345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47E2CD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78BAFA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4DDF77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26CC9F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28BA6F9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2916D6F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79F09775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A209AB2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FDB841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36858E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5266B7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DF5386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3828E0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28F99F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A12FA3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514F2A3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FACF99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6401BEDC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DEF4FC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0D44AE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B4A4FF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CE9AA18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B2F1C2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9570DC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BB88BCB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1D7D84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0917E2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8A16DE4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  <w:tr w:rsidR="00670CFF" w14:paraId="0C45AAF1" w14:textId="77777777" w:rsidTr="00D2032F">
        <w:trPr>
          <w:trHeight w:hRule="exact" w:val="454"/>
        </w:trPr>
        <w:tc>
          <w:tcPr>
            <w:tcW w:w="453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203E1A7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9F49470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6EF858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DE3252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E15F69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BA2684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0867E8D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2B1A14A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3858B51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53E90CC" w14:textId="77777777" w:rsidR="00670CFF" w:rsidRDefault="00670CFF" w:rsidP="00AA739F">
            <w:pPr>
              <w:widowControl/>
              <w:jc w:val="center"/>
              <w:rPr>
                <w:sz w:val="22"/>
              </w:rPr>
            </w:pPr>
          </w:p>
        </w:tc>
      </w:tr>
    </w:tbl>
    <w:p w14:paraId="09623FCB" w14:textId="77777777" w:rsidR="00670CFF" w:rsidRPr="00670CFF" w:rsidRDefault="00670CFF" w:rsidP="00AA739F">
      <w:pPr>
        <w:widowControl/>
        <w:spacing w:line="360" w:lineRule="auto"/>
        <w:ind w:firstLine="709"/>
        <w:rPr>
          <w:sz w:val="28"/>
          <w:szCs w:val="28"/>
          <w:lang w:val="ru-RU"/>
        </w:rPr>
      </w:pPr>
    </w:p>
    <w:sectPr w:rsidR="00670CFF" w:rsidRPr="00670CFF" w:rsidSect="00EC763A">
      <w:headerReference w:type="default" r:id="rId241"/>
      <w:headerReference w:type="first" r:id="rId242"/>
      <w:pgSz w:w="11906" w:h="16838"/>
      <w:pgMar w:top="1418" w:right="567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7475E8" w14:textId="77777777" w:rsidR="006F1D5A" w:rsidRDefault="006F1D5A" w:rsidP="00E44E53">
      <w:r>
        <w:separator/>
      </w:r>
    </w:p>
  </w:endnote>
  <w:endnote w:type="continuationSeparator" w:id="0">
    <w:p w14:paraId="02F12FFF" w14:textId="77777777" w:rsidR="006F1D5A" w:rsidRDefault="006F1D5A" w:rsidP="00E44E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FangSong_GB2312">
    <w:panose1 w:val="00000000000000000000"/>
    <w:charset w:val="00"/>
    <w:family w:val="roman"/>
    <w:notTrueType/>
    <w:pitch w:val="default"/>
  </w:font>
  <w:font w:name="Helvetica">
    <w:panose1 w:val="020B05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D4B63C" w14:textId="77777777" w:rsidR="006F1D5A" w:rsidRDefault="006F1D5A" w:rsidP="00E44E53">
      <w:r>
        <w:separator/>
      </w:r>
    </w:p>
  </w:footnote>
  <w:footnote w:type="continuationSeparator" w:id="0">
    <w:p w14:paraId="1EF23050" w14:textId="77777777" w:rsidR="006F1D5A" w:rsidRDefault="006F1D5A" w:rsidP="00E44E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02085633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14:paraId="436D4824" w14:textId="3A08D6D3" w:rsidR="00EC763A" w:rsidRPr="00EC763A" w:rsidRDefault="00EC763A" w:rsidP="00EC763A">
        <w:pPr>
          <w:pStyle w:val="a8"/>
          <w:pBdr>
            <w:bottom w:val="none" w:sz="0" w:space="0" w:color="auto"/>
          </w:pBdr>
          <w:spacing w:line="360" w:lineRule="auto"/>
          <w:ind w:firstLine="0"/>
          <w:rPr>
            <w:sz w:val="24"/>
            <w:szCs w:val="24"/>
          </w:rPr>
        </w:pPr>
        <w:r w:rsidRPr="00EC763A">
          <w:rPr>
            <w:sz w:val="24"/>
            <w:szCs w:val="24"/>
          </w:rPr>
          <w:fldChar w:fldCharType="begin"/>
        </w:r>
        <w:r w:rsidRPr="00EC763A">
          <w:rPr>
            <w:sz w:val="24"/>
            <w:szCs w:val="24"/>
          </w:rPr>
          <w:instrText>PAGE   \* MERGEFORMAT</w:instrText>
        </w:r>
        <w:r w:rsidRPr="00EC763A">
          <w:rPr>
            <w:sz w:val="24"/>
            <w:szCs w:val="24"/>
          </w:rPr>
          <w:fldChar w:fldCharType="separate"/>
        </w:r>
        <w:r w:rsidR="00CF1189" w:rsidRPr="00CF1189">
          <w:rPr>
            <w:noProof/>
            <w:sz w:val="24"/>
            <w:szCs w:val="24"/>
            <w:lang w:val="ru-RU"/>
          </w:rPr>
          <w:t>21</w:t>
        </w:r>
        <w:r w:rsidRPr="00EC763A">
          <w:rPr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horzAnchor="page" w:tblpX="455" w:tblpYSpec="bottom"/>
      <w:tblW w:w="0" w:type="auto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000" w:firstRow="0" w:lastRow="0" w:firstColumn="0" w:lastColumn="0" w:noHBand="0" w:noVBand="0"/>
    </w:tblPr>
    <w:tblGrid>
      <w:gridCol w:w="284"/>
      <w:gridCol w:w="397"/>
    </w:tblGrid>
    <w:tr w:rsidR="00EC763A" w:rsidRPr="00086D19" w14:paraId="11E495E1" w14:textId="77777777" w:rsidTr="00B30B6B">
      <w:trPr>
        <w:cantSplit/>
        <w:trHeight w:hRule="exact" w:val="1985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1F17F8FA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</w:rPr>
          </w:pPr>
          <w:r w:rsidRPr="00086D19">
            <w:rPr>
              <w:b/>
              <w:bCs/>
              <w:i/>
              <w:iCs/>
              <w:sz w:val="20"/>
            </w:rPr>
            <w:t>Подп. и дата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btLr"/>
          <w:vAlign w:val="center"/>
        </w:tcPr>
        <w:p w14:paraId="75B73E79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</w:rPr>
          </w:pPr>
        </w:p>
      </w:tc>
    </w:tr>
    <w:tr w:rsidR="00EC763A" w:rsidRPr="00086D19" w14:paraId="225984D2" w14:textId="77777777" w:rsidTr="00B30B6B">
      <w:trPr>
        <w:cantSplit/>
        <w:trHeight w:hRule="exact" w:val="1418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09569E33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  <w:bCs/>
              <w:i/>
              <w:iCs/>
              <w:sz w:val="20"/>
            </w:rPr>
          </w:pPr>
          <w:r w:rsidRPr="00086D19">
            <w:rPr>
              <w:b/>
              <w:bCs/>
              <w:i/>
              <w:iCs/>
              <w:sz w:val="20"/>
            </w:rPr>
            <w:t>Инв. № дубл.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btLr"/>
          <w:vAlign w:val="center"/>
        </w:tcPr>
        <w:p w14:paraId="5AFFCC9D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</w:rPr>
          </w:pPr>
        </w:p>
      </w:tc>
    </w:tr>
    <w:tr w:rsidR="00EC763A" w:rsidRPr="00086D19" w14:paraId="35B4E178" w14:textId="77777777" w:rsidTr="00B30B6B">
      <w:trPr>
        <w:cantSplit/>
        <w:trHeight w:hRule="exact" w:val="1418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5F492156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  <w:bCs/>
              <w:i/>
              <w:iCs/>
            </w:rPr>
          </w:pPr>
          <w:r w:rsidRPr="00086D19">
            <w:rPr>
              <w:b/>
              <w:bCs/>
              <w:i/>
              <w:iCs/>
              <w:sz w:val="20"/>
            </w:rPr>
            <w:t>Взам</w:t>
          </w:r>
          <w:r w:rsidRPr="00086D19">
            <w:rPr>
              <w:b/>
              <w:bCs/>
              <w:i/>
              <w:iCs/>
              <w:spacing w:val="-6"/>
              <w:sz w:val="20"/>
            </w:rPr>
            <w:t>. инв. №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tbRl"/>
          <w:vAlign w:val="center"/>
        </w:tcPr>
        <w:p w14:paraId="1390D12A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</w:rPr>
          </w:pPr>
        </w:p>
      </w:tc>
    </w:tr>
    <w:tr w:rsidR="00EC763A" w:rsidRPr="00086D19" w14:paraId="12FDCA7F" w14:textId="77777777" w:rsidTr="00B30B6B">
      <w:trPr>
        <w:cantSplit/>
        <w:trHeight w:hRule="exact" w:val="1985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773A8EAF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  <w:bCs/>
              <w:i/>
              <w:iCs/>
            </w:rPr>
          </w:pPr>
          <w:r w:rsidRPr="00086D19">
            <w:rPr>
              <w:b/>
              <w:bCs/>
              <w:i/>
              <w:iCs/>
              <w:sz w:val="20"/>
            </w:rPr>
            <w:t>Подп. и дата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btLr"/>
          <w:vAlign w:val="center"/>
        </w:tcPr>
        <w:p w14:paraId="1C80C477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</w:rPr>
          </w:pPr>
        </w:p>
      </w:tc>
    </w:tr>
    <w:tr w:rsidR="00EC763A" w:rsidRPr="00086D19" w14:paraId="5497F872" w14:textId="77777777" w:rsidTr="00B30B6B">
      <w:trPr>
        <w:cantSplit/>
        <w:trHeight w:hRule="exact" w:val="1418"/>
      </w:trPr>
      <w:tc>
        <w:tcPr>
          <w:tcW w:w="284" w:type="dxa"/>
          <w:tcMar>
            <w:left w:w="0" w:type="dxa"/>
            <w:right w:w="0" w:type="dxa"/>
          </w:tcMar>
          <w:textDirection w:val="btLr"/>
          <w:vAlign w:val="center"/>
        </w:tcPr>
        <w:p w14:paraId="2D4E25A2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  <w:bCs/>
              <w:i/>
              <w:iCs/>
              <w:sz w:val="20"/>
            </w:rPr>
          </w:pPr>
          <w:r w:rsidRPr="00086D19">
            <w:rPr>
              <w:b/>
              <w:bCs/>
              <w:i/>
              <w:iCs/>
              <w:sz w:val="20"/>
            </w:rPr>
            <w:t>Инв. № подл.</w:t>
          </w:r>
        </w:p>
      </w:tc>
      <w:tc>
        <w:tcPr>
          <w:tcW w:w="397" w:type="dxa"/>
          <w:tcMar>
            <w:left w:w="0" w:type="dxa"/>
            <w:right w:w="0" w:type="dxa"/>
          </w:tcMar>
          <w:textDirection w:val="btLr"/>
          <w:vAlign w:val="center"/>
        </w:tcPr>
        <w:p w14:paraId="2A0673DF" w14:textId="77777777" w:rsidR="00EC763A" w:rsidRPr="00086D19" w:rsidRDefault="00EC763A" w:rsidP="00EC763A">
          <w:pPr>
            <w:tabs>
              <w:tab w:val="left" w:pos="5400"/>
            </w:tabs>
            <w:jc w:val="center"/>
            <w:rPr>
              <w:b/>
            </w:rPr>
          </w:pPr>
        </w:p>
      </w:tc>
    </w:tr>
  </w:tbl>
  <w:p w14:paraId="3A84FA3C" w14:textId="77777777" w:rsidR="00EC763A" w:rsidRDefault="00EC763A" w:rsidP="00EC763A">
    <w:pPr>
      <w:pStyle w:val="a8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521D29"/>
    <w:multiLevelType w:val="multilevel"/>
    <w:tmpl w:val="E2904198"/>
    <w:lvl w:ilvl="0">
      <w:start w:val="1"/>
      <w:numFmt w:val="bullet"/>
      <w:lvlText w:val=""/>
      <w:lvlJc w:val="left"/>
      <w:pPr>
        <w:tabs>
          <w:tab w:val="num" w:pos="0"/>
        </w:tabs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tabs>
          <w:tab w:val="num" w:pos="0"/>
        </w:tabs>
        <w:ind w:left="840" w:hanging="420"/>
      </w:pPr>
      <w:rPr>
        <w:rFonts w:ascii="Wingdings" w:hAnsi="Wingdings" w:cs="Wingdings" w:hint="default"/>
      </w:rPr>
    </w:lvl>
    <w:lvl w:ilvl="2">
      <w:start w:val="1"/>
      <w:numFmt w:val="bullet"/>
      <w:lvlText w:val=""/>
      <w:lvlJc w:val="left"/>
      <w:pPr>
        <w:tabs>
          <w:tab w:val="num" w:pos="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num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num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num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num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" w15:restartNumberingAfterBreak="0">
    <w:nsid w:val="2FA03D24"/>
    <w:multiLevelType w:val="multilevel"/>
    <w:tmpl w:val="7D8257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sz w:val="28"/>
        <w:szCs w:val="28"/>
      </w:rPr>
    </w:lvl>
    <w:lvl w:ilvl="2">
      <w:start w:val="1"/>
      <w:numFmt w:val="decimal"/>
      <w:pStyle w:val="3"/>
      <w:isLgl/>
      <w:lvlText w:val="%1.%2.%3."/>
      <w:lvlJc w:val="left"/>
      <w:pPr>
        <w:ind w:left="1440" w:hanging="1080"/>
      </w:pPr>
      <w:rPr>
        <w:rFonts w:hint="default"/>
        <w:sz w:val="28"/>
        <w:szCs w:val="28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sz w:val="30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  <w:sz w:val="30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  <w:sz w:val="30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  <w:sz w:val="30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  <w:sz w:val="30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  <w:sz w:val="30"/>
      </w:rPr>
    </w:lvl>
  </w:abstractNum>
  <w:abstractNum w:abstractNumId="2" w15:restartNumberingAfterBreak="0">
    <w:nsid w:val="53BD3F28"/>
    <w:multiLevelType w:val="hybridMultilevel"/>
    <w:tmpl w:val="8A22E084"/>
    <w:lvl w:ilvl="0" w:tplc="25CC574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549D52E2"/>
    <w:multiLevelType w:val="multilevel"/>
    <w:tmpl w:val="01A8D334"/>
    <w:lvl w:ilvl="0">
      <w:start w:val="1"/>
      <w:numFmt w:val="bullet"/>
      <w:pStyle w:val="a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cs="Symbol" w:hint="default"/>
      </w:rPr>
    </w:lvl>
    <w:lvl w:ilvl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4" w15:restartNumberingAfterBreak="0">
    <w:nsid w:val="721903A6"/>
    <w:multiLevelType w:val="multilevel"/>
    <w:tmpl w:val="54780A76"/>
    <w:lvl w:ilvl="0">
      <w:start w:val="1"/>
      <w:numFmt w:val="decimal"/>
      <w:pStyle w:val="a0"/>
      <w:lvlText w:val="图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73AD0254"/>
    <w:multiLevelType w:val="multilevel"/>
    <w:tmpl w:val="BFC6C824"/>
    <w:lvl w:ilvl="0">
      <w:start w:val="1"/>
      <w:numFmt w:val="bullet"/>
      <w:lvlText w:val=""/>
      <w:lvlJc w:val="left"/>
      <w:pPr>
        <w:tabs>
          <w:tab w:val="num" w:pos="0"/>
        </w:tabs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tabs>
          <w:tab w:val="num" w:pos="0"/>
        </w:tabs>
        <w:ind w:left="840" w:hanging="420"/>
      </w:pPr>
      <w:rPr>
        <w:rFonts w:ascii="Wingdings" w:hAnsi="Wingdings" w:cs="Wingdings" w:hint="default"/>
      </w:rPr>
    </w:lvl>
    <w:lvl w:ilvl="2">
      <w:start w:val="1"/>
      <w:numFmt w:val="bullet"/>
      <w:lvlText w:val=""/>
      <w:lvlJc w:val="left"/>
      <w:pPr>
        <w:tabs>
          <w:tab w:val="num" w:pos="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num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num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num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num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6" w15:restartNumberingAfterBreak="0">
    <w:nsid w:val="77B77438"/>
    <w:multiLevelType w:val="multilevel"/>
    <w:tmpl w:val="CF14B602"/>
    <w:lvl w:ilvl="0">
      <w:start w:val="1"/>
      <w:numFmt w:val="taiwaneseCountingThousand"/>
      <w:suff w:val="nothing"/>
      <w:lvlText w:val="第%1章"/>
      <w:lvlJc w:val="left"/>
      <w:pPr>
        <w:tabs>
          <w:tab w:val="num" w:pos="0"/>
        </w:tabs>
        <w:ind w:left="1006" w:firstLine="0"/>
      </w:pPr>
      <w:rPr>
        <w:rFonts w:eastAsia="SimSun"/>
        <w:b/>
        <w:i w:val="0"/>
        <w:sz w:val="44"/>
        <w:lang w:val="en-US"/>
      </w:rPr>
    </w:lvl>
    <w:lvl w:ilvl="1">
      <w:start w:val="1"/>
      <w:numFmt w:val="decimal"/>
      <w:suff w:val="nothing"/>
      <w:lvlText w:val="%2."/>
      <w:lvlJc w:val="left"/>
      <w:pPr>
        <w:tabs>
          <w:tab w:val="num" w:pos="0"/>
        </w:tabs>
        <w:ind w:left="1094" w:firstLine="0"/>
      </w:pPr>
    </w:lvl>
    <w:lvl w:ilvl="2">
      <w:start w:val="1"/>
      <w:numFmt w:val="decimal"/>
      <w:suff w:val="nothing"/>
      <w:lvlText w:val="%2.%3."/>
      <w:lvlJc w:val="left"/>
      <w:pPr>
        <w:tabs>
          <w:tab w:val="num" w:pos="0"/>
        </w:tabs>
        <w:ind w:left="-152" w:firstLine="0"/>
      </w:pPr>
    </w:lvl>
    <w:lvl w:ilvl="3">
      <w:start w:val="1"/>
      <w:numFmt w:val="decimal"/>
      <w:suff w:val="nothing"/>
      <w:lvlText w:val="%2.%3.%4."/>
      <w:lvlJc w:val="left"/>
      <w:pPr>
        <w:tabs>
          <w:tab w:val="num" w:pos="0"/>
        </w:tabs>
        <w:ind w:left="-152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-152" w:firstLine="0"/>
      </w:pPr>
    </w:lvl>
    <w:lvl w:ilvl="5">
      <w:start w:val="1"/>
      <w:numFmt w:val="none"/>
      <w:pStyle w:val="6"/>
      <w:suff w:val="nothing"/>
      <w:lvlText w:val=""/>
      <w:lvlJc w:val="left"/>
      <w:pPr>
        <w:tabs>
          <w:tab w:val="num" w:pos="0"/>
        </w:tabs>
        <w:ind w:left="-152" w:firstLine="0"/>
      </w:pPr>
    </w:lvl>
    <w:lvl w:ilvl="6">
      <w:start w:val="1"/>
      <w:numFmt w:val="none"/>
      <w:pStyle w:val="7"/>
      <w:suff w:val="nothing"/>
      <w:lvlText w:val=""/>
      <w:lvlJc w:val="left"/>
      <w:pPr>
        <w:tabs>
          <w:tab w:val="num" w:pos="0"/>
        </w:tabs>
        <w:ind w:left="-152" w:firstLine="0"/>
      </w:pPr>
    </w:lvl>
    <w:lvl w:ilvl="7">
      <w:start w:val="1"/>
      <w:numFmt w:val="none"/>
      <w:pStyle w:val="8"/>
      <w:suff w:val="nothing"/>
      <w:lvlText w:val=""/>
      <w:lvlJc w:val="left"/>
      <w:pPr>
        <w:tabs>
          <w:tab w:val="num" w:pos="0"/>
        </w:tabs>
        <w:ind w:left="-152" w:firstLine="0"/>
      </w:pPr>
    </w:lvl>
    <w:lvl w:ilvl="8">
      <w:start w:val="1"/>
      <w:numFmt w:val="none"/>
      <w:pStyle w:val="9"/>
      <w:suff w:val="nothing"/>
      <w:lvlText w:val=""/>
      <w:lvlJc w:val="left"/>
      <w:pPr>
        <w:tabs>
          <w:tab w:val="num" w:pos="0"/>
        </w:tabs>
        <w:ind w:left="-152" w:firstLine="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2"/>
  </w:num>
  <w:num w:numId="6">
    <w:abstractNumId w:val="5"/>
  </w:num>
  <w:num w:numId="7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2"/>
  <w:proofState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600"/>
    <w:rsid w:val="000A7DF1"/>
    <w:rsid w:val="000D128D"/>
    <w:rsid w:val="00111B82"/>
    <w:rsid w:val="00116C66"/>
    <w:rsid w:val="0017778D"/>
    <w:rsid w:val="001B6B61"/>
    <w:rsid w:val="001B707A"/>
    <w:rsid w:val="001D0AFC"/>
    <w:rsid w:val="002555BF"/>
    <w:rsid w:val="0026082A"/>
    <w:rsid w:val="00264F61"/>
    <w:rsid w:val="00285163"/>
    <w:rsid w:val="002B13B7"/>
    <w:rsid w:val="002E2B93"/>
    <w:rsid w:val="00306C89"/>
    <w:rsid w:val="00307B22"/>
    <w:rsid w:val="003471DD"/>
    <w:rsid w:val="00351130"/>
    <w:rsid w:val="003860BD"/>
    <w:rsid w:val="003903D9"/>
    <w:rsid w:val="003C36F2"/>
    <w:rsid w:val="003E1E61"/>
    <w:rsid w:val="0040754F"/>
    <w:rsid w:val="00441DBD"/>
    <w:rsid w:val="00446B05"/>
    <w:rsid w:val="00456E95"/>
    <w:rsid w:val="00470891"/>
    <w:rsid w:val="00506DBA"/>
    <w:rsid w:val="0051303F"/>
    <w:rsid w:val="00550E24"/>
    <w:rsid w:val="005700D7"/>
    <w:rsid w:val="005800C8"/>
    <w:rsid w:val="005941D8"/>
    <w:rsid w:val="005C0FD7"/>
    <w:rsid w:val="005E2BD1"/>
    <w:rsid w:val="005F542C"/>
    <w:rsid w:val="0061179C"/>
    <w:rsid w:val="006174B7"/>
    <w:rsid w:val="00621E86"/>
    <w:rsid w:val="006327FE"/>
    <w:rsid w:val="00670CFF"/>
    <w:rsid w:val="006861A6"/>
    <w:rsid w:val="006A1283"/>
    <w:rsid w:val="006B05EA"/>
    <w:rsid w:val="006B7F91"/>
    <w:rsid w:val="006F1D5A"/>
    <w:rsid w:val="007157CF"/>
    <w:rsid w:val="007250AB"/>
    <w:rsid w:val="0075402E"/>
    <w:rsid w:val="00756D59"/>
    <w:rsid w:val="00775FAF"/>
    <w:rsid w:val="00787588"/>
    <w:rsid w:val="00797B02"/>
    <w:rsid w:val="007B6184"/>
    <w:rsid w:val="007D1B92"/>
    <w:rsid w:val="00857229"/>
    <w:rsid w:val="00874A85"/>
    <w:rsid w:val="008F4CA8"/>
    <w:rsid w:val="00902C97"/>
    <w:rsid w:val="009076B2"/>
    <w:rsid w:val="00951F53"/>
    <w:rsid w:val="00960C8D"/>
    <w:rsid w:val="009E594F"/>
    <w:rsid w:val="009E6C41"/>
    <w:rsid w:val="009F5E98"/>
    <w:rsid w:val="00A0603B"/>
    <w:rsid w:val="00A16DC7"/>
    <w:rsid w:val="00A224B5"/>
    <w:rsid w:val="00A4712B"/>
    <w:rsid w:val="00A47E6A"/>
    <w:rsid w:val="00A7071E"/>
    <w:rsid w:val="00A85E94"/>
    <w:rsid w:val="00AA0D0C"/>
    <w:rsid w:val="00AA739F"/>
    <w:rsid w:val="00AB46EF"/>
    <w:rsid w:val="00AD4D5E"/>
    <w:rsid w:val="00AE03B5"/>
    <w:rsid w:val="00AE2224"/>
    <w:rsid w:val="00B50944"/>
    <w:rsid w:val="00B540A5"/>
    <w:rsid w:val="00B75BF4"/>
    <w:rsid w:val="00B94E33"/>
    <w:rsid w:val="00BB35E7"/>
    <w:rsid w:val="00BB3600"/>
    <w:rsid w:val="00C35544"/>
    <w:rsid w:val="00C36453"/>
    <w:rsid w:val="00CB179D"/>
    <w:rsid w:val="00CB47AA"/>
    <w:rsid w:val="00CC57BF"/>
    <w:rsid w:val="00CE4E57"/>
    <w:rsid w:val="00CF1189"/>
    <w:rsid w:val="00D049E7"/>
    <w:rsid w:val="00D232F7"/>
    <w:rsid w:val="00D43ED6"/>
    <w:rsid w:val="00D45757"/>
    <w:rsid w:val="00DB0FB3"/>
    <w:rsid w:val="00DB108E"/>
    <w:rsid w:val="00DB7613"/>
    <w:rsid w:val="00E0717D"/>
    <w:rsid w:val="00E35B3E"/>
    <w:rsid w:val="00E43B19"/>
    <w:rsid w:val="00E44E53"/>
    <w:rsid w:val="00E542C9"/>
    <w:rsid w:val="00E62F0B"/>
    <w:rsid w:val="00E63D55"/>
    <w:rsid w:val="00E87E91"/>
    <w:rsid w:val="00E96721"/>
    <w:rsid w:val="00EA6F26"/>
    <w:rsid w:val="00EC763A"/>
    <w:rsid w:val="00F51DFE"/>
    <w:rsid w:val="00F638C0"/>
    <w:rsid w:val="00F90E73"/>
    <w:rsid w:val="00F92DCC"/>
    <w:rsid w:val="00F94155"/>
    <w:rsid w:val="00FB4CB1"/>
    <w:rsid w:val="00FC5590"/>
    <w:rsid w:val="00FC64B3"/>
    <w:rsid w:val="00FD7FA0"/>
    <w:rsid w:val="00FE14CB"/>
    <w:rsid w:val="00FF4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91FC9C"/>
  <w15:chartTrackingRefBased/>
  <w15:docId w15:val="{F3804956-A0F3-46B2-9B21-F40BE14E66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 w:qFormat="1"/>
    <w:lsdException w:name="index 2" w:semiHidden="1" w:uiPriority="0" w:unhideWhenUsed="1" w:qFormat="1"/>
    <w:lsdException w:name="index 3" w:semiHidden="1" w:uiPriority="0" w:unhideWhenUsed="1" w:qFormat="1"/>
    <w:lsdException w:name="index 4" w:semiHidden="1" w:uiPriority="0" w:unhideWhenUsed="1" w:qFormat="1"/>
    <w:lsdException w:name="index 5" w:semiHidden="1" w:uiPriority="0" w:unhideWhenUsed="1" w:qFormat="1"/>
    <w:lsdException w:name="index 6" w:semiHidden="1" w:uiPriority="0" w:unhideWhenUsed="1" w:qFormat="1"/>
    <w:lsdException w:name="index 7" w:semiHidden="1" w:uiPriority="0" w:unhideWhenUsed="1" w:qFormat="1"/>
    <w:lsdException w:name="index 8" w:semiHidden="1" w:uiPriority="0" w:unhideWhenUsed="1" w:qFormat="1"/>
    <w:lsdException w:name="index 9" w:semiHidden="1" w:uiPriority="0" w:unhideWhenUsed="1" w:qFormat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iPriority="0" w:unhideWhenUsed="1" w:qFormat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iPriority="0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iPriority="0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 w:qFormat="1"/>
    <w:lsdException w:name="List Continue" w:semiHidden="1" w:unhideWhenUsed="1"/>
    <w:lsdException w:name="List Continue 2" w:semiHidden="1" w:uiPriority="0" w:unhideWhenUsed="1" w:qFormat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 w:qFormat="1"/>
    <w:lsdException w:name="Body Text 3" w:semiHidden="1" w:unhideWhenUsed="1"/>
    <w:lsdException w:name="Body Text Indent 2" w:semiHidden="1" w:uiPriority="0" w:unhideWhenUsed="1" w:qFormat="1"/>
    <w:lsdException w:name="Body Text Indent 3" w:semiHidden="1" w:uiPriority="0" w:unhideWhenUsed="1" w:qFormat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 w:qFormat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7D1B92"/>
    <w:pPr>
      <w:widowControl w:val="0"/>
      <w:suppressAutoHyphens/>
      <w:spacing w:after="0" w:line="240" w:lineRule="auto"/>
      <w:jc w:val="both"/>
    </w:pPr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paragraph" w:styleId="1">
    <w:name w:val="heading 1"/>
    <w:basedOn w:val="a1"/>
    <w:next w:val="a1"/>
    <w:link w:val="10"/>
    <w:qFormat/>
    <w:rsid w:val="007D1B92"/>
    <w:pPr>
      <w:keepNext/>
      <w:keepLines/>
      <w:widowControl/>
      <w:spacing w:before="340" w:line="480" w:lineRule="auto"/>
      <w:outlineLvl w:val="0"/>
    </w:pPr>
    <w:rPr>
      <w:rFonts w:eastAsia="Times New Roman"/>
      <w:b/>
      <w:sz w:val="44"/>
      <w:szCs w:val="20"/>
    </w:rPr>
  </w:style>
  <w:style w:type="paragraph" w:styleId="2">
    <w:name w:val="heading 2"/>
    <w:basedOn w:val="a1"/>
    <w:next w:val="a1"/>
    <w:link w:val="20"/>
    <w:unhideWhenUsed/>
    <w:qFormat/>
    <w:rsid w:val="007D1B92"/>
    <w:pPr>
      <w:keepNext/>
      <w:keepLines/>
      <w:widowControl/>
      <w:tabs>
        <w:tab w:val="left" w:pos="284"/>
      </w:tabs>
      <w:spacing w:before="260" w:line="412" w:lineRule="auto"/>
      <w:outlineLvl w:val="1"/>
    </w:pPr>
    <w:rPr>
      <w:rFonts w:ascii="Arial" w:eastAsia="SimHei" w:hAnsi="Arial"/>
      <w:b/>
      <w:kern w:val="0"/>
      <w:sz w:val="30"/>
      <w:szCs w:val="20"/>
    </w:rPr>
  </w:style>
  <w:style w:type="paragraph" w:styleId="3">
    <w:name w:val="heading 3"/>
    <w:basedOn w:val="a1"/>
    <w:next w:val="a2"/>
    <w:link w:val="30"/>
    <w:unhideWhenUsed/>
    <w:qFormat/>
    <w:rsid w:val="00A0603B"/>
    <w:pPr>
      <w:keepNext/>
      <w:keepLines/>
      <w:widowControl/>
      <w:numPr>
        <w:ilvl w:val="2"/>
        <w:numId w:val="4"/>
      </w:numPr>
      <w:tabs>
        <w:tab w:val="left" w:pos="142"/>
        <w:tab w:val="left" w:pos="1701"/>
      </w:tabs>
      <w:spacing w:before="120" w:after="120" w:line="360" w:lineRule="auto"/>
      <w:ind w:left="0" w:firstLine="709"/>
      <w:outlineLvl w:val="2"/>
    </w:pPr>
    <w:rPr>
      <w:rFonts w:eastAsia="Times New Roman"/>
      <w:sz w:val="28"/>
      <w:szCs w:val="18"/>
    </w:rPr>
  </w:style>
  <w:style w:type="paragraph" w:styleId="4">
    <w:name w:val="heading 4"/>
    <w:basedOn w:val="a1"/>
    <w:next w:val="a2"/>
    <w:link w:val="40"/>
    <w:autoRedefine/>
    <w:semiHidden/>
    <w:unhideWhenUsed/>
    <w:qFormat/>
    <w:rsid w:val="007D1B92"/>
    <w:pPr>
      <w:keepNext/>
      <w:keepLines/>
      <w:widowControl/>
      <w:spacing w:before="280" w:after="290" w:line="372" w:lineRule="auto"/>
      <w:ind w:left="420" w:right="210"/>
      <w:outlineLvl w:val="3"/>
    </w:pPr>
    <w:rPr>
      <w:rFonts w:ascii="Arial" w:eastAsia="Times New Roman" w:hAnsi="Arial"/>
      <w:b/>
      <w:kern w:val="0"/>
      <w:sz w:val="24"/>
      <w:szCs w:val="20"/>
    </w:rPr>
  </w:style>
  <w:style w:type="paragraph" w:styleId="5">
    <w:name w:val="heading 5"/>
    <w:basedOn w:val="a1"/>
    <w:next w:val="a1"/>
    <w:link w:val="50"/>
    <w:semiHidden/>
    <w:unhideWhenUsed/>
    <w:qFormat/>
    <w:rsid w:val="007D1B92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rFonts w:eastAsia="Times New Roman"/>
      <w:b/>
      <w:bCs/>
      <w:sz w:val="28"/>
      <w:szCs w:val="28"/>
    </w:rPr>
  </w:style>
  <w:style w:type="paragraph" w:styleId="6">
    <w:name w:val="heading 6"/>
    <w:basedOn w:val="a1"/>
    <w:next w:val="a1"/>
    <w:link w:val="60"/>
    <w:semiHidden/>
    <w:unhideWhenUsed/>
    <w:qFormat/>
    <w:rsid w:val="007D1B92"/>
    <w:pPr>
      <w:keepNext/>
      <w:keepLines/>
      <w:numPr>
        <w:ilvl w:val="5"/>
        <w:numId w:val="1"/>
      </w:numPr>
      <w:spacing w:before="240" w:after="64" w:line="316" w:lineRule="auto"/>
      <w:outlineLvl w:val="5"/>
    </w:pPr>
    <w:rPr>
      <w:rFonts w:ascii="Arial" w:eastAsia="SimHei" w:hAnsi="Arial"/>
      <w:b/>
      <w:bCs/>
      <w:sz w:val="24"/>
    </w:rPr>
  </w:style>
  <w:style w:type="paragraph" w:styleId="7">
    <w:name w:val="heading 7"/>
    <w:basedOn w:val="a1"/>
    <w:next w:val="a1"/>
    <w:link w:val="70"/>
    <w:semiHidden/>
    <w:unhideWhenUsed/>
    <w:qFormat/>
    <w:rsid w:val="007D1B92"/>
    <w:pPr>
      <w:keepNext/>
      <w:keepLines/>
      <w:numPr>
        <w:ilvl w:val="6"/>
        <w:numId w:val="1"/>
      </w:numPr>
      <w:spacing w:before="240" w:after="64" w:line="316" w:lineRule="auto"/>
      <w:outlineLvl w:val="6"/>
    </w:pPr>
    <w:rPr>
      <w:b/>
      <w:bCs/>
      <w:sz w:val="24"/>
    </w:rPr>
  </w:style>
  <w:style w:type="paragraph" w:styleId="8">
    <w:name w:val="heading 8"/>
    <w:basedOn w:val="a1"/>
    <w:next w:val="a1"/>
    <w:link w:val="80"/>
    <w:semiHidden/>
    <w:unhideWhenUsed/>
    <w:qFormat/>
    <w:rsid w:val="007D1B92"/>
    <w:pPr>
      <w:keepNext/>
      <w:keepLines/>
      <w:numPr>
        <w:ilvl w:val="7"/>
        <w:numId w:val="1"/>
      </w:numPr>
      <w:spacing w:before="240" w:after="64" w:line="316" w:lineRule="auto"/>
      <w:outlineLvl w:val="7"/>
    </w:pPr>
    <w:rPr>
      <w:rFonts w:ascii="Arial" w:eastAsia="SimHei" w:hAnsi="Arial"/>
      <w:sz w:val="24"/>
    </w:rPr>
  </w:style>
  <w:style w:type="paragraph" w:styleId="9">
    <w:name w:val="heading 9"/>
    <w:basedOn w:val="a1"/>
    <w:next w:val="a1"/>
    <w:link w:val="90"/>
    <w:semiHidden/>
    <w:unhideWhenUsed/>
    <w:qFormat/>
    <w:rsid w:val="007D1B92"/>
    <w:pPr>
      <w:keepNext/>
      <w:keepLines/>
      <w:numPr>
        <w:ilvl w:val="8"/>
        <w:numId w:val="1"/>
      </w:numPr>
      <w:spacing w:before="240" w:after="64" w:line="316" w:lineRule="auto"/>
      <w:outlineLvl w:val="8"/>
    </w:pPr>
    <w:rPr>
      <w:rFonts w:ascii="Arial" w:eastAsia="SimHei" w:hAnsi="Arial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rsid w:val="007D1B92"/>
    <w:rPr>
      <w:rFonts w:ascii="Times New Roman" w:eastAsia="Times New Roman" w:hAnsi="Times New Roman" w:cs="Times New Roman"/>
      <w:b/>
      <w:kern w:val="2"/>
      <w:sz w:val="44"/>
      <w:szCs w:val="20"/>
      <w:lang w:val="en-US" w:eastAsia="zh-CN"/>
    </w:rPr>
  </w:style>
  <w:style w:type="character" w:customStyle="1" w:styleId="20">
    <w:name w:val="Заголовок 2 Знак"/>
    <w:basedOn w:val="a3"/>
    <w:link w:val="2"/>
    <w:rsid w:val="007D1B92"/>
    <w:rPr>
      <w:rFonts w:ascii="Arial" w:eastAsia="SimHei" w:hAnsi="Arial" w:cs="Times New Roman"/>
      <w:b/>
      <w:sz w:val="30"/>
      <w:szCs w:val="20"/>
      <w:lang w:val="en-US" w:eastAsia="zh-CN"/>
    </w:rPr>
  </w:style>
  <w:style w:type="character" w:customStyle="1" w:styleId="50">
    <w:name w:val="Заголовок 5 Знак"/>
    <w:basedOn w:val="a3"/>
    <w:link w:val="5"/>
    <w:semiHidden/>
    <w:rsid w:val="007D1B92"/>
    <w:rPr>
      <w:rFonts w:ascii="Times New Roman" w:eastAsia="Times New Roman" w:hAnsi="Times New Roman" w:cs="Times New Roman"/>
      <w:b/>
      <w:bCs/>
      <w:kern w:val="2"/>
      <w:sz w:val="28"/>
      <w:szCs w:val="28"/>
      <w:lang w:val="en-US" w:eastAsia="zh-CN"/>
    </w:rPr>
  </w:style>
  <w:style w:type="character" w:customStyle="1" w:styleId="60">
    <w:name w:val="Заголовок 6 Знак"/>
    <w:basedOn w:val="a3"/>
    <w:link w:val="6"/>
    <w:semiHidden/>
    <w:rsid w:val="007D1B92"/>
    <w:rPr>
      <w:rFonts w:ascii="Arial" w:eastAsia="SimHei" w:hAnsi="Arial" w:cs="Times New Roman"/>
      <w:b/>
      <w:bCs/>
      <w:kern w:val="2"/>
      <w:sz w:val="24"/>
      <w:szCs w:val="24"/>
      <w:lang w:val="en-US" w:eastAsia="zh-CN"/>
    </w:rPr>
  </w:style>
  <w:style w:type="character" w:customStyle="1" w:styleId="70">
    <w:name w:val="Заголовок 7 Знак"/>
    <w:basedOn w:val="a3"/>
    <w:link w:val="7"/>
    <w:semiHidden/>
    <w:rsid w:val="007D1B92"/>
    <w:rPr>
      <w:rFonts w:ascii="Times New Roman" w:eastAsia="SimSun" w:hAnsi="Times New Roman" w:cs="Times New Roman"/>
      <w:b/>
      <w:bCs/>
      <w:kern w:val="2"/>
      <w:sz w:val="24"/>
      <w:szCs w:val="24"/>
      <w:lang w:val="en-US" w:eastAsia="zh-CN"/>
    </w:rPr>
  </w:style>
  <w:style w:type="character" w:customStyle="1" w:styleId="80">
    <w:name w:val="Заголовок 8 Знак"/>
    <w:basedOn w:val="a3"/>
    <w:link w:val="8"/>
    <w:semiHidden/>
    <w:rsid w:val="007D1B92"/>
    <w:rPr>
      <w:rFonts w:ascii="Arial" w:eastAsia="SimHei" w:hAnsi="Arial" w:cs="Times New Roman"/>
      <w:kern w:val="2"/>
      <w:sz w:val="24"/>
      <w:szCs w:val="24"/>
      <w:lang w:val="en-US" w:eastAsia="zh-CN"/>
    </w:rPr>
  </w:style>
  <w:style w:type="character" w:customStyle="1" w:styleId="90">
    <w:name w:val="Заголовок 9 Знак"/>
    <w:basedOn w:val="a3"/>
    <w:link w:val="9"/>
    <w:semiHidden/>
    <w:rsid w:val="007D1B92"/>
    <w:rPr>
      <w:rFonts w:ascii="Arial" w:eastAsia="SimHei" w:hAnsi="Arial" w:cs="Times New Roman"/>
      <w:kern w:val="2"/>
      <w:sz w:val="21"/>
      <w:szCs w:val="21"/>
      <w:lang w:val="en-US" w:eastAsia="zh-CN"/>
    </w:rPr>
  </w:style>
  <w:style w:type="character" w:styleId="a6">
    <w:name w:val="Hyperlink"/>
    <w:uiPriority w:val="99"/>
    <w:unhideWhenUsed/>
    <w:rsid w:val="007D1B92"/>
    <w:rPr>
      <w:color w:val="0000FF"/>
      <w:u w:val="single"/>
    </w:rPr>
  </w:style>
  <w:style w:type="paragraph" w:styleId="11">
    <w:name w:val="toc 1"/>
    <w:basedOn w:val="a1"/>
    <w:next w:val="a1"/>
    <w:autoRedefine/>
    <w:uiPriority w:val="39"/>
    <w:unhideWhenUsed/>
    <w:qFormat/>
    <w:rsid w:val="008F4CA8"/>
    <w:pPr>
      <w:tabs>
        <w:tab w:val="left" w:pos="660"/>
        <w:tab w:val="right" w:leader="dot" w:pos="10205"/>
      </w:tabs>
      <w:spacing w:line="360" w:lineRule="auto"/>
    </w:pPr>
    <w:rPr>
      <w:rFonts w:ascii="NSimSun" w:eastAsia="NSimSun" w:hAnsi="NSimSun"/>
      <w:b/>
      <w:bCs/>
      <w:caps/>
      <w:color w:val="000000"/>
      <w:szCs w:val="44"/>
    </w:rPr>
  </w:style>
  <w:style w:type="paragraph" w:styleId="21">
    <w:name w:val="toc 2"/>
    <w:basedOn w:val="a1"/>
    <w:next w:val="a1"/>
    <w:autoRedefine/>
    <w:uiPriority w:val="39"/>
    <w:unhideWhenUsed/>
    <w:qFormat/>
    <w:rsid w:val="008F4CA8"/>
    <w:pPr>
      <w:tabs>
        <w:tab w:val="left" w:pos="660"/>
        <w:tab w:val="right" w:leader="dot" w:pos="10205"/>
      </w:tabs>
      <w:spacing w:line="360" w:lineRule="auto"/>
    </w:pPr>
    <w:rPr>
      <w:sz w:val="24"/>
    </w:rPr>
  </w:style>
  <w:style w:type="character" w:customStyle="1" w:styleId="IndexLink">
    <w:name w:val="Index Link"/>
    <w:qFormat/>
    <w:rsid w:val="007D1B92"/>
  </w:style>
  <w:style w:type="character" w:customStyle="1" w:styleId="30">
    <w:name w:val="Заголовок 3 Знак"/>
    <w:basedOn w:val="a3"/>
    <w:link w:val="3"/>
    <w:rsid w:val="00A0603B"/>
    <w:rPr>
      <w:rFonts w:ascii="Times New Roman" w:eastAsia="Times New Roman" w:hAnsi="Times New Roman" w:cs="Times New Roman"/>
      <w:kern w:val="2"/>
      <w:sz w:val="28"/>
      <w:szCs w:val="18"/>
      <w:lang w:val="en-US" w:eastAsia="zh-CN"/>
    </w:rPr>
  </w:style>
  <w:style w:type="paragraph" w:styleId="a2">
    <w:name w:val="Normal Indent"/>
    <w:basedOn w:val="a1"/>
    <w:unhideWhenUsed/>
    <w:qFormat/>
    <w:rsid w:val="007D1B92"/>
    <w:pPr>
      <w:widowControl/>
      <w:spacing w:line="360" w:lineRule="auto"/>
      <w:ind w:firstLine="420"/>
    </w:pPr>
    <w:rPr>
      <w:kern w:val="0"/>
      <w:sz w:val="24"/>
      <w:szCs w:val="20"/>
    </w:rPr>
  </w:style>
  <w:style w:type="character" w:customStyle="1" w:styleId="40">
    <w:name w:val="Заголовок 4 Знак"/>
    <w:basedOn w:val="a3"/>
    <w:link w:val="4"/>
    <w:semiHidden/>
    <w:rsid w:val="007D1B92"/>
    <w:rPr>
      <w:rFonts w:ascii="Arial" w:eastAsia="Times New Roman" w:hAnsi="Arial" w:cs="Times New Roman"/>
      <w:b/>
      <w:sz w:val="24"/>
      <w:szCs w:val="20"/>
      <w:lang w:val="en-US" w:eastAsia="zh-CN"/>
    </w:rPr>
  </w:style>
  <w:style w:type="character" w:customStyle="1" w:styleId="HTML">
    <w:name w:val="Стандартный HTML Знак"/>
    <w:basedOn w:val="a3"/>
    <w:link w:val="HTML0"/>
    <w:semiHidden/>
    <w:rsid w:val="007D1B92"/>
    <w:rPr>
      <w:rFonts w:ascii="SimHei" w:eastAsia="SimHei" w:hAnsi="SimHei" w:cs="Courier New"/>
      <w:sz w:val="20"/>
      <w:szCs w:val="20"/>
      <w:lang w:val="en-US" w:eastAsia="zh-CN"/>
    </w:rPr>
  </w:style>
  <w:style w:type="paragraph" w:styleId="HTML0">
    <w:name w:val="HTML Preformatted"/>
    <w:basedOn w:val="a1"/>
    <w:link w:val="HTML"/>
    <w:semiHidden/>
    <w:unhideWhenUsed/>
    <w:qFormat/>
    <w:rsid w:val="007D1B9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Hei" w:eastAsia="SimHei" w:hAnsi="SimHei" w:cs="Courier New"/>
      <w:kern w:val="0"/>
      <w:sz w:val="20"/>
      <w:szCs w:val="20"/>
    </w:rPr>
  </w:style>
  <w:style w:type="paragraph" w:customStyle="1" w:styleId="msonormal0">
    <w:name w:val="msonormal"/>
    <w:basedOn w:val="a1"/>
    <w:qFormat/>
    <w:rsid w:val="007D1B92"/>
    <w:rPr>
      <w:sz w:val="24"/>
    </w:rPr>
  </w:style>
  <w:style w:type="paragraph" w:styleId="12">
    <w:name w:val="index 1"/>
    <w:basedOn w:val="a1"/>
    <w:next w:val="a1"/>
    <w:autoRedefine/>
    <w:semiHidden/>
    <w:unhideWhenUsed/>
    <w:qFormat/>
    <w:rsid w:val="007D1B92"/>
    <w:pPr>
      <w:spacing w:before="120" w:line="360" w:lineRule="auto"/>
    </w:pPr>
    <w:rPr>
      <w:rFonts w:ascii="SimSun" w:hAnsi="SimSun"/>
      <w:szCs w:val="21"/>
    </w:rPr>
  </w:style>
  <w:style w:type="paragraph" w:styleId="71">
    <w:name w:val="index 7"/>
    <w:basedOn w:val="a1"/>
    <w:next w:val="a1"/>
    <w:autoRedefine/>
    <w:semiHidden/>
    <w:unhideWhenUsed/>
    <w:qFormat/>
    <w:rsid w:val="007D1B92"/>
    <w:pPr>
      <w:ind w:left="1200"/>
    </w:pPr>
  </w:style>
  <w:style w:type="paragraph" w:styleId="81">
    <w:name w:val="index 8"/>
    <w:basedOn w:val="a1"/>
    <w:next w:val="a1"/>
    <w:autoRedefine/>
    <w:semiHidden/>
    <w:unhideWhenUsed/>
    <w:qFormat/>
    <w:rsid w:val="007D1B92"/>
    <w:pPr>
      <w:ind w:left="1400"/>
    </w:pPr>
  </w:style>
  <w:style w:type="character" w:customStyle="1" w:styleId="a7">
    <w:name w:val="Верхний колонтитул Знак"/>
    <w:basedOn w:val="a3"/>
    <w:link w:val="a8"/>
    <w:uiPriority w:val="99"/>
    <w:rsid w:val="007D1B92"/>
    <w:rPr>
      <w:rFonts w:ascii="Times New Roman" w:eastAsia="SimSun" w:hAnsi="Times New Roman" w:cs="Times New Roman"/>
      <w:sz w:val="18"/>
      <w:szCs w:val="20"/>
      <w:lang w:val="en-US" w:eastAsia="zh-CN"/>
    </w:rPr>
  </w:style>
  <w:style w:type="paragraph" w:styleId="a8">
    <w:name w:val="header"/>
    <w:basedOn w:val="a1"/>
    <w:link w:val="a7"/>
    <w:uiPriority w:val="99"/>
    <w:unhideWhenUsed/>
    <w:qFormat/>
    <w:rsid w:val="007D1B92"/>
    <w:pPr>
      <w:widowControl/>
      <w:pBdr>
        <w:bottom w:val="single" w:sz="6" w:space="1" w:color="000000"/>
      </w:pBdr>
      <w:tabs>
        <w:tab w:val="center" w:pos="4153"/>
        <w:tab w:val="right" w:pos="8306"/>
      </w:tabs>
      <w:snapToGrid w:val="0"/>
      <w:ind w:firstLine="425"/>
      <w:jc w:val="center"/>
    </w:pPr>
    <w:rPr>
      <w:kern w:val="0"/>
      <w:sz w:val="18"/>
      <w:szCs w:val="20"/>
    </w:rPr>
  </w:style>
  <w:style w:type="character" w:customStyle="1" w:styleId="a9">
    <w:name w:val="Нижний колонтитул Знак"/>
    <w:basedOn w:val="a3"/>
    <w:link w:val="aa"/>
    <w:uiPriority w:val="99"/>
    <w:rsid w:val="007D1B92"/>
    <w:rPr>
      <w:rFonts w:ascii="Times New Roman" w:eastAsia="SimSun" w:hAnsi="Times New Roman" w:cs="Times New Roman"/>
      <w:kern w:val="2"/>
      <w:sz w:val="18"/>
      <w:szCs w:val="18"/>
      <w:lang w:val="en-US" w:eastAsia="zh-CN"/>
    </w:rPr>
  </w:style>
  <w:style w:type="paragraph" w:styleId="aa">
    <w:name w:val="footer"/>
    <w:basedOn w:val="a1"/>
    <w:link w:val="a9"/>
    <w:uiPriority w:val="99"/>
    <w:unhideWhenUsed/>
    <w:qFormat/>
    <w:rsid w:val="007D1B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List"/>
    <w:basedOn w:val="a1"/>
    <w:semiHidden/>
    <w:unhideWhenUsed/>
    <w:qFormat/>
    <w:rsid w:val="007D1B92"/>
    <w:pPr>
      <w:ind w:left="420" w:hanging="420"/>
    </w:pPr>
    <w:rPr>
      <w:szCs w:val="20"/>
    </w:rPr>
  </w:style>
  <w:style w:type="paragraph" w:styleId="a">
    <w:name w:val="List Bullet"/>
    <w:basedOn w:val="a1"/>
    <w:semiHidden/>
    <w:unhideWhenUsed/>
    <w:qFormat/>
    <w:rsid w:val="007D1B92"/>
    <w:pPr>
      <w:widowControl/>
      <w:numPr>
        <w:numId w:val="2"/>
      </w:numPr>
      <w:spacing w:before="120"/>
      <w:jc w:val="left"/>
    </w:pPr>
    <w:rPr>
      <w:kern w:val="0"/>
      <w:sz w:val="24"/>
      <w:lang w:eastAsia="en-US"/>
    </w:rPr>
  </w:style>
  <w:style w:type="paragraph" w:styleId="ac">
    <w:name w:val="Body Text"/>
    <w:basedOn w:val="a1"/>
    <w:link w:val="ad"/>
    <w:semiHidden/>
    <w:unhideWhenUsed/>
    <w:qFormat/>
    <w:rsid w:val="007D1B92"/>
    <w:pPr>
      <w:spacing w:after="120"/>
    </w:pPr>
  </w:style>
  <w:style w:type="character" w:customStyle="1" w:styleId="ad">
    <w:name w:val="Основной текст Знак"/>
    <w:basedOn w:val="a3"/>
    <w:link w:val="ac"/>
    <w:semiHidden/>
    <w:rsid w:val="007D1B92"/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character" w:customStyle="1" w:styleId="ae">
    <w:name w:val="Основной текст с отступом Знак"/>
    <w:basedOn w:val="a3"/>
    <w:link w:val="af"/>
    <w:semiHidden/>
    <w:rsid w:val="007D1B92"/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paragraph" w:styleId="af">
    <w:name w:val="Body Text Indent"/>
    <w:basedOn w:val="ac"/>
    <w:link w:val="ae"/>
    <w:semiHidden/>
    <w:unhideWhenUsed/>
    <w:qFormat/>
    <w:rsid w:val="007D1B92"/>
    <w:pPr>
      <w:ind w:firstLine="420"/>
    </w:pPr>
  </w:style>
  <w:style w:type="character" w:customStyle="1" w:styleId="af0">
    <w:name w:val="Дата Знак"/>
    <w:basedOn w:val="a3"/>
    <w:link w:val="af1"/>
    <w:semiHidden/>
    <w:rsid w:val="007D1B92"/>
    <w:rPr>
      <w:rFonts w:ascii="Times New Roman" w:eastAsia="SimSun" w:hAnsi="Times New Roman" w:cs="Times New Roman"/>
      <w:kern w:val="2"/>
      <w:sz w:val="21"/>
      <w:szCs w:val="20"/>
      <w:lang w:val="en-US" w:eastAsia="zh-CN"/>
    </w:rPr>
  </w:style>
  <w:style w:type="paragraph" w:styleId="af1">
    <w:name w:val="Date"/>
    <w:basedOn w:val="a1"/>
    <w:next w:val="a1"/>
    <w:link w:val="af0"/>
    <w:semiHidden/>
    <w:unhideWhenUsed/>
    <w:qFormat/>
    <w:rsid w:val="007D1B92"/>
    <w:rPr>
      <w:szCs w:val="20"/>
    </w:rPr>
  </w:style>
  <w:style w:type="character" w:customStyle="1" w:styleId="22">
    <w:name w:val="Основной текст 2 Знак"/>
    <w:basedOn w:val="a3"/>
    <w:link w:val="23"/>
    <w:semiHidden/>
    <w:rsid w:val="007D1B92"/>
    <w:rPr>
      <w:rFonts w:ascii="Times New Roman" w:eastAsia="SimSun" w:hAnsi="Times New Roman" w:cs="Times New Roman"/>
      <w:color w:val="0000FF"/>
      <w:kern w:val="2"/>
      <w:sz w:val="21"/>
      <w:szCs w:val="24"/>
      <w:lang w:val="en-US" w:eastAsia="zh-CN"/>
    </w:rPr>
  </w:style>
  <w:style w:type="paragraph" w:styleId="23">
    <w:name w:val="Body Text 2"/>
    <w:basedOn w:val="a1"/>
    <w:link w:val="22"/>
    <w:semiHidden/>
    <w:unhideWhenUsed/>
    <w:qFormat/>
    <w:rsid w:val="007D1B92"/>
    <w:pPr>
      <w:spacing w:line="360" w:lineRule="auto"/>
    </w:pPr>
    <w:rPr>
      <w:color w:val="0000FF"/>
    </w:rPr>
  </w:style>
  <w:style w:type="character" w:customStyle="1" w:styleId="24">
    <w:name w:val="Основной текст с отступом 2 Знак"/>
    <w:basedOn w:val="a3"/>
    <w:link w:val="25"/>
    <w:semiHidden/>
    <w:rsid w:val="007D1B92"/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paragraph" w:styleId="25">
    <w:name w:val="Body Text Indent 2"/>
    <w:basedOn w:val="a1"/>
    <w:link w:val="24"/>
    <w:semiHidden/>
    <w:unhideWhenUsed/>
    <w:qFormat/>
    <w:rsid w:val="007D1B92"/>
    <w:pPr>
      <w:spacing w:after="120" w:line="480" w:lineRule="auto"/>
      <w:ind w:left="420"/>
    </w:pPr>
  </w:style>
  <w:style w:type="character" w:customStyle="1" w:styleId="31">
    <w:name w:val="Основной текст с отступом 3 Знак"/>
    <w:basedOn w:val="a3"/>
    <w:link w:val="32"/>
    <w:semiHidden/>
    <w:rsid w:val="007D1B92"/>
    <w:rPr>
      <w:rFonts w:ascii="Times New Roman" w:eastAsia="SimSun" w:hAnsi="Times New Roman" w:cs="Times New Roman"/>
      <w:kern w:val="2"/>
      <w:sz w:val="16"/>
      <w:szCs w:val="16"/>
      <w:lang w:val="en-US" w:eastAsia="zh-CN"/>
    </w:rPr>
  </w:style>
  <w:style w:type="paragraph" w:styleId="32">
    <w:name w:val="Body Text Indent 3"/>
    <w:basedOn w:val="a1"/>
    <w:link w:val="31"/>
    <w:semiHidden/>
    <w:unhideWhenUsed/>
    <w:qFormat/>
    <w:rsid w:val="007D1B92"/>
    <w:pPr>
      <w:spacing w:after="120"/>
      <w:ind w:left="420"/>
    </w:pPr>
    <w:rPr>
      <w:sz w:val="16"/>
      <w:szCs w:val="16"/>
    </w:rPr>
  </w:style>
  <w:style w:type="character" w:customStyle="1" w:styleId="af2">
    <w:name w:val="Схема документа Знак"/>
    <w:basedOn w:val="a3"/>
    <w:link w:val="af3"/>
    <w:semiHidden/>
    <w:rsid w:val="007D1B92"/>
    <w:rPr>
      <w:rFonts w:ascii="Times New Roman" w:eastAsia="SimSun" w:hAnsi="Times New Roman" w:cs="Times New Roman"/>
      <w:kern w:val="2"/>
      <w:sz w:val="21"/>
      <w:szCs w:val="24"/>
      <w:shd w:val="clear" w:color="auto" w:fill="000080"/>
      <w:lang w:val="en-US" w:eastAsia="zh-CN"/>
    </w:rPr>
  </w:style>
  <w:style w:type="paragraph" w:styleId="af3">
    <w:name w:val="Document Map"/>
    <w:basedOn w:val="a1"/>
    <w:link w:val="af2"/>
    <w:semiHidden/>
    <w:unhideWhenUsed/>
    <w:qFormat/>
    <w:rsid w:val="007D1B92"/>
    <w:pPr>
      <w:shd w:val="clear" w:color="auto" w:fill="000080"/>
    </w:pPr>
  </w:style>
  <w:style w:type="character" w:customStyle="1" w:styleId="af4">
    <w:name w:val="Текст Знак"/>
    <w:basedOn w:val="a3"/>
    <w:link w:val="af5"/>
    <w:semiHidden/>
    <w:rsid w:val="007D1B92"/>
    <w:rPr>
      <w:rFonts w:ascii="SimSun" w:eastAsia="SimSun" w:hAnsi="SimSun" w:cs="Courier New"/>
      <w:kern w:val="2"/>
      <w:sz w:val="21"/>
      <w:szCs w:val="21"/>
      <w:lang w:val="en-US" w:eastAsia="zh-CN"/>
    </w:rPr>
  </w:style>
  <w:style w:type="paragraph" w:styleId="af5">
    <w:name w:val="Plain Text"/>
    <w:basedOn w:val="a1"/>
    <w:link w:val="af4"/>
    <w:semiHidden/>
    <w:unhideWhenUsed/>
    <w:qFormat/>
    <w:rsid w:val="007D1B92"/>
    <w:rPr>
      <w:rFonts w:ascii="SimSun" w:hAnsi="SimSun" w:cs="Courier New"/>
      <w:szCs w:val="21"/>
    </w:rPr>
  </w:style>
  <w:style w:type="character" w:customStyle="1" w:styleId="af6">
    <w:name w:val="Текст выноски Знак"/>
    <w:basedOn w:val="a3"/>
    <w:link w:val="af7"/>
    <w:semiHidden/>
    <w:rsid w:val="007D1B92"/>
    <w:rPr>
      <w:rFonts w:ascii="Times New Roman" w:eastAsia="SimSun" w:hAnsi="Times New Roman" w:cs="Times New Roman"/>
      <w:kern w:val="2"/>
      <w:sz w:val="18"/>
      <w:szCs w:val="18"/>
      <w:lang w:val="en-US" w:eastAsia="zh-CN"/>
    </w:rPr>
  </w:style>
  <w:style w:type="paragraph" w:styleId="af7">
    <w:name w:val="Balloon Text"/>
    <w:basedOn w:val="a1"/>
    <w:link w:val="af6"/>
    <w:semiHidden/>
    <w:unhideWhenUsed/>
    <w:qFormat/>
    <w:rsid w:val="007D1B92"/>
    <w:rPr>
      <w:sz w:val="18"/>
      <w:szCs w:val="18"/>
    </w:rPr>
  </w:style>
  <w:style w:type="paragraph" w:customStyle="1" w:styleId="Heading">
    <w:name w:val="Heading"/>
    <w:basedOn w:val="a1"/>
    <w:next w:val="ac"/>
    <w:qFormat/>
    <w:rsid w:val="007D1B92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Index">
    <w:name w:val="Index"/>
    <w:basedOn w:val="a1"/>
    <w:qFormat/>
    <w:rsid w:val="007D1B92"/>
    <w:pPr>
      <w:suppressLineNumbers/>
    </w:pPr>
    <w:rPr>
      <w:rFonts w:cs="Lucida Sans"/>
    </w:rPr>
  </w:style>
  <w:style w:type="paragraph" w:customStyle="1" w:styleId="head2">
    <w:name w:val="head2"/>
    <w:basedOn w:val="a1"/>
    <w:qFormat/>
    <w:rsid w:val="007D1B92"/>
    <w:pPr>
      <w:widowControl/>
      <w:spacing w:before="100" w:beforeAutospacing="1" w:after="100" w:afterAutospacing="1"/>
      <w:jc w:val="left"/>
    </w:pPr>
    <w:rPr>
      <w:b/>
      <w:bCs/>
      <w:color w:val="000000"/>
      <w:kern w:val="0"/>
      <w:sz w:val="20"/>
      <w:szCs w:val="20"/>
    </w:rPr>
  </w:style>
  <w:style w:type="paragraph" w:customStyle="1" w:styleId="13">
    <w:name w:val="样式1"/>
    <w:basedOn w:val="a1"/>
    <w:qFormat/>
    <w:rsid w:val="007D1B92"/>
    <w:pPr>
      <w:snapToGrid w:val="0"/>
      <w:spacing w:before="120" w:after="120" w:line="440" w:lineRule="exact"/>
      <w:ind w:firstLine="720"/>
    </w:pPr>
    <w:rPr>
      <w:rFonts w:eastAsia="FangSong_GB2312"/>
      <w:sz w:val="30"/>
      <w:szCs w:val="20"/>
    </w:rPr>
  </w:style>
  <w:style w:type="paragraph" w:customStyle="1" w:styleId="LO-normal">
    <w:name w:val="LO-normal"/>
    <w:basedOn w:val="a1"/>
    <w:qFormat/>
    <w:rsid w:val="007D1B92"/>
    <w:pPr>
      <w:snapToGrid w:val="0"/>
      <w:spacing w:before="80" w:after="80" w:line="312" w:lineRule="atLeast"/>
      <w:ind w:firstLine="425"/>
    </w:pPr>
    <w:rPr>
      <w:kern w:val="0"/>
      <w:szCs w:val="20"/>
    </w:rPr>
  </w:style>
  <w:style w:type="paragraph" w:customStyle="1" w:styleId="51">
    <w:name w:val="5"/>
    <w:basedOn w:val="a1"/>
    <w:next w:val="25"/>
    <w:qFormat/>
    <w:rsid w:val="007D1B92"/>
    <w:pPr>
      <w:widowControl/>
      <w:tabs>
        <w:tab w:val="left" w:pos="851"/>
      </w:tabs>
      <w:spacing w:before="120"/>
      <w:ind w:left="851" w:firstLine="314"/>
    </w:pPr>
    <w:rPr>
      <w:kern w:val="0"/>
      <w:szCs w:val="20"/>
    </w:rPr>
  </w:style>
  <w:style w:type="paragraph" w:customStyle="1" w:styleId="41">
    <w:name w:val="4"/>
    <w:basedOn w:val="a1"/>
    <w:next w:val="af8"/>
    <w:qFormat/>
    <w:rsid w:val="007D1B92"/>
    <w:pPr>
      <w:widowControl/>
      <w:spacing w:before="100" w:beforeAutospacing="1" w:after="100" w:afterAutospacing="1"/>
      <w:jc w:val="left"/>
    </w:pPr>
    <w:rPr>
      <w:rFonts w:ascii="SimSun" w:hAnsi="SimSun"/>
      <w:kern w:val="0"/>
      <w:sz w:val="24"/>
    </w:rPr>
  </w:style>
  <w:style w:type="paragraph" w:styleId="af8">
    <w:name w:val="Normal (Web)"/>
    <w:basedOn w:val="a1"/>
    <w:semiHidden/>
    <w:unhideWhenUsed/>
    <w:qFormat/>
    <w:rsid w:val="007D1B92"/>
    <w:rPr>
      <w:sz w:val="24"/>
    </w:rPr>
  </w:style>
  <w:style w:type="paragraph" w:customStyle="1" w:styleId="af9">
    <w:name w:val="中文正文"/>
    <w:basedOn w:val="a1"/>
    <w:qFormat/>
    <w:rsid w:val="007D1B92"/>
    <w:pPr>
      <w:spacing w:line="360" w:lineRule="auto"/>
      <w:ind w:firstLine="425"/>
    </w:pPr>
    <w:rPr>
      <w:szCs w:val="20"/>
    </w:rPr>
  </w:style>
  <w:style w:type="paragraph" w:customStyle="1" w:styleId="26">
    <w:name w:val="2"/>
    <w:basedOn w:val="a1"/>
    <w:qFormat/>
    <w:rsid w:val="007D1B92"/>
  </w:style>
  <w:style w:type="paragraph" w:customStyle="1" w:styleId="afa">
    <w:name w:val="正文段落"/>
    <w:basedOn w:val="a1"/>
    <w:qFormat/>
    <w:rsid w:val="007D1B92"/>
    <w:rPr>
      <w:szCs w:val="20"/>
    </w:rPr>
  </w:style>
  <w:style w:type="paragraph" w:customStyle="1" w:styleId="14">
    <w:name w:val="1"/>
    <w:basedOn w:val="a1"/>
    <w:next w:val="af5"/>
    <w:qFormat/>
    <w:rsid w:val="007D1B92"/>
    <w:rPr>
      <w:rFonts w:ascii="SimSun" w:hAnsi="SimSun"/>
      <w:szCs w:val="20"/>
    </w:rPr>
  </w:style>
  <w:style w:type="paragraph" w:customStyle="1" w:styleId="HeaderandFooter">
    <w:name w:val="Header and Footer"/>
    <w:basedOn w:val="a1"/>
    <w:qFormat/>
    <w:rsid w:val="007D1B92"/>
  </w:style>
  <w:style w:type="paragraph" w:customStyle="1" w:styleId="61">
    <w:name w:val="6"/>
    <w:basedOn w:val="a1"/>
    <w:qFormat/>
    <w:rsid w:val="007D1B92"/>
  </w:style>
  <w:style w:type="paragraph" w:customStyle="1" w:styleId="Howtolisttext">
    <w:name w:val="How to list/text"/>
    <w:basedOn w:val="a1"/>
    <w:autoRedefine/>
    <w:qFormat/>
    <w:rsid w:val="007D1B92"/>
    <w:pPr>
      <w:widowControl/>
      <w:tabs>
        <w:tab w:val="left" w:pos="900"/>
        <w:tab w:val="left" w:pos="1800"/>
        <w:tab w:val="left" w:pos="2520"/>
        <w:tab w:val="left" w:pos="3240"/>
        <w:tab w:val="left" w:pos="3960"/>
        <w:tab w:val="left" w:pos="4680"/>
        <w:tab w:val="left" w:pos="5400"/>
        <w:tab w:val="left" w:pos="6120"/>
        <w:tab w:val="left" w:pos="6840"/>
        <w:tab w:val="left" w:pos="7560"/>
      </w:tabs>
      <w:spacing w:before="60" w:after="60" w:line="280" w:lineRule="exact"/>
      <w:jc w:val="left"/>
    </w:pPr>
    <w:rPr>
      <w:rFonts w:ascii="SimSun" w:hAnsi="SimSun"/>
      <w:kern w:val="0"/>
      <w:sz w:val="24"/>
      <w:szCs w:val="20"/>
      <w:lang w:eastAsia="zh-TW"/>
    </w:rPr>
  </w:style>
  <w:style w:type="paragraph" w:customStyle="1" w:styleId="a0">
    <w:name w:val="图标"/>
    <w:basedOn w:val="a1"/>
    <w:next w:val="a1"/>
    <w:qFormat/>
    <w:rsid w:val="007D1B92"/>
    <w:pPr>
      <w:numPr>
        <w:numId w:val="3"/>
      </w:numPr>
      <w:tabs>
        <w:tab w:val="clear" w:pos="425"/>
        <w:tab w:val="left" w:pos="567"/>
      </w:tabs>
      <w:snapToGrid w:val="0"/>
      <w:spacing w:before="120" w:after="120" w:line="320" w:lineRule="atLeast"/>
      <w:jc w:val="center"/>
    </w:pPr>
    <w:rPr>
      <w:rFonts w:eastAsia="FangSong_GB2312"/>
      <w:kern w:val="0"/>
      <w:sz w:val="24"/>
      <w:szCs w:val="20"/>
    </w:rPr>
  </w:style>
  <w:style w:type="paragraph" w:customStyle="1" w:styleId="15">
    <w:name w:val="表格内容1"/>
    <w:basedOn w:val="a1"/>
    <w:qFormat/>
    <w:rsid w:val="007D1B92"/>
    <w:rPr>
      <w:sz w:val="24"/>
      <w:szCs w:val="20"/>
    </w:rPr>
  </w:style>
  <w:style w:type="paragraph" w:customStyle="1" w:styleId="contentnoteheader">
    <w:name w:val="contentnoteheader"/>
    <w:basedOn w:val="a1"/>
    <w:qFormat/>
    <w:rsid w:val="007D1B92"/>
    <w:pPr>
      <w:widowControl/>
      <w:spacing w:before="40" w:after="100" w:afterAutospacing="1"/>
      <w:ind w:left="120"/>
      <w:jc w:val="left"/>
    </w:pPr>
    <w:rPr>
      <w:rFonts w:ascii="Arial" w:hAnsi="Arial" w:cs="Arial"/>
      <w:b/>
      <w:bCs/>
      <w:color w:val="990000"/>
      <w:kern w:val="0"/>
      <w:sz w:val="24"/>
    </w:rPr>
  </w:style>
  <w:style w:type="paragraph" w:customStyle="1" w:styleId="contentlabel">
    <w:name w:val="contentlabel"/>
    <w:basedOn w:val="a1"/>
    <w:qFormat/>
    <w:rsid w:val="007D1B92"/>
    <w:pPr>
      <w:widowControl/>
      <w:spacing w:before="40" w:after="100" w:afterAutospacing="1"/>
      <w:ind w:left="120"/>
      <w:jc w:val="left"/>
    </w:pPr>
    <w:rPr>
      <w:rFonts w:ascii="Arial" w:hAnsi="Arial" w:cs="Arial"/>
      <w:color w:val="336666"/>
      <w:kern w:val="0"/>
      <w:sz w:val="24"/>
    </w:rPr>
  </w:style>
  <w:style w:type="paragraph" w:customStyle="1" w:styleId="16">
    <w:name w:val="正文1"/>
    <w:basedOn w:val="a1"/>
    <w:qFormat/>
    <w:rsid w:val="007D1B92"/>
    <w:pPr>
      <w:widowControl/>
      <w:spacing w:before="156" w:after="156" w:line="300" w:lineRule="auto"/>
      <w:ind w:left="420"/>
    </w:pPr>
  </w:style>
  <w:style w:type="paragraph" w:customStyle="1" w:styleId="afb">
    <w:name w:val="段落"/>
    <w:basedOn w:val="a1"/>
    <w:qFormat/>
    <w:rsid w:val="007D1B92"/>
    <w:pPr>
      <w:spacing w:before="120" w:after="120" w:line="0" w:lineRule="atLeast"/>
      <w:ind w:left="200" w:firstLine="567"/>
      <w:jc w:val="left"/>
    </w:pPr>
    <w:rPr>
      <w:sz w:val="28"/>
      <w:szCs w:val="20"/>
    </w:rPr>
  </w:style>
  <w:style w:type="paragraph" w:customStyle="1" w:styleId="afc">
    <w:name w:val="表栏"/>
    <w:basedOn w:val="a1"/>
    <w:qFormat/>
    <w:rsid w:val="007D1B92"/>
    <w:pPr>
      <w:widowControl/>
      <w:spacing w:before="60" w:after="60"/>
      <w:jc w:val="center"/>
    </w:pPr>
    <w:rPr>
      <w:rFonts w:ascii="Arial" w:hAnsi="Arial"/>
      <w:b/>
      <w:kern w:val="0"/>
      <w:sz w:val="24"/>
      <w:szCs w:val="20"/>
    </w:rPr>
  </w:style>
  <w:style w:type="paragraph" w:customStyle="1" w:styleId="afd">
    <w:name w:val="一般正文"/>
    <w:basedOn w:val="a1"/>
    <w:autoRedefine/>
    <w:qFormat/>
    <w:rsid w:val="007D1B92"/>
    <w:pPr>
      <w:spacing w:line="360" w:lineRule="auto"/>
      <w:ind w:firstLine="473"/>
    </w:pPr>
    <w:rPr>
      <w:rFonts w:ascii="SimSun" w:hAnsi="SimSun" w:cs="Arial"/>
      <w:szCs w:val="20"/>
    </w:rPr>
  </w:style>
  <w:style w:type="paragraph" w:customStyle="1" w:styleId="body">
    <w:name w:val="body"/>
    <w:basedOn w:val="a1"/>
    <w:qFormat/>
    <w:rsid w:val="007D1B92"/>
    <w:pPr>
      <w:keepLines/>
      <w:widowControl/>
      <w:spacing w:before="80"/>
      <w:jc w:val="left"/>
    </w:pPr>
    <w:rPr>
      <w:rFonts w:ascii="Helvetica" w:hAnsi="Helvetica"/>
      <w:kern w:val="0"/>
      <w:sz w:val="18"/>
      <w:lang w:eastAsia="en-US"/>
    </w:rPr>
  </w:style>
  <w:style w:type="paragraph" w:customStyle="1" w:styleId="CharCharChar">
    <w:name w:val="Char Char Char"/>
    <w:basedOn w:val="a1"/>
    <w:qFormat/>
    <w:rsid w:val="007D1B92"/>
    <w:rPr>
      <w:rFonts w:ascii="Tahoma" w:hAnsi="Tahoma"/>
      <w:sz w:val="24"/>
      <w:szCs w:val="20"/>
    </w:rPr>
  </w:style>
  <w:style w:type="paragraph" w:customStyle="1" w:styleId="Default">
    <w:name w:val="Default"/>
    <w:qFormat/>
    <w:rsid w:val="007D1B92"/>
    <w:pPr>
      <w:widowControl w:val="0"/>
      <w:suppressAutoHyphens/>
      <w:spacing w:after="0" w:line="240" w:lineRule="auto"/>
    </w:pPr>
    <w:rPr>
      <w:rFonts w:ascii="SimHei" w:eastAsia="SimHei" w:hAnsi="SimHei" w:cs="SimHei"/>
      <w:color w:val="000000"/>
      <w:sz w:val="24"/>
      <w:szCs w:val="24"/>
      <w:lang w:val="en-US" w:eastAsia="zh-CN"/>
    </w:rPr>
  </w:style>
  <w:style w:type="paragraph" w:customStyle="1" w:styleId="afe">
    <w:name w:val="网络拓扑说明"/>
    <w:basedOn w:val="a1"/>
    <w:qFormat/>
    <w:rsid w:val="007D1B92"/>
  </w:style>
  <w:style w:type="paragraph" w:customStyle="1" w:styleId="CharChar">
    <w:name w:val="Char Char"/>
    <w:basedOn w:val="a1"/>
    <w:qFormat/>
    <w:rsid w:val="007D1B92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Char">
    <w:name w:val="Char"/>
    <w:basedOn w:val="a1"/>
    <w:autoRedefine/>
    <w:qFormat/>
    <w:rsid w:val="007D1B92"/>
    <w:pPr>
      <w:tabs>
        <w:tab w:val="num" w:pos="425"/>
      </w:tabs>
      <w:ind w:left="425" w:hanging="425"/>
    </w:pPr>
    <w:rPr>
      <w:sz w:val="24"/>
    </w:rPr>
  </w:style>
  <w:style w:type="character" w:customStyle="1" w:styleId="bold1">
    <w:name w:val="bold1"/>
    <w:qFormat/>
    <w:rsid w:val="007D1B92"/>
    <w:rPr>
      <w:sz w:val="28"/>
      <w:szCs w:val="18"/>
    </w:rPr>
  </w:style>
  <w:style w:type="character" w:customStyle="1" w:styleId="contentheaderrev1">
    <w:name w:val="contentheaderrev1"/>
    <w:qFormat/>
    <w:rsid w:val="007D1B92"/>
    <w:rPr>
      <w:rFonts w:ascii="Arial" w:hAnsi="Arial" w:cs="Arial" w:hint="default"/>
      <w:b/>
      <w:bCs/>
      <w:strike w:val="0"/>
      <w:dstrike w:val="0"/>
      <w:color w:val="FFFFFF"/>
      <w:sz w:val="18"/>
      <w:szCs w:val="18"/>
      <w:u w:val="none"/>
      <w:effect w:val="none"/>
    </w:rPr>
  </w:style>
  <w:style w:type="character" w:customStyle="1" w:styleId="myp1111">
    <w:name w:val="myp1111"/>
    <w:qFormat/>
    <w:rsid w:val="007D1B92"/>
    <w:rPr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p111">
    <w:name w:val="p111"/>
    <w:qFormat/>
    <w:rsid w:val="007D1B92"/>
    <w:rPr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17">
    <w:name w:val="Неразрешенное упоминание1"/>
    <w:uiPriority w:val="99"/>
    <w:semiHidden/>
    <w:qFormat/>
    <w:rsid w:val="007D1B92"/>
    <w:rPr>
      <w:color w:val="605E5C"/>
      <w:shd w:val="clear" w:color="auto" w:fill="E1DFDD"/>
    </w:rPr>
  </w:style>
  <w:style w:type="paragraph" w:styleId="aff">
    <w:name w:val="List Paragraph"/>
    <w:basedOn w:val="a1"/>
    <w:uiPriority w:val="34"/>
    <w:qFormat/>
    <w:rsid w:val="00264F61"/>
    <w:pPr>
      <w:ind w:left="720"/>
      <w:contextualSpacing/>
    </w:pPr>
  </w:style>
  <w:style w:type="character" w:customStyle="1" w:styleId="UnresolvedMention">
    <w:name w:val="Unresolved Mention"/>
    <w:basedOn w:val="a3"/>
    <w:uiPriority w:val="99"/>
    <w:semiHidden/>
    <w:unhideWhenUsed/>
    <w:rsid w:val="005700D7"/>
    <w:rPr>
      <w:color w:val="605E5C"/>
      <w:shd w:val="clear" w:color="auto" w:fill="E1DFDD"/>
    </w:rPr>
  </w:style>
  <w:style w:type="paragraph" w:styleId="33">
    <w:name w:val="toc 3"/>
    <w:basedOn w:val="a1"/>
    <w:next w:val="a1"/>
    <w:autoRedefine/>
    <w:uiPriority w:val="39"/>
    <w:unhideWhenUsed/>
    <w:qFormat/>
    <w:rsid w:val="0051303F"/>
    <w:pPr>
      <w:spacing w:after="100"/>
      <w:ind w:left="420"/>
    </w:pPr>
  </w:style>
  <w:style w:type="paragraph" w:styleId="42">
    <w:name w:val="toc 4"/>
    <w:basedOn w:val="a1"/>
    <w:next w:val="a1"/>
    <w:autoRedefine/>
    <w:uiPriority w:val="39"/>
    <w:unhideWhenUsed/>
    <w:rsid w:val="0051303F"/>
    <w:pPr>
      <w:widowControl/>
      <w:suppressAutoHyphens w:val="0"/>
      <w:spacing w:after="100" w:line="259" w:lineRule="auto"/>
      <w:ind w:left="660"/>
      <w:jc w:val="left"/>
    </w:pPr>
    <w:rPr>
      <w:rFonts w:asciiTheme="minorHAnsi" w:eastAsiaTheme="minorEastAsia" w:hAnsiTheme="minorHAnsi" w:cstheme="minorBidi"/>
      <w:kern w:val="0"/>
      <w:sz w:val="22"/>
      <w:szCs w:val="22"/>
      <w:lang w:val="ru-RU" w:eastAsia="ru-RU"/>
    </w:rPr>
  </w:style>
  <w:style w:type="paragraph" w:styleId="52">
    <w:name w:val="toc 5"/>
    <w:basedOn w:val="a1"/>
    <w:next w:val="a1"/>
    <w:autoRedefine/>
    <w:uiPriority w:val="39"/>
    <w:unhideWhenUsed/>
    <w:rsid w:val="0051303F"/>
    <w:pPr>
      <w:widowControl/>
      <w:suppressAutoHyphens w:val="0"/>
      <w:spacing w:after="100" w:line="259" w:lineRule="auto"/>
      <w:ind w:left="880"/>
      <w:jc w:val="left"/>
    </w:pPr>
    <w:rPr>
      <w:rFonts w:asciiTheme="minorHAnsi" w:eastAsiaTheme="minorEastAsia" w:hAnsiTheme="minorHAnsi" w:cstheme="minorBidi"/>
      <w:kern w:val="0"/>
      <w:sz w:val="22"/>
      <w:szCs w:val="22"/>
      <w:lang w:val="ru-RU" w:eastAsia="ru-RU"/>
    </w:rPr>
  </w:style>
  <w:style w:type="paragraph" w:styleId="62">
    <w:name w:val="toc 6"/>
    <w:basedOn w:val="a1"/>
    <w:next w:val="a1"/>
    <w:autoRedefine/>
    <w:uiPriority w:val="39"/>
    <w:unhideWhenUsed/>
    <w:rsid w:val="0051303F"/>
    <w:pPr>
      <w:widowControl/>
      <w:suppressAutoHyphens w:val="0"/>
      <w:spacing w:after="100" w:line="259" w:lineRule="auto"/>
      <w:ind w:left="1100"/>
      <w:jc w:val="left"/>
    </w:pPr>
    <w:rPr>
      <w:rFonts w:asciiTheme="minorHAnsi" w:eastAsiaTheme="minorEastAsia" w:hAnsiTheme="minorHAnsi" w:cstheme="minorBidi"/>
      <w:kern w:val="0"/>
      <w:sz w:val="22"/>
      <w:szCs w:val="22"/>
      <w:lang w:val="ru-RU" w:eastAsia="ru-RU"/>
    </w:rPr>
  </w:style>
  <w:style w:type="paragraph" w:styleId="72">
    <w:name w:val="toc 7"/>
    <w:basedOn w:val="a1"/>
    <w:next w:val="a1"/>
    <w:autoRedefine/>
    <w:uiPriority w:val="39"/>
    <w:unhideWhenUsed/>
    <w:rsid w:val="0051303F"/>
    <w:pPr>
      <w:widowControl/>
      <w:suppressAutoHyphens w:val="0"/>
      <w:spacing w:after="100" w:line="259" w:lineRule="auto"/>
      <w:ind w:left="1320"/>
      <w:jc w:val="left"/>
    </w:pPr>
    <w:rPr>
      <w:rFonts w:asciiTheme="minorHAnsi" w:eastAsiaTheme="minorEastAsia" w:hAnsiTheme="minorHAnsi" w:cstheme="minorBidi"/>
      <w:kern w:val="0"/>
      <w:sz w:val="22"/>
      <w:szCs w:val="22"/>
      <w:lang w:val="ru-RU" w:eastAsia="ru-RU"/>
    </w:rPr>
  </w:style>
  <w:style w:type="paragraph" w:styleId="82">
    <w:name w:val="toc 8"/>
    <w:basedOn w:val="a1"/>
    <w:next w:val="a1"/>
    <w:autoRedefine/>
    <w:uiPriority w:val="39"/>
    <w:unhideWhenUsed/>
    <w:rsid w:val="0051303F"/>
    <w:pPr>
      <w:widowControl/>
      <w:suppressAutoHyphens w:val="0"/>
      <w:spacing w:after="100" w:line="259" w:lineRule="auto"/>
      <w:ind w:left="1540"/>
      <w:jc w:val="left"/>
    </w:pPr>
    <w:rPr>
      <w:rFonts w:asciiTheme="minorHAnsi" w:eastAsiaTheme="minorEastAsia" w:hAnsiTheme="minorHAnsi" w:cstheme="minorBidi"/>
      <w:kern w:val="0"/>
      <w:sz w:val="22"/>
      <w:szCs w:val="22"/>
      <w:lang w:val="ru-RU" w:eastAsia="ru-RU"/>
    </w:rPr>
  </w:style>
  <w:style w:type="paragraph" w:styleId="91">
    <w:name w:val="toc 9"/>
    <w:basedOn w:val="a1"/>
    <w:next w:val="a1"/>
    <w:autoRedefine/>
    <w:uiPriority w:val="39"/>
    <w:unhideWhenUsed/>
    <w:rsid w:val="0051303F"/>
    <w:pPr>
      <w:widowControl/>
      <w:suppressAutoHyphens w:val="0"/>
      <w:spacing w:after="100" w:line="259" w:lineRule="auto"/>
      <w:ind w:left="1760"/>
      <w:jc w:val="left"/>
    </w:pPr>
    <w:rPr>
      <w:rFonts w:asciiTheme="minorHAnsi" w:eastAsiaTheme="minorEastAsia" w:hAnsiTheme="minorHAnsi" w:cstheme="minorBidi"/>
      <w:kern w:val="0"/>
      <w:sz w:val="22"/>
      <w:szCs w:val="22"/>
      <w:lang w:val="ru-RU" w:eastAsia="ru-RU"/>
    </w:rPr>
  </w:style>
  <w:style w:type="paragraph" w:customStyle="1" w:styleId="aff0">
    <w:name w:val="Надпись"/>
    <w:basedOn w:val="a1"/>
    <w:autoRedefine/>
    <w:rsid w:val="00670CFF"/>
    <w:pPr>
      <w:framePr w:hSpace="181" w:wrap="around" w:hAnchor="page" w:x="1248" w:yAlign="top"/>
      <w:widowControl/>
      <w:ind w:right="11"/>
      <w:suppressOverlap/>
      <w:jc w:val="center"/>
    </w:pPr>
    <w:rPr>
      <w:rFonts w:eastAsia="Times New Roman"/>
      <w:kern w:val="0"/>
      <w:sz w:val="22"/>
      <w:szCs w:val="20"/>
      <w:lang w:eastAsia="ru-RU"/>
    </w:rPr>
  </w:style>
  <w:style w:type="paragraph" w:customStyle="1" w:styleId="aff1">
    <w:name w:val="Заголовок_лист регистрации"/>
    <w:next w:val="a1"/>
    <w:rsid w:val="00670CFF"/>
    <w:pPr>
      <w:framePr w:hSpace="181" w:wrap="around" w:hAnchor="page" w:x="1248" w:yAlign="top"/>
      <w:suppressAutoHyphens/>
      <w:spacing w:after="0" w:line="240" w:lineRule="auto"/>
      <w:suppressOverlap/>
      <w:jc w:val="center"/>
      <w:outlineLvl w:val="0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20">
    <w:name w:val="Таблица_головка_12пт"/>
    <w:basedOn w:val="a1"/>
    <w:rsid w:val="00670CFF"/>
    <w:pPr>
      <w:widowControl/>
      <w:jc w:val="center"/>
    </w:pPr>
    <w:rPr>
      <w:rFonts w:eastAsia="Times New Roman"/>
      <w:kern w:val="0"/>
      <w:sz w:val="24"/>
      <w:lang w:val="ru-RU" w:eastAsia="ru-RU"/>
    </w:rPr>
  </w:style>
  <w:style w:type="paragraph" w:styleId="aff2">
    <w:name w:val="caption"/>
    <w:basedOn w:val="a1"/>
    <w:next w:val="a1"/>
    <w:unhideWhenUsed/>
    <w:qFormat/>
    <w:rsid w:val="00B50944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783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5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0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75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45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5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5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63" Type="http://schemas.openxmlformats.org/officeDocument/2006/relationships/image" Target="media/image54.png"/><Relationship Id="rId84" Type="http://schemas.openxmlformats.org/officeDocument/2006/relationships/image" Target="media/image75.png"/><Relationship Id="rId138" Type="http://schemas.openxmlformats.org/officeDocument/2006/relationships/image" Target="media/image129.png"/><Relationship Id="rId159" Type="http://schemas.openxmlformats.org/officeDocument/2006/relationships/image" Target="media/image149.png"/><Relationship Id="rId170" Type="http://schemas.openxmlformats.org/officeDocument/2006/relationships/image" Target="media/image160.png"/><Relationship Id="rId191" Type="http://schemas.openxmlformats.org/officeDocument/2006/relationships/image" Target="media/image181.png"/><Relationship Id="rId205" Type="http://schemas.openxmlformats.org/officeDocument/2006/relationships/image" Target="media/image194.png"/><Relationship Id="rId226" Type="http://schemas.openxmlformats.org/officeDocument/2006/relationships/image" Target="media/image214.png"/><Relationship Id="rId107" Type="http://schemas.openxmlformats.org/officeDocument/2006/relationships/image" Target="media/image98.png"/><Relationship Id="rId11" Type="http://schemas.openxmlformats.org/officeDocument/2006/relationships/image" Target="media/image4.png"/><Relationship Id="rId32" Type="http://schemas.openxmlformats.org/officeDocument/2006/relationships/image" Target="media/image24.png"/><Relationship Id="rId53" Type="http://schemas.openxmlformats.org/officeDocument/2006/relationships/image" Target="media/image44.png"/><Relationship Id="rId74" Type="http://schemas.openxmlformats.org/officeDocument/2006/relationships/image" Target="media/image65.png"/><Relationship Id="rId128" Type="http://schemas.openxmlformats.org/officeDocument/2006/relationships/image" Target="media/image119.png"/><Relationship Id="rId149" Type="http://schemas.openxmlformats.org/officeDocument/2006/relationships/image" Target="media/image140.png"/><Relationship Id="rId5" Type="http://schemas.openxmlformats.org/officeDocument/2006/relationships/webSettings" Target="webSettings.xml"/><Relationship Id="rId95" Type="http://schemas.openxmlformats.org/officeDocument/2006/relationships/image" Target="media/image86.png"/><Relationship Id="rId160" Type="http://schemas.openxmlformats.org/officeDocument/2006/relationships/image" Target="media/image150.png"/><Relationship Id="rId181" Type="http://schemas.openxmlformats.org/officeDocument/2006/relationships/image" Target="media/image171.png"/><Relationship Id="rId216" Type="http://schemas.openxmlformats.org/officeDocument/2006/relationships/image" Target="media/image204.png"/><Relationship Id="rId237" Type="http://schemas.openxmlformats.org/officeDocument/2006/relationships/image" Target="media/image225.png"/><Relationship Id="rId22" Type="http://schemas.openxmlformats.org/officeDocument/2006/relationships/image" Target="media/image15.png"/><Relationship Id="rId43" Type="http://schemas.openxmlformats.org/officeDocument/2006/relationships/image" Target="media/image35.png"/><Relationship Id="rId64" Type="http://schemas.openxmlformats.org/officeDocument/2006/relationships/image" Target="media/image55.png"/><Relationship Id="rId118" Type="http://schemas.openxmlformats.org/officeDocument/2006/relationships/image" Target="media/image109.png"/><Relationship Id="rId139" Type="http://schemas.openxmlformats.org/officeDocument/2006/relationships/image" Target="media/image130.png"/><Relationship Id="rId85" Type="http://schemas.openxmlformats.org/officeDocument/2006/relationships/image" Target="media/image76.png"/><Relationship Id="rId150" Type="http://schemas.openxmlformats.org/officeDocument/2006/relationships/image" Target="media/image141.png"/><Relationship Id="rId171" Type="http://schemas.openxmlformats.org/officeDocument/2006/relationships/image" Target="media/image161.png"/><Relationship Id="rId192" Type="http://schemas.openxmlformats.org/officeDocument/2006/relationships/image" Target="media/image182.png"/><Relationship Id="rId206" Type="http://schemas.openxmlformats.org/officeDocument/2006/relationships/image" Target="media/image195.png"/><Relationship Id="rId227" Type="http://schemas.openxmlformats.org/officeDocument/2006/relationships/image" Target="media/image215.png"/><Relationship Id="rId12" Type="http://schemas.openxmlformats.org/officeDocument/2006/relationships/image" Target="media/image5.png"/><Relationship Id="rId33" Type="http://schemas.openxmlformats.org/officeDocument/2006/relationships/image" Target="media/image25.png"/><Relationship Id="rId108" Type="http://schemas.openxmlformats.org/officeDocument/2006/relationships/image" Target="media/image99.png"/><Relationship Id="rId129" Type="http://schemas.openxmlformats.org/officeDocument/2006/relationships/image" Target="media/image120.png"/><Relationship Id="rId54" Type="http://schemas.openxmlformats.org/officeDocument/2006/relationships/image" Target="media/image45.png"/><Relationship Id="rId75" Type="http://schemas.openxmlformats.org/officeDocument/2006/relationships/image" Target="media/image66.png"/><Relationship Id="rId96" Type="http://schemas.openxmlformats.org/officeDocument/2006/relationships/image" Target="media/image87.png"/><Relationship Id="rId140" Type="http://schemas.openxmlformats.org/officeDocument/2006/relationships/image" Target="media/image131.png"/><Relationship Id="rId161" Type="http://schemas.openxmlformats.org/officeDocument/2006/relationships/image" Target="media/image151.png"/><Relationship Id="rId182" Type="http://schemas.openxmlformats.org/officeDocument/2006/relationships/image" Target="media/image172.png"/><Relationship Id="rId217" Type="http://schemas.openxmlformats.org/officeDocument/2006/relationships/image" Target="media/image205.png"/><Relationship Id="rId6" Type="http://schemas.openxmlformats.org/officeDocument/2006/relationships/footnotes" Target="footnotes.xml"/><Relationship Id="rId238" Type="http://schemas.openxmlformats.org/officeDocument/2006/relationships/image" Target="media/image226.png"/><Relationship Id="rId23" Type="http://schemas.openxmlformats.org/officeDocument/2006/relationships/image" Target="media/image16.png"/><Relationship Id="rId119" Type="http://schemas.openxmlformats.org/officeDocument/2006/relationships/image" Target="media/image110.png"/><Relationship Id="rId44" Type="http://schemas.openxmlformats.org/officeDocument/2006/relationships/image" Target="media/image36.png"/><Relationship Id="rId65" Type="http://schemas.openxmlformats.org/officeDocument/2006/relationships/image" Target="media/image56.png"/><Relationship Id="rId86" Type="http://schemas.openxmlformats.org/officeDocument/2006/relationships/image" Target="media/image77.png"/><Relationship Id="rId130" Type="http://schemas.openxmlformats.org/officeDocument/2006/relationships/image" Target="media/image121.png"/><Relationship Id="rId151" Type="http://schemas.openxmlformats.org/officeDocument/2006/relationships/image" Target="media/image142.png"/><Relationship Id="rId172" Type="http://schemas.openxmlformats.org/officeDocument/2006/relationships/image" Target="media/image162.png"/><Relationship Id="rId193" Type="http://schemas.openxmlformats.org/officeDocument/2006/relationships/image" Target="media/image183.png"/><Relationship Id="rId207" Type="http://schemas.openxmlformats.org/officeDocument/2006/relationships/image" Target="media/image196.png"/><Relationship Id="rId228" Type="http://schemas.openxmlformats.org/officeDocument/2006/relationships/image" Target="media/image216.png"/><Relationship Id="rId13" Type="http://schemas.openxmlformats.org/officeDocument/2006/relationships/image" Target="media/image6.png"/><Relationship Id="rId109" Type="http://schemas.openxmlformats.org/officeDocument/2006/relationships/image" Target="media/image100.png"/><Relationship Id="rId34" Type="http://schemas.openxmlformats.org/officeDocument/2006/relationships/image" Target="media/image26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20" Type="http://schemas.openxmlformats.org/officeDocument/2006/relationships/image" Target="media/image111.png"/><Relationship Id="rId141" Type="http://schemas.openxmlformats.org/officeDocument/2006/relationships/image" Target="media/image132.png"/><Relationship Id="rId7" Type="http://schemas.openxmlformats.org/officeDocument/2006/relationships/endnotes" Target="endnotes.xml"/><Relationship Id="rId162" Type="http://schemas.openxmlformats.org/officeDocument/2006/relationships/image" Target="media/image152.png"/><Relationship Id="rId183" Type="http://schemas.openxmlformats.org/officeDocument/2006/relationships/image" Target="media/image173.png"/><Relationship Id="rId218" Type="http://schemas.openxmlformats.org/officeDocument/2006/relationships/image" Target="media/image206.png"/><Relationship Id="rId239" Type="http://schemas.openxmlformats.org/officeDocument/2006/relationships/image" Target="media/image227.png"/><Relationship Id="rId24" Type="http://schemas.openxmlformats.org/officeDocument/2006/relationships/image" Target="media/image17.png"/><Relationship Id="rId45" Type="http://schemas.openxmlformats.org/officeDocument/2006/relationships/image" Target="media/image37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31" Type="http://schemas.openxmlformats.org/officeDocument/2006/relationships/image" Target="media/image122.png"/><Relationship Id="rId152" Type="http://schemas.openxmlformats.org/officeDocument/2006/relationships/image" Target="media/image143.png"/><Relationship Id="rId173" Type="http://schemas.openxmlformats.org/officeDocument/2006/relationships/image" Target="media/image163.png"/><Relationship Id="rId194" Type="http://schemas.openxmlformats.org/officeDocument/2006/relationships/image" Target="media/image184.png"/><Relationship Id="rId208" Type="http://schemas.openxmlformats.org/officeDocument/2006/relationships/image" Target="media/image197.png"/><Relationship Id="rId229" Type="http://schemas.openxmlformats.org/officeDocument/2006/relationships/image" Target="media/image217.png"/><Relationship Id="rId240" Type="http://schemas.openxmlformats.org/officeDocument/2006/relationships/image" Target="media/image228.png"/><Relationship Id="rId14" Type="http://schemas.openxmlformats.org/officeDocument/2006/relationships/image" Target="media/image7.png"/><Relationship Id="rId35" Type="http://schemas.openxmlformats.org/officeDocument/2006/relationships/image" Target="media/image27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8" Type="http://schemas.openxmlformats.org/officeDocument/2006/relationships/image" Target="media/image1.png"/><Relationship Id="rId98" Type="http://schemas.openxmlformats.org/officeDocument/2006/relationships/image" Target="media/image89.png"/><Relationship Id="rId121" Type="http://schemas.openxmlformats.org/officeDocument/2006/relationships/image" Target="media/image112.png"/><Relationship Id="rId142" Type="http://schemas.openxmlformats.org/officeDocument/2006/relationships/image" Target="media/image133.png"/><Relationship Id="rId163" Type="http://schemas.openxmlformats.org/officeDocument/2006/relationships/image" Target="media/image153.png"/><Relationship Id="rId184" Type="http://schemas.openxmlformats.org/officeDocument/2006/relationships/image" Target="media/image174.png"/><Relationship Id="rId219" Type="http://schemas.openxmlformats.org/officeDocument/2006/relationships/image" Target="media/image207.png"/><Relationship Id="rId230" Type="http://schemas.openxmlformats.org/officeDocument/2006/relationships/image" Target="media/image218.png"/><Relationship Id="rId25" Type="http://schemas.openxmlformats.org/officeDocument/2006/relationships/image" Target="media/image18.png"/><Relationship Id="rId46" Type="http://schemas.openxmlformats.org/officeDocument/2006/relationships/image" Target="media/image38.png"/><Relationship Id="rId67" Type="http://schemas.openxmlformats.org/officeDocument/2006/relationships/image" Target="media/image58.png"/><Relationship Id="rId88" Type="http://schemas.openxmlformats.org/officeDocument/2006/relationships/image" Target="media/image79.png"/><Relationship Id="rId111" Type="http://schemas.openxmlformats.org/officeDocument/2006/relationships/image" Target="media/image102.png"/><Relationship Id="rId132" Type="http://schemas.openxmlformats.org/officeDocument/2006/relationships/image" Target="media/image123.png"/><Relationship Id="rId153" Type="http://schemas.openxmlformats.org/officeDocument/2006/relationships/image" Target="media/image144.png"/><Relationship Id="rId174" Type="http://schemas.openxmlformats.org/officeDocument/2006/relationships/image" Target="media/image164.png"/><Relationship Id="rId195" Type="http://schemas.openxmlformats.org/officeDocument/2006/relationships/image" Target="media/image185.png"/><Relationship Id="rId209" Type="http://schemas.openxmlformats.org/officeDocument/2006/relationships/image" Target="media/image198.png"/><Relationship Id="rId220" Type="http://schemas.openxmlformats.org/officeDocument/2006/relationships/image" Target="media/image208.png"/><Relationship Id="rId241" Type="http://schemas.openxmlformats.org/officeDocument/2006/relationships/header" Target="header1.xml"/><Relationship Id="rId15" Type="http://schemas.openxmlformats.org/officeDocument/2006/relationships/image" Target="media/image8.png"/><Relationship Id="rId36" Type="http://schemas.openxmlformats.org/officeDocument/2006/relationships/image" Target="media/image28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27" Type="http://schemas.openxmlformats.org/officeDocument/2006/relationships/image" Target="media/image118.png"/><Relationship Id="rId10" Type="http://schemas.openxmlformats.org/officeDocument/2006/relationships/image" Target="media/image3.png"/><Relationship Id="rId31" Type="http://schemas.openxmlformats.org/officeDocument/2006/relationships/package" Target="embeddings/Microsoft_Visio_Drawing.vsdx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3.png"/><Relationship Id="rId143" Type="http://schemas.openxmlformats.org/officeDocument/2006/relationships/image" Target="media/image134.png"/><Relationship Id="rId148" Type="http://schemas.openxmlformats.org/officeDocument/2006/relationships/image" Target="media/image139.png"/><Relationship Id="rId164" Type="http://schemas.openxmlformats.org/officeDocument/2006/relationships/image" Target="media/image154.png"/><Relationship Id="rId169" Type="http://schemas.openxmlformats.org/officeDocument/2006/relationships/image" Target="media/image159.png"/><Relationship Id="rId185" Type="http://schemas.openxmlformats.org/officeDocument/2006/relationships/image" Target="media/image17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0.png"/><Relationship Id="rId210" Type="http://schemas.openxmlformats.org/officeDocument/2006/relationships/image" Target="media/image199.png"/><Relationship Id="rId215" Type="http://schemas.openxmlformats.org/officeDocument/2006/relationships/image" Target="media/image203.png"/><Relationship Id="rId236" Type="http://schemas.openxmlformats.org/officeDocument/2006/relationships/image" Target="media/image224.png"/><Relationship Id="rId26" Type="http://schemas.openxmlformats.org/officeDocument/2006/relationships/image" Target="media/image19.png"/><Relationship Id="rId231" Type="http://schemas.openxmlformats.org/officeDocument/2006/relationships/image" Target="media/image219.png"/><Relationship Id="rId47" Type="http://schemas.openxmlformats.org/officeDocument/2006/relationships/hyperlink" Target="mailto:Administrator@test.com" TargetMode="External"/><Relationship Id="rId68" Type="http://schemas.openxmlformats.org/officeDocument/2006/relationships/image" Target="media/image59.pn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33" Type="http://schemas.openxmlformats.org/officeDocument/2006/relationships/image" Target="media/image124.png"/><Relationship Id="rId154" Type="http://schemas.openxmlformats.org/officeDocument/2006/relationships/image" Target="media/image145.png"/><Relationship Id="rId175" Type="http://schemas.openxmlformats.org/officeDocument/2006/relationships/image" Target="media/image165.png"/><Relationship Id="rId196" Type="http://schemas.openxmlformats.org/officeDocument/2006/relationships/image" Target="media/image186.png"/><Relationship Id="rId200" Type="http://schemas.openxmlformats.org/officeDocument/2006/relationships/image" Target="media/image190.png"/><Relationship Id="rId16" Type="http://schemas.openxmlformats.org/officeDocument/2006/relationships/image" Target="media/image9.png"/><Relationship Id="rId221" Type="http://schemas.openxmlformats.org/officeDocument/2006/relationships/image" Target="media/image209.png"/><Relationship Id="rId242" Type="http://schemas.openxmlformats.org/officeDocument/2006/relationships/header" Target="header2.xml"/><Relationship Id="rId37" Type="http://schemas.openxmlformats.org/officeDocument/2006/relationships/image" Target="media/image29.png"/><Relationship Id="rId58" Type="http://schemas.openxmlformats.org/officeDocument/2006/relationships/image" Target="media/image49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4.png"/><Relationship Id="rId144" Type="http://schemas.openxmlformats.org/officeDocument/2006/relationships/image" Target="media/image135.png"/><Relationship Id="rId90" Type="http://schemas.openxmlformats.org/officeDocument/2006/relationships/image" Target="media/image81.png"/><Relationship Id="rId165" Type="http://schemas.openxmlformats.org/officeDocument/2006/relationships/image" Target="media/image155.png"/><Relationship Id="rId186" Type="http://schemas.openxmlformats.org/officeDocument/2006/relationships/image" Target="media/image176.png"/><Relationship Id="rId211" Type="http://schemas.openxmlformats.org/officeDocument/2006/relationships/hyperlink" Target="mailto:Administrator@test.com" TargetMode="External"/><Relationship Id="rId232" Type="http://schemas.openxmlformats.org/officeDocument/2006/relationships/image" Target="media/image220.png"/><Relationship Id="rId27" Type="http://schemas.openxmlformats.org/officeDocument/2006/relationships/image" Target="media/image20.png"/><Relationship Id="rId48" Type="http://schemas.openxmlformats.org/officeDocument/2006/relationships/image" Target="media/image39.png"/><Relationship Id="rId69" Type="http://schemas.openxmlformats.org/officeDocument/2006/relationships/image" Target="media/image60.png"/><Relationship Id="rId113" Type="http://schemas.openxmlformats.org/officeDocument/2006/relationships/image" Target="media/image104.png"/><Relationship Id="rId134" Type="http://schemas.openxmlformats.org/officeDocument/2006/relationships/image" Target="media/image125.png"/><Relationship Id="rId80" Type="http://schemas.openxmlformats.org/officeDocument/2006/relationships/image" Target="media/image71.png"/><Relationship Id="rId155" Type="http://schemas.openxmlformats.org/officeDocument/2006/relationships/image" Target="media/image146.emf"/><Relationship Id="rId176" Type="http://schemas.openxmlformats.org/officeDocument/2006/relationships/image" Target="media/image166.png"/><Relationship Id="rId197" Type="http://schemas.openxmlformats.org/officeDocument/2006/relationships/image" Target="media/image187.png"/><Relationship Id="rId201" Type="http://schemas.openxmlformats.org/officeDocument/2006/relationships/image" Target="media/image191.png"/><Relationship Id="rId222" Type="http://schemas.openxmlformats.org/officeDocument/2006/relationships/image" Target="media/image210.png"/><Relationship Id="rId243" Type="http://schemas.openxmlformats.org/officeDocument/2006/relationships/fontTable" Target="fontTable.xml"/><Relationship Id="rId17" Type="http://schemas.openxmlformats.org/officeDocument/2006/relationships/image" Target="media/image10.png"/><Relationship Id="rId38" Type="http://schemas.openxmlformats.org/officeDocument/2006/relationships/image" Target="media/image30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24" Type="http://schemas.openxmlformats.org/officeDocument/2006/relationships/image" Target="media/image115.png"/><Relationship Id="rId70" Type="http://schemas.openxmlformats.org/officeDocument/2006/relationships/image" Target="media/image61.png"/><Relationship Id="rId91" Type="http://schemas.openxmlformats.org/officeDocument/2006/relationships/image" Target="media/image82.png"/><Relationship Id="rId145" Type="http://schemas.openxmlformats.org/officeDocument/2006/relationships/image" Target="media/image136.png"/><Relationship Id="rId166" Type="http://schemas.openxmlformats.org/officeDocument/2006/relationships/image" Target="media/image156.png"/><Relationship Id="rId187" Type="http://schemas.openxmlformats.org/officeDocument/2006/relationships/image" Target="media/image177.png"/><Relationship Id="rId1" Type="http://schemas.openxmlformats.org/officeDocument/2006/relationships/customXml" Target="../customXml/item1.xml"/><Relationship Id="rId212" Type="http://schemas.openxmlformats.org/officeDocument/2006/relationships/image" Target="media/image200.png"/><Relationship Id="rId233" Type="http://schemas.openxmlformats.org/officeDocument/2006/relationships/image" Target="media/image221.png"/><Relationship Id="rId28" Type="http://schemas.openxmlformats.org/officeDocument/2006/relationships/image" Target="media/image21.png"/><Relationship Id="rId49" Type="http://schemas.openxmlformats.org/officeDocument/2006/relationships/image" Target="media/image40.png"/><Relationship Id="rId114" Type="http://schemas.openxmlformats.org/officeDocument/2006/relationships/image" Target="media/image105.png"/><Relationship Id="rId60" Type="http://schemas.openxmlformats.org/officeDocument/2006/relationships/image" Target="media/image51.png"/><Relationship Id="rId81" Type="http://schemas.openxmlformats.org/officeDocument/2006/relationships/image" Target="media/image72.png"/><Relationship Id="rId135" Type="http://schemas.openxmlformats.org/officeDocument/2006/relationships/image" Target="media/image126.png"/><Relationship Id="rId156" Type="http://schemas.openxmlformats.org/officeDocument/2006/relationships/package" Target="embeddings/Microsoft_Visio_Drawing1.vsdx"/><Relationship Id="rId177" Type="http://schemas.openxmlformats.org/officeDocument/2006/relationships/image" Target="media/image167.png"/><Relationship Id="rId198" Type="http://schemas.openxmlformats.org/officeDocument/2006/relationships/image" Target="media/image188.png"/><Relationship Id="rId202" Type="http://schemas.openxmlformats.org/officeDocument/2006/relationships/image" Target="media/image192.emf"/><Relationship Id="rId223" Type="http://schemas.openxmlformats.org/officeDocument/2006/relationships/image" Target="media/image211.png"/><Relationship Id="rId244" Type="http://schemas.openxmlformats.org/officeDocument/2006/relationships/theme" Target="theme/theme1.xml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50" Type="http://schemas.openxmlformats.org/officeDocument/2006/relationships/image" Target="media/image41.png"/><Relationship Id="rId104" Type="http://schemas.openxmlformats.org/officeDocument/2006/relationships/image" Target="media/image95.png"/><Relationship Id="rId125" Type="http://schemas.openxmlformats.org/officeDocument/2006/relationships/image" Target="media/image116.png"/><Relationship Id="rId146" Type="http://schemas.openxmlformats.org/officeDocument/2006/relationships/image" Target="media/image137.png"/><Relationship Id="rId167" Type="http://schemas.openxmlformats.org/officeDocument/2006/relationships/image" Target="media/image157.png"/><Relationship Id="rId188" Type="http://schemas.openxmlformats.org/officeDocument/2006/relationships/image" Target="media/image178.png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13" Type="http://schemas.openxmlformats.org/officeDocument/2006/relationships/image" Target="media/image201.png"/><Relationship Id="rId234" Type="http://schemas.openxmlformats.org/officeDocument/2006/relationships/image" Target="media/image222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40" Type="http://schemas.openxmlformats.org/officeDocument/2006/relationships/image" Target="media/image32.png"/><Relationship Id="rId115" Type="http://schemas.openxmlformats.org/officeDocument/2006/relationships/image" Target="media/image106.png"/><Relationship Id="rId136" Type="http://schemas.openxmlformats.org/officeDocument/2006/relationships/image" Target="media/image127.png"/><Relationship Id="rId157" Type="http://schemas.openxmlformats.org/officeDocument/2006/relationships/image" Target="media/image147.png"/><Relationship Id="rId178" Type="http://schemas.openxmlformats.org/officeDocument/2006/relationships/image" Target="media/image168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9" Type="http://schemas.openxmlformats.org/officeDocument/2006/relationships/image" Target="media/image189.png"/><Relationship Id="rId203" Type="http://schemas.openxmlformats.org/officeDocument/2006/relationships/package" Target="embeddings/Microsoft_Visio_Drawing2.vsdx"/><Relationship Id="rId19" Type="http://schemas.openxmlformats.org/officeDocument/2006/relationships/image" Target="media/image12.png"/><Relationship Id="rId224" Type="http://schemas.openxmlformats.org/officeDocument/2006/relationships/image" Target="media/image212.png"/><Relationship Id="rId30" Type="http://schemas.openxmlformats.org/officeDocument/2006/relationships/image" Target="media/image23.emf"/><Relationship Id="rId105" Type="http://schemas.openxmlformats.org/officeDocument/2006/relationships/image" Target="media/image96.png"/><Relationship Id="rId126" Type="http://schemas.openxmlformats.org/officeDocument/2006/relationships/image" Target="media/image117.png"/><Relationship Id="rId147" Type="http://schemas.openxmlformats.org/officeDocument/2006/relationships/image" Target="media/image138.png"/><Relationship Id="rId168" Type="http://schemas.openxmlformats.org/officeDocument/2006/relationships/image" Target="media/image158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189" Type="http://schemas.openxmlformats.org/officeDocument/2006/relationships/image" Target="media/image179.png"/><Relationship Id="rId3" Type="http://schemas.openxmlformats.org/officeDocument/2006/relationships/styles" Target="styles.xml"/><Relationship Id="rId214" Type="http://schemas.openxmlformats.org/officeDocument/2006/relationships/image" Target="media/image202.png"/><Relationship Id="rId235" Type="http://schemas.openxmlformats.org/officeDocument/2006/relationships/image" Target="media/image223.png"/><Relationship Id="rId116" Type="http://schemas.openxmlformats.org/officeDocument/2006/relationships/image" Target="media/image107.png"/><Relationship Id="rId137" Type="http://schemas.openxmlformats.org/officeDocument/2006/relationships/image" Target="media/image128.png"/><Relationship Id="rId158" Type="http://schemas.openxmlformats.org/officeDocument/2006/relationships/image" Target="media/image148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179" Type="http://schemas.openxmlformats.org/officeDocument/2006/relationships/image" Target="media/image169.png"/><Relationship Id="rId190" Type="http://schemas.openxmlformats.org/officeDocument/2006/relationships/image" Target="media/image180.png"/><Relationship Id="rId204" Type="http://schemas.openxmlformats.org/officeDocument/2006/relationships/image" Target="media/image193.png"/><Relationship Id="rId225" Type="http://schemas.openxmlformats.org/officeDocument/2006/relationships/image" Target="media/image2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F87E39-5703-4B4B-A953-1A273DDD6C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1836</TotalTime>
  <Pages>140</Pages>
  <Words>12614</Words>
  <Characters>71900</Characters>
  <Application>Microsoft Office Word</Application>
  <DocSecurity>0</DocSecurity>
  <Lines>599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ignatenko igor</cp:lastModifiedBy>
  <cp:revision>74</cp:revision>
  <dcterms:created xsi:type="dcterms:W3CDTF">2025-08-15T18:55:00Z</dcterms:created>
  <dcterms:modified xsi:type="dcterms:W3CDTF">2025-08-28T11:51:00Z</dcterms:modified>
</cp:coreProperties>
</file>